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Senior Engineering Manager | Research and Development Leader</w:t>
      </w:r>
      <w:r>
        <w:t xml:space="preserve"> </w:t>
      </w:r>
      <w:r>
        <w:t xml:space="preserve">Orlando, FL | +1 (352) 349-4910 | gustavocastro73@gmail.com</w:t>
      </w:r>
      <w:r>
        <w:t xml:space="preserve"> </w:t>
      </w:r>
      <w:hyperlink r:id="rId22">
        <w:r>
          <w:rPr>
            <w:rStyle w:val="Link"/>
          </w:rPr>
          <w:t xml:space="preserve">linkedin.com/in/gustavocvcastro</w:t>
        </w:r>
      </w:hyperlink>
    </w:p>
    <w:p>
      <w:r>
        <w:pict>
          <v:rect style="width:0;height:1.5pt" o:hralign="center" o:hrstd="t" o:hr="t"/>
        </w:pict>
      </w:r>
    </w:p>
    <w:bookmarkStart w:id="23" w:name="professional-summary"/>
    <w:p>
      <w:pPr>
        <w:pStyle w:val="Heading2"/>
      </w:pPr>
      <w:r>
        <w:t xml:space="preserve">Professional Summary</w:t>
      </w:r>
    </w:p>
    <w:bookmarkEnd w:id="23"/>
    <w:p>
      <w:r>
        <w:t xml:space="preserve">Highly accomplished</w:t>
      </w:r>
      <w:r>
        <w:t xml:space="preserve"> </w:t>
      </w:r>
      <w:r>
        <w:rPr>
          <w:b/>
        </w:rPr>
        <w:t xml:space="preserve">Senior Engineering Manager</w:t>
      </w:r>
      <w:r>
        <w:t xml:space="preserve"> </w:t>
      </w:r>
      <w:r>
        <w:t xml:space="preserve">with a distinguished 25-year track record building and scaling high-performing software teams. My expertise lies in delivering innovative</w:t>
      </w:r>
      <w:r>
        <w:t xml:space="preserve"> </w:t>
      </w:r>
      <w:r>
        <w:rPr>
          <w:b/>
        </w:rPr>
        <w:t xml:space="preserve">SaaS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IoT</w:t>
      </w:r>
      <w:r>
        <w:t xml:space="preserve"> </w:t>
      </w:r>
      <w:r>
        <w:t xml:space="preserve">solutions, overseeing full-stack development environments (</w:t>
      </w:r>
      <w:r>
        <w:rPr>
          <w:b/>
        </w:rPr>
        <w:t xml:space="preserve">Java, Node.js, Python</w:t>
      </w:r>
      <w:r>
        <w:t xml:space="preserve">) and complex cloud infrastructures (</w:t>
      </w:r>
      <w:r>
        <w:rPr>
          <w:b/>
        </w:rPr>
        <w:t xml:space="preserve">Oracle Cloud, AWS</w:t>
      </w:r>
      <w:r>
        <w:t xml:space="preserve">).</w:t>
      </w:r>
    </w:p>
    <w:p>
      <w:r>
        <w:t xml:space="preserve">Throughout my career, I have expanded engineering organizations from 15 to 38+ engineers, leading the development of</w:t>
      </w:r>
      <w:r>
        <w:t xml:space="preserve"> </w:t>
      </w:r>
      <w:r>
        <w:rPr>
          <w:b/>
        </w:rPr>
        <w:t xml:space="preserve">AI/Computer Vision</w:t>
      </w:r>
      <w:r>
        <w:t xml:space="preserve"> </w:t>
      </w:r>
      <w:r>
        <w:t xml:space="preserve">systems and</w:t>
      </w:r>
      <w:r>
        <w:t xml:space="preserve"> </w:t>
      </w:r>
      <w:r>
        <w:rPr>
          <w:b/>
        </w:rPr>
        <w:t xml:space="preserve">high-availability platforms</w:t>
      </w:r>
      <w:r>
        <w:t xml:space="preserve"> </w:t>
      </w:r>
      <w:r>
        <w:t xml:space="preserve">for mission-critical industries. My extensive international experience (USA, Germany, China) and background in hardware-software integration provide a unique advantage in managing</w:t>
      </w:r>
      <w:r>
        <w:t xml:space="preserve"> </w:t>
      </w:r>
      <w:r>
        <w:rPr>
          <w:b/>
        </w:rPr>
        <w:t xml:space="preserve">connected systems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edge computing</w:t>
      </w:r>
      <w:r>
        <w:t xml:space="preserve"> </w:t>
      </w:r>
      <w:r>
        <w:t xml:space="preserve">environments, ensuring operational excellence even in remote or semi-connected settings (Smart Grid/Telemetry).</w:t>
      </w:r>
    </w:p>
    <w:p>
      <w:r>
        <w:pict>
          <v:rect style="width:0;height:1.5pt" o:hralign="center" o:hrstd="t" o:hr="t"/>
        </w:pict>
      </w:r>
    </w:p>
    <w:bookmarkStart w:id="24" w:name="core-skills"/>
    <w:p>
      <w:pPr>
        <w:pStyle w:val="Heading2"/>
      </w:pPr>
      <w:r>
        <w:t xml:space="preserve">Core Skills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Methodologies:</w:t>
      </w:r>
      <w:r>
        <w:t xml:space="preserve"> </w:t>
      </w:r>
      <w:r>
        <w:t xml:space="preserve">Engineering Management, Agile/Scrum, SDLC, CI/CD, Product Management (QA/PO).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Languages &amp; Stack:</w:t>
      </w:r>
      <w:r>
        <w:t xml:space="preserve"> </w:t>
      </w:r>
      <w:r>
        <w:rPr>
          <w:b/>
        </w:rPr>
        <w:t xml:space="preserve">Java</w:t>
      </w:r>
      <w:r>
        <w:t xml:space="preserve">,</w:t>
      </w:r>
      <w:r>
        <w:t xml:space="preserve"> </w:t>
      </w:r>
      <w:r>
        <w:rPr>
          <w:b/>
        </w:rPr>
        <w:t xml:space="preserve">Node.js</w:t>
      </w:r>
      <w:r>
        <w:t xml:space="preserve">,</w:t>
      </w:r>
      <w:r>
        <w:t xml:space="preserve"> </w:t>
      </w:r>
      <w:r>
        <w:rPr>
          <w:b/>
        </w:rPr>
        <w:t xml:space="preserve">Python</w:t>
      </w:r>
      <w:r>
        <w:t xml:space="preserve">, C++, C#, Next.js, SQL.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Cloud &amp; Infrastructure:</w:t>
      </w:r>
      <w:r>
        <w:t xml:space="preserve"> </w:t>
      </w:r>
      <w:r>
        <w:rPr>
          <w:b/>
        </w:rPr>
        <w:t xml:space="preserve">SaaS Architecture</w:t>
      </w:r>
      <w:r>
        <w:t xml:space="preserve">,</w:t>
      </w:r>
      <w:r>
        <w:t xml:space="preserve"> </w:t>
      </w:r>
      <w:r>
        <w:rPr>
          <w:b/>
        </w:rPr>
        <w:t xml:space="preserve">Oracle Cloud (OCI)</w:t>
      </w:r>
      <w:r>
        <w:t xml:space="preserve">,</w:t>
      </w:r>
      <w:r>
        <w:t xml:space="preserve"> </w:t>
      </w:r>
      <w:r>
        <w:rPr>
          <w:b/>
        </w:rPr>
        <w:t xml:space="preserve">Amazon Web Services (AWS)</w:t>
      </w:r>
      <w:r>
        <w:t xml:space="preserve">, Microservices.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IoT &amp; Specialized:</w:t>
      </w:r>
      <w:r>
        <w:t xml:space="preserve"> </w:t>
      </w:r>
      <w:r>
        <w:t xml:space="preserve">Computer Vision, OpenCV, Edge Computing, MQTT, TCP/IP, Industrial Protocols, Remote Telemetry, Smart Grid.</w:t>
      </w:r>
    </w:p>
    <w:p>
      <w:r>
        <w:pict>
          <v:rect style="width:0;height:1.5pt" o:hralign="center" o:hrstd="t" o:hr="t"/>
        </w:pict>
      </w:r>
    </w:p>
    <w:bookmarkStart w:id="25" w:name="professional-experience"/>
    <w:p>
      <w:pPr>
        <w:pStyle w:val="Heading2"/>
      </w:pPr>
      <w:r>
        <w:t xml:space="preserve">Professional Experience</w:t>
      </w:r>
    </w:p>
    <w:bookmarkEnd w:id="25"/>
    <w:bookmarkStart w:id="26" w:name="creare-sistemas-sa-it-development-manager"/>
    <w:p>
      <w:pPr>
        <w:pStyle w:val="Heading3"/>
      </w:pPr>
      <w:r>
        <w:t xml:space="preserve">Creare Sistemas SA |</w:t>
      </w:r>
      <w:r>
        <w:t xml:space="preserve"> </w:t>
      </w:r>
      <w:r>
        <w:rPr>
          <w:i/>
        </w:rPr>
        <w:t xml:space="preserve">IT Development Manager</w:t>
      </w:r>
    </w:p>
    <w:bookmarkEnd w:id="26"/>
    <w:p>
      <w:r>
        <w:rPr>
          <w:i/>
        </w:rPr>
        <w:t xml:space="preserve">Canoas, RS (Remote/Hybrid) | 11/2023 – Present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Team Leadership &amp; Stack Management:</w:t>
      </w:r>
      <w:r>
        <w:t xml:space="preserve"> </w:t>
      </w:r>
      <w:r>
        <w:t xml:space="preserve">Lead and manage a multidisciplinary engineering team (Backend, Frontend, Data Science) developing robust SaaS solutions. Directed the technical roadmap for moving legacy systems to modern stacks using</w:t>
      </w:r>
      <w:r>
        <w:t xml:space="preserve"> </w:t>
      </w:r>
      <w:r>
        <w:rPr>
          <w:b/>
        </w:rPr>
        <w:t xml:space="preserve">Java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Node.js</w:t>
      </w:r>
      <w:r>
        <w:t xml:space="preserve">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Cloud Strategy (Oracle/AWS):</w:t>
      </w:r>
      <w:r>
        <w:t xml:space="preserve"> </w:t>
      </w:r>
      <w:r>
        <w:t xml:space="preserve">Orchestrated the SaaS infrastructure strategy, utilizing</w:t>
      </w:r>
      <w:r>
        <w:t xml:space="preserve"> </w:t>
      </w:r>
      <w:r>
        <w:rPr>
          <w:b/>
        </w:rPr>
        <w:t xml:space="preserve">Oracle Cloud (OCI)</w:t>
      </w:r>
      <w:r>
        <w:t xml:space="preserve"> </w:t>
      </w:r>
      <w:r>
        <w:t xml:space="preserve">as the primary production environment and</w:t>
      </w:r>
      <w:r>
        <w:t xml:space="preserve"> </w:t>
      </w:r>
      <w:r>
        <w:rPr>
          <w:b/>
        </w:rPr>
        <w:t xml:space="preserve">AWS</w:t>
      </w:r>
      <w:r>
        <w:t xml:space="preserve"> </w:t>
      </w:r>
      <w:r>
        <w:t xml:space="preserve">for secondary redundancy, storage, and specific microservices.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SaaS Development:</w:t>
      </w:r>
      <w:r>
        <w:t xml:space="preserve"> </w:t>
      </w:r>
      <w:r>
        <w:t xml:space="preserve">Driven the full software development lifecycle (SDLC) for the company’s core platform, ensuring adherence to Agile best practices and high-quality coding standards.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Data Security &amp; Telemetry:</w:t>
      </w:r>
      <w:r>
        <w:t xml:space="preserve"> </w:t>
      </w:r>
      <w:r>
        <w:t xml:space="preserve">Managed complex telemetry data pipelines to enhance platform security and reliability, ensuring compliance with industry regulations for sensitive data protection.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Platform Restructuring:</w:t>
      </w:r>
      <w:r>
        <w:t xml:space="preserve"> </w:t>
      </w:r>
      <w:r>
        <w:t xml:space="preserve">Leading initiatives to modularize infrastructure and improve API interoperability, significantly enhancing the User Experience (UX) and system scalability.</w:t>
      </w:r>
    </w:p>
    <w:bookmarkStart w:id="27" w:name="ponfac-sa-it-development-manager"/>
    <w:p>
      <w:pPr>
        <w:pStyle w:val="Heading3"/>
      </w:pPr>
      <w:r>
        <w:t xml:space="preserve">Ponfac SA* |</w:t>
      </w:r>
      <w:r>
        <w:t xml:space="preserve"> </w:t>
      </w:r>
      <w:r>
        <w:rPr>
          <w:i/>
        </w:rPr>
        <w:t xml:space="preserve">IT Development Manager</w:t>
      </w:r>
    </w:p>
    <w:bookmarkEnd w:id="27"/>
    <w:p>
      <w:r>
        <w:rPr>
          <w:i/>
        </w:rPr>
        <w:t xml:space="preserve">Porto Alegre, RS | 10/2019 – 07/2023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Research, Development and Innovation Leadership:</w:t>
      </w:r>
      <w:r>
        <w:t xml:space="preserve"> </w:t>
      </w:r>
      <w:r>
        <w:t xml:space="preserve">Advanced from Research and Development Manager to CTO, overseeing all software products, including</w:t>
      </w:r>
      <w:r>
        <w:t xml:space="preserve"> </w:t>
      </w:r>
      <w:r>
        <w:rPr>
          <w:b/>
        </w:rPr>
        <w:t xml:space="preserve">Mobile Solutions</w:t>
      </w:r>
      <w:r>
        <w:t xml:space="preserve">,</w:t>
      </w:r>
      <w:r>
        <w:t xml:space="preserve"> </w:t>
      </w:r>
      <w:r>
        <w:rPr>
          <w:b/>
        </w:rPr>
        <w:t xml:space="preserve">Computer Vision</w:t>
      </w:r>
      <w:r>
        <w:t xml:space="preserve">, and IoT systems.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AI and Algorithms:</w:t>
      </w:r>
      <w:r>
        <w:t xml:space="preserve"> </w:t>
      </w:r>
      <w:r>
        <w:t xml:space="preserve">Led the development of</w:t>
      </w:r>
      <w:r>
        <w:t xml:space="preserve"> </w:t>
      </w:r>
      <w:r>
        <w:rPr>
          <w:b/>
        </w:rPr>
        <w:t xml:space="preserve">Python-based AI algorithms</w:t>
      </w:r>
      <w:r>
        <w:t xml:space="preserve"> </w:t>
      </w:r>
      <w:r>
        <w:t xml:space="preserve">for real-time image processing, creating an "area-to-weight" conversion system that processed visual data at the edge.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Remote Connectivity and IoT (Strategic Asset):</w:t>
      </w:r>
      <w:r>
        <w:t xml:space="preserve"> </w:t>
      </w:r>
      <w:r>
        <w:t xml:space="preserve">Managed</w:t>
      </w:r>
      <w:r>
        <w:t xml:space="preserve"> </w:t>
      </w:r>
      <w:r>
        <w:rPr>
          <w:b/>
        </w:rPr>
        <w:t xml:space="preserve">telemetry systems for heavy vehicles</w:t>
      </w:r>
      <w:r>
        <w:t xml:space="preserve"> </w:t>
      </w:r>
      <w:r>
        <w:t xml:space="preserve">(transport and agribusiness), ensuring consistent data transmission and system availability in remote, low-connectivity environments—experience directly transferable to</w:t>
      </w:r>
      <w:r>
        <w:t xml:space="preserve"> </w:t>
      </w:r>
      <w:r>
        <w:rPr>
          <w:b/>
        </w:rPr>
        <w:t xml:space="preserve">shipboard/satellite operations</w:t>
      </w:r>
      <w:r>
        <w:t xml:space="preserve">.</w:t>
      </w:r>
    </w:p>
    <w:p>
      <w:pPr>
        <w:pStyle w:val="Compact"/>
        <w:numPr>
          <w:numId w:val="4"/>
          <w:ilvl w:val="0"/>
        </w:numPr>
      </w:pPr>
      <w:r>
        <w:rPr>
          <w:b/>
        </w:rPr>
        <w:t xml:space="preserve">Product Integration:</w:t>
      </w:r>
      <w:r>
        <w:t xml:space="preserve"> </w:t>
      </w:r>
      <w:r>
        <w:t xml:space="preserve">Designed a</w:t>
      </w:r>
      <w:r>
        <w:t xml:space="preserve"> </w:t>
      </w:r>
      <w:r>
        <w:rPr>
          <w:b/>
        </w:rPr>
        <w:t xml:space="preserve">No-Code system</w:t>
      </w:r>
      <w:r>
        <w:t xml:space="preserve"> </w:t>
      </w:r>
      <w:r>
        <w:t xml:space="preserve">for computer vision, integrating proprietary SDKs with</w:t>
      </w:r>
      <w:r>
        <w:t xml:space="preserve"> </w:t>
      </w:r>
      <w:r>
        <w:rPr>
          <w:b/>
        </w:rPr>
        <w:t xml:space="preserve">OpenCV</w:t>
      </w:r>
      <w:r>
        <w:t xml:space="preserve"> </w:t>
      </w:r>
      <w:r>
        <w:t xml:space="preserve">into a single user-friendly platform. Acted as Product Owner and QA Lead to ensure alignment with business goals.</w:t>
      </w:r>
    </w:p>
    <w:bookmarkStart w:id="28" w:name="elo-sistemas-eletronicos-sa-it-development-manager"/>
    <w:p>
      <w:pPr>
        <w:pStyle w:val="Heading3"/>
      </w:pPr>
      <w:r>
        <w:t xml:space="preserve">Elo Sistemas Eletronicos SA |</w:t>
      </w:r>
      <w:r>
        <w:t xml:space="preserve"> </w:t>
      </w:r>
      <w:r>
        <w:rPr>
          <w:i/>
        </w:rPr>
        <w:t xml:space="preserve">IT Development Manager</w:t>
      </w:r>
    </w:p>
    <w:bookmarkEnd w:id="28"/>
    <w:p>
      <w:r>
        <w:rPr>
          <w:i/>
        </w:rPr>
        <w:t xml:space="preserve">Porto Alegre, RS | 08/2010 – 09/2019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Smart Grid and Distributed Systems:</w:t>
      </w:r>
      <w:r>
        <w:t xml:space="preserve"> </w:t>
      </w:r>
      <w:r>
        <w:t xml:space="preserve">Managed complex integration projects for</w:t>
      </w:r>
      <w:r>
        <w:t xml:space="preserve"> </w:t>
      </w:r>
      <w:r>
        <w:rPr>
          <w:b/>
        </w:rPr>
        <w:t xml:space="preserve">Smart Grid</w:t>
      </w:r>
      <w:r>
        <w:t xml:space="preserve"> </w:t>
      </w:r>
      <w:r>
        <w:t xml:space="preserve">infrastructure (Industrial IoT), coordinating data flow between remote hardware meters, reading servers, and consumer applications.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Project Management:</w:t>
      </w:r>
      <w:r>
        <w:t xml:space="preserve"> </w:t>
      </w:r>
      <w:r>
        <w:t xml:space="preserve">Oversaw the development of network routers and high-availability infrastructure, managing budgets, schedules, pilot production, and "hardware-to-software" integration teams.</w:t>
      </w:r>
    </w:p>
    <w:p>
      <w:pPr>
        <w:pStyle w:val="Compact"/>
        <w:numPr>
          <w:numId w:val="5"/>
          <w:ilvl w:val="0"/>
        </w:numPr>
      </w:pPr>
      <w:r>
        <w:rPr>
          <w:b/>
        </w:rPr>
        <w:t xml:space="preserve">Team Scaling:</w:t>
      </w:r>
      <w:r>
        <w:t xml:space="preserve"> </w:t>
      </w:r>
      <w:r>
        <w:t xml:space="preserve">Responsible for process improvement, outsourcing management, and defining software architecture for critical energy distribution networks in Brazil.</w:t>
      </w:r>
    </w:p>
    <w:bookmarkStart w:id="29" w:name="fundação-bradesco-professor---technical-course-in-electronics"/>
    <w:p>
      <w:pPr>
        <w:pStyle w:val="Heading3"/>
      </w:pPr>
      <w:r>
        <w:t xml:space="preserve">Fundação Bradesco |</w:t>
      </w:r>
      <w:r>
        <w:t xml:space="preserve"> </w:t>
      </w:r>
      <w:r>
        <w:rPr>
          <w:i/>
        </w:rPr>
        <w:t xml:space="preserve">Professor - Technical Course in Electronics</w:t>
      </w:r>
    </w:p>
    <w:bookmarkEnd w:id="29"/>
    <w:p>
      <w:r>
        <w:rPr>
          <w:i/>
        </w:rPr>
        <w:t xml:space="preserve">Gravatai, RS | 03/2002 – 10/2011</w:t>
      </w:r>
      <w:r>
        <w:t xml:space="preserve"> </w:t>
      </w:r>
      <w:r>
        <w:t xml:space="preserve">* Taught Microcontrollers, Industrial Automation, Local Area Networks, and Informatics standards.</w:t>
      </w:r>
    </w:p>
    <w:bookmarkStart w:id="30" w:name="altus-sa-research-and-development-manager"/>
    <w:p>
      <w:pPr>
        <w:pStyle w:val="Heading3"/>
      </w:pPr>
      <w:r>
        <w:t xml:space="preserve">ALTUS SA |</w:t>
      </w:r>
      <w:r>
        <w:t xml:space="preserve"> </w:t>
      </w:r>
      <w:r>
        <w:rPr>
          <w:i/>
        </w:rPr>
        <w:t xml:space="preserve">Research and Development Manager</w:t>
      </w:r>
    </w:p>
    <w:bookmarkEnd w:id="30"/>
    <w:p>
      <w:r>
        <w:rPr>
          <w:i/>
        </w:rPr>
        <w:t xml:space="preserve">Sao Leopoldo, RS | 08/1999 – 07/2010</w:t>
      </w:r>
      <w:r>
        <w:t xml:space="preserve"> </w:t>
      </w:r>
      <w:r>
        <w:t xml:space="preserve">* Managed the Research and Development sector and a Software Factory team of 25 people. Delivered industrial automation products, embedded software, and high-performance systems for oil platforms and fault-tolerance applications.</w:t>
      </w:r>
    </w:p>
    <w:p>
      <w:r>
        <w:pict>
          <v:rect style="width:0;height:1.5pt" o:hralign="center" o:hrstd="t" o:hr="t"/>
        </w:pict>
      </w:r>
    </w:p>
    <w:bookmarkStart w:id="31" w:name="education"/>
    <w:p>
      <w:pPr>
        <w:pStyle w:val="Heading2"/>
      </w:pPr>
      <w:r>
        <w:t xml:space="preserve">Education</w:t>
      </w:r>
    </w:p>
    <w:bookmarkEnd w:id="31"/>
    <w:p>
      <w:r>
        <w:rPr>
          <w:b/>
        </w:rPr>
        <w:t xml:space="preserve">MBA in Management of Technology-Based Companies</w:t>
      </w:r>
      <w:r>
        <w:t xml:space="preserve"> </w:t>
      </w:r>
      <w:r>
        <w:t xml:space="preserve">University of Vale do Sinos - UNISINOS, Sao Leopoldo, RS |</w:t>
      </w:r>
      <w:r>
        <w:t xml:space="preserve"> </w:t>
      </w:r>
      <w:r>
        <w:rPr>
          <w:i/>
        </w:rPr>
        <w:t xml:space="preserve">2006</w:t>
      </w:r>
    </w:p>
    <w:p>
      <w:r>
        <w:rPr>
          <w:b/>
        </w:rPr>
        <w:t xml:space="preserve">Bachelor's in Computer Science</w:t>
      </w:r>
      <w:r>
        <w:t xml:space="preserve"> </w:t>
      </w:r>
      <w:r>
        <w:t xml:space="preserve">University of Vale do Itajaí - UNIVALI, Itajai, SC |</w:t>
      </w:r>
      <w:r>
        <w:t xml:space="preserve"> </w:t>
      </w:r>
      <w:r>
        <w:rPr>
          <w:i/>
        </w:rPr>
        <w:t xml:space="preserve">1995</w:t>
      </w:r>
    </w:p>
    <w:p>
      <w:r>
        <w:pict>
          <v:rect style="width:0;height:1.5pt" o:hralign="center" o:hrstd="t" o:hr="t"/>
        </w:pict>
      </w:r>
    </w:p>
    <w:bookmarkStart w:id="32" w:name="international-experience"/>
    <w:p>
      <w:pPr>
        <w:pStyle w:val="Heading2"/>
      </w:pPr>
      <w:r>
        <w:t xml:space="preserve">International Experience</w:t>
      </w:r>
    </w:p>
    <w:bookmarkEnd w:id="32"/>
    <w:p>
      <w:pPr>
        <w:pStyle w:val="Compact"/>
        <w:numPr>
          <w:numId w:val="6"/>
          <w:ilvl w:val="0"/>
        </w:numPr>
      </w:pPr>
      <w:r>
        <w:rPr>
          <w:b/>
        </w:rPr>
        <w:t xml:space="preserve">USA (2015):</w:t>
      </w:r>
      <w:r>
        <w:t xml:space="preserve"> </w:t>
      </w:r>
      <w:r>
        <w:t xml:space="preserve">Monitoring integration tests for management systems and remote energy meters.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Germany (2008/2009):</w:t>
      </w:r>
      <w:r>
        <w:t xml:space="preserve"> </w:t>
      </w:r>
      <w:r>
        <w:t xml:space="preserve">Hannover Fair participation and technical training.</w:t>
      </w:r>
    </w:p>
    <w:p>
      <w:pPr>
        <w:pStyle w:val="Compact"/>
        <w:numPr>
          <w:numId w:val="6"/>
          <w:ilvl w:val="0"/>
        </w:numPr>
      </w:pPr>
      <w:r>
        <w:rPr>
          <w:b/>
        </w:rPr>
        <w:t xml:space="preserve">India and China (2008-2011):</w:t>
      </w:r>
      <w:r>
        <w:t xml:space="preserve"> </w:t>
      </w:r>
      <w:r>
        <w:t xml:space="preserve">Technical specification meetings, raw material supplier visits, and partner development management.</w:t>
      </w:r>
    </w:p>
    <w:p>
      <w:r>
        <w:pict>
          <v:rect style="width:0;height:1.5pt" o:hralign="center" o:hrstd="t" o:hr="t"/>
        </w:pict>
      </w:r>
    </w:p>
    <w:bookmarkStart w:id="33" w:name="languages"/>
    <w:p>
      <w:pPr>
        <w:pStyle w:val="Heading2"/>
      </w:pPr>
      <w:r>
        <w:t xml:space="preserve">Languages</w:t>
      </w:r>
    </w:p>
    <w:bookmarkEnd w:id="33"/>
    <w:p>
      <w:pPr>
        <w:pStyle w:val="Compact"/>
        <w:numPr>
          <w:numId w:val="7"/>
          <w:ilvl w:val="0"/>
        </w:numPr>
      </w:pPr>
      <w:r>
        <w:rPr>
          <w:i/>
        </w:rPr>
        <w:t xml:space="preserve">English: Fluent</w:t>
      </w:r>
    </w:p>
    <w:p>
      <w:pPr>
        <w:pStyle w:val="Compact"/>
        <w:numPr>
          <w:numId w:val="7"/>
          <w:ilvl w:val="0"/>
        </w:numPr>
      </w:pPr>
      <w:r>
        <w:rPr>
          <w:i/>
        </w:rPr>
        <w:t xml:space="preserve">Portuguese: Native</w:t>
      </w:r>
    </w:p>
    <w:p>
      <w:pPr>
        <w:pStyle w:val="Compact"/>
        <w:numPr>
          <w:numId w:val="7"/>
          <w:ilvl w:val="0"/>
        </w:numPr>
      </w:pPr>
      <w:r>
        <w:rPr>
          <w:i/>
        </w:rPr>
        <w:t xml:space="preserve">Spanish: Basic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b7154eab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b2c451c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22" Target="https://www.linkedin.com/in/gustavocvcastro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2" Target="https://www.linkedin.com/in/gustavocvcastr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