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D013D3" w14:paraId="25DABC47" w14:textId="77777777">
        <w:trPr>
          <w:cantSplit/>
          <w:trHeight w:val="416"/>
        </w:trPr>
        <w:tc>
          <w:tcPr>
            <w:tcW w:w="4503" w:type="dxa"/>
          </w:tcPr>
          <w:p w14:paraId="46453E1C" w14:textId="77777777" w:rsidR="00BF76B9" w:rsidRPr="00D013D3" w:rsidRDefault="00720190">
            <w:pPr>
              <w:rPr>
                <w:rFonts w:ascii="Exo 2" w:hAnsi="Exo 2"/>
              </w:rPr>
            </w:pPr>
            <w:r w:rsidRPr="00D013D3">
              <w:rPr>
                <w:rFonts w:ascii="Exo 2" w:hAnsi="Exo 2"/>
              </w:rPr>
              <w:t xml:space="preserve">Disciplina: </w:t>
            </w:r>
            <w:r w:rsidR="00B10074">
              <w:rPr>
                <w:rFonts w:ascii="Exo 2" w:hAnsi="Exo 2"/>
              </w:rPr>
              <w:t>ARQC</w:t>
            </w:r>
          </w:p>
          <w:p w14:paraId="696C9D53" w14:textId="77777777" w:rsidR="00BF76B9" w:rsidRPr="00D013D3" w:rsidRDefault="00BF76B9">
            <w:pPr>
              <w:rPr>
                <w:rFonts w:ascii="Exo 2" w:hAnsi="Exo 2"/>
              </w:rPr>
            </w:pPr>
          </w:p>
        </w:tc>
        <w:tc>
          <w:tcPr>
            <w:tcW w:w="5811" w:type="dxa"/>
          </w:tcPr>
          <w:p w14:paraId="06DC5B3D" w14:textId="5DF3C56E" w:rsidR="00BF76B9" w:rsidRDefault="008C628D" w:rsidP="007B2C65">
            <w:pPr>
              <w:rPr>
                <w:rFonts w:ascii="Exo 2" w:hAnsi="Exo 2"/>
              </w:rPr>
            </w:pPr>
            <w:r>
              <w:rPr>
                <w:rFonts w:ascii="Exo 2" w:hAnsi="Exo 2"/>
              </w:rPr>
              <w:t xml:space="preserve">ATIVIDADE </w:t>
            </w:r>
            <w:proofErr w:type="gramStart"/>
            <w:r>
              <w:rPr>
                <w:rFonts w:ascii="Exo 2" w:hAnsi="Exo 2"/>
              </w:rPr>
              <w:t>ENTREGA  –</w:t>
            </w:r>
            <w:proofErr w:type="gramEnd"/>
            <w:r>
              <w:rPr>
                <w:rFonts w:ascii="Exo 2" w:hAnsi="Exo 2"/>
              </w:rPr>
              <w:t xml:space="preserve"> 20</w:t>
            </w:r>
            <w:r w:rsidR="007C6C78">
              <w:rPr>
                <w:rFonts w:ascii="Exo 2" w:hAnsi="Exo 2"/>
              </w:rPr>
              <w:t>2</w:t>
            </w:r>
            <w:r w:rsidR="00846E43">
              <w:rPr>
                <w:rFonts w:ascii="Exo 2" w:hAnsi="Exo 2"/>
              </w:rPr>
              <w:t>1</w:t>
            </w:r>
            <w:r w:rsidR="007C6C78">
              <w:rPr>
                <w:rFonts w:ascii="Exo 2" w:hAnsi="Exo 2"/>
              </w:rPr>
              <w:t>_1</w:t>
            </w:r>
          </w:p>
          <w:p w14:paraId="4EA4DDB8" w14:textId="77777777" w:rsidR="00C507B5" w:rsidRPr="00D013D3" w:rsidRDefault="00C507B5" w:rsidP="00C507B5">
            <w:pPr>
              <w:jc w:val="center"/>
              <w:rPr>
                <w:rFonts w:ascii="Exo 2" w:hAnsi="Exo 2"/>
              </w:rPr>
            </w:pPr>
          </w:p>
        </w:tc>
      </w:tr>
      <w:tr w:rsidR="00BF76B9" w:rsidRPr="00D013D3" w14:paraId="43A6140A" w14:textId="77777777">
        <w:trPr>
          <w:trHeight w:val="709"/>
        </w:trPr>
        <w:tc>
          <w:tcPr>
            <w:tcW w:w="4503" w:type="dxa"/>
          </w:tcPr>
          <w:p w14:paraId="5375C0DD" w14:textId="77777777" w:rsidR="00BF76B9" w:rsidRPr="00D013D3" w:rsidRDefault="00BF76B9">
            <w:pPr>
              <w:rPr>
                <w:rFonts w:ascii="Exo 2" w:hAnsi="Exo 2"/>
              </w:rPr>
            </w:pPr>
            <w:r w:rsidRPr="00D013D3">
              <w:rPr>
                <w:rFonts w:ascii="Exo 2" w:hAnsi="Exo 2"/>
              </w:rPr>
              <w:t>O</w:t>
            </w:r>
            <w:r w:rsidR="00880978" w:rsidRPr="00D013D3">
              <w:rPr>
                <w:rFonts w:ascii="Exo 2" w:hAnsi="Exo 2"/>
              </w:rPr>
              <w:t xml:space="preserve">bservações: </w:t>
            </w:r>
            <w:r w:rsidR="00B10074">
              <w:rPr>
                <w:rFonts w:ascii="Exo 2" w:hAnsi="Exo 2"/>
              </w:rPr>
              <w:t>atividade em dupla</w:t>
            </w:r>
          </w:p>
          <w:p w14:paraId="6774CCA7" w14:textId="77777777" w:rsidR="00BF76B9" w:rsidRPr="00D013D3" w:rsidRDefault="00BF76B9">
            <w:pPr>
              <w:rPr>
                <w:rFonts w:ascii="Exo 2" w:hAnsi="Exo 2"/>
              </w:rPr>
            </w:pPr>
          </w:p>
        </w:tc>
        <w:tc>
          <w:tcPr>
            <w:tcW w:w="5811" w:type="dxa"/>
          </w:tcPr>
          <w:p w14:paraId="06DC11DE" w14:textId="487B44A9" w:rsidR="00BF76B9" w:rsidRPr="00D013D3" w:rsidRDefault="00BF76B9">
            <w:pPr>
              <w:rPr>
                <w:rFonts w:ascii="Exo 2" w:hAnsi="Exo 2"/>
              </w:rPr>
            </w:pPr>
            <w:r w:rsidRPr="00D013D3">
              <w:rPr>
                <w:rFonts w:ascii="Exo 2" w:hAnsi="Exo 2"/>
              </w:rPr>
              <w:t>Professor</w:t>
            </w:r>
            <w:r w:rsidR="00846E43">
              <w:rPr>
                <w:rFonts w:ascii="Exo 2" w:hAnsi="Exo 2"/>
              </w:rPr>
              <w:t>es</w:t>
            </w:r>
            <w:r w:rsidRPr="00D013D3">
              <w:rPr>
                <w:rFonts w:ascii="Exo 2" w:hAnsi="Exo 2"/>
              </w:rPr>
              <w:t>: Marise Miranda</w:t>
            </w:r>
            <w:r w:rsidR="00846E43">
              <w:rPr>
                <w:rFonts w:ascii="Exo 2" w:hAnsi="Exo 2"/>
              </w:rPr>
              <w:t xml:space="preserve"> e Eduardo Verri. Monitor: </w:t>
            </w:r>
            <w:proofErr w:type="spellStart"/>
            <w:r w:rsidR="00846E43">
              <w:rPr>
                <w:rFonts w:ascii="Exo 2" w:hAnsi="Exo 2"/>
              </w:rPr>
              <w:t>Braian</w:t>
            </w:r>
            <w:proofErr w:type="spellEnd"/>
            <w:r w:rsidR="00846E43">
              <w:rPr>
                <w:rFonts w:ascii="Exo 2" w:hAnsi="Exo 2"/>
              </w:rPr>
              <w:t xml:space="preserve"> Hudson</w:t>
            </w:r>
          </w:p>
        </w:tc>
      </w:tr>
      <w:tr w:rsidR="00BF76B9" w:rsidRPr="00D013D3" w14:paraId="1ED586FF" w14:textId="77777777" w:rsidTr="00880978">
        <w:trPr>
          <w:cantSplit/>
          <w:trHeight w:val="709"/>
        </w:trPr>
        <w:tc>
          <w:tcPr>
            <w:tcW w:w="10314" w:type="dxa"/>
            <w:gridSpan w:val="2"/>
          </w:tcPr>
          <w:p w14:paraId="555BABC8" w14:textId="77777777" w:rsidR="00BF76B9" w:rsidRPr="00D013D3" w:rsidRDefault="00880978">
            <w:pPr>
              <w:pStyle w:val="Cabealho"/>
              <w:tabs>
                <w:tab w:val="clear" w:pos="4252"/>
                <w:tab w:val="clear" w:pos="8504"/>
              </w:tabs>
              <w:spacing w:line="260" w:lineRule="exact"/>
              <w:rPr>
                <w:rFonts w:ascii="Exo 2" w:hAnsi="Exo 2"/>
              </w:rPr>
            </w:pPr>
            <w:r w:rsidRPr="00D013D3">
              <w:rPr>
                <w:rFonts w:ascii="Exo 2" w:hAnsi="Exo 2"/>
              </w:rPr>
              <w:t>Nome                                                                                                    RA</w:t>
            </w:r>
          </w:p>
          <w:p w14:paraId="38DA03EE" w14:textId="77777777" w:rsidR="00880978" w:rsidRPr="00D013D3" w:rsidRDefault="00BF4557" w:rsidP="003C20B9">
            <w:pPr>
              <w:pStyle w:val="Cabealho"/>
              <w:tabs>
                <w:tab w:val="clear" w:pos="4252"/>
                <w:tab w:val="clear" w:pos="8504"/>
                <w:tab w:val="left" w:pos="1116"/>
                <w:tab w:val="left" w:pos="5568"/>
              </w:tabs>
              <w:spacing w:line="260" w:lineRule="exact"/>
              <w:rPr>
                <w:rFonts w:ascii="Exo 2" w:hAnsi="Exo 2"/>
              </w:rPr>
            </w:pPr>
            <w:r>
              <w:rPr>
                <w:rFonts w:ascii="Exo 2" w:hAnsi="Exo 2"/>
              </w:rPr>
              <w:tab/>
            </w: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0A5FFC" w:rsidRDefault="000B0139" w:rsidP="000B0139">
      <w:pPr>
        <w:pStyle w:val="Cabealho"/>
        <w:tabs>
          <w:tab w:val="clear" w:pos="4252"/>
          <w:tab w:val="clear" w:pos="8504"/>
        </w:tabs>
        <w:spacing w:after="120" w:line="300" w:lineRule="auto"/>
        <w:rPr>
          <w:rFonts w:ascii="Arial" w:hAnsi="Arial" w:cs="Arial"/>
          <w:noProof/>
          <w:lang w:eastAsia="pt-BR"/>
        </w:rPr>
      </w:pPr>
      <w:r w:rsidRPr="000A5FFC">
        <w:rPr>
          <w:rFonts w:ascii="Arial" w:hAnsi="Arial" w:cs="Arial"/>
          <w:noProof/>
          <w:lang w:eastAsia="pt-BR"/>
        </w:rPr>
        <w:t xml:space="preserve">QUESTÕES: </w:t>
      </w:r>
    </w:p>
    <w:p w14:paraId="705B8527" w14:textId="412C6515"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Desenhe um esquema </w:t>
      </w:r>
      <w:r w:rsidRPr="00847DBF">
        <w:rPr>
          <w:rFonts w:ascii="Arial" w:hAnsi="Arial" w:cs="Arial"/>
          <w:noProof/>
          <w:lang w:eastAsia="pt-BR"/>
        </w:rPr>
        <w:t>bási</w:t>
      </w:r>
      <w:r w:rsidR="00847DBF" w:rsidRPr="00847DBF">
        <w:rPr>
          <w:rFonts w:ascii="Arial" w:hAnsi="Arial" w:cs="Arial"/>
          <w:noProof/>
          <w:lang w:eastAsia="pt-BR"/>
        </w:rPr>
        <w:t>c</w:t>
      </w:r>
      <w:r w:rsidRPr="00847DBF">
        <w:rPr>
          <w:rFonts w:ascii="Arial" w:hAnsi="Arial" w:cs="Arial"/>
          <w:noProof/>
          <w:lang w:eastAsia="pt-BR"/>
        </w:rPr>
        <w:t>o</w:t>
      </w:r>
      <w:r>
        <w:rPr>
          <w:rFonts w:ascii="Arial" w:hAnsi="Arial" w:cs="Arial"/>
          <w:noProof/>
          <w:lang w:eastAsia="pt-BR"/>
        </w:rPr>
        <w:t xml:space="preserve"> de arquitetura de computadores e seus componentes</w:t>
      </w:r>
    </w:p>
    <w:p w14:paraId="02102208"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a </w:t>
      </w:r>
      <w:r w:rsidRPr="007C6C78">
        <w:rPr>
          <w:rFonts w:ascii="Arial" w:hAnsi="Arial" w:cs="Arial"/>
          <w:noProof/>
          <w:color w:val="FF0000"/>
          <w:lang w:eastAsia="pt-BR"/>
        </w:rPr>
        <w:t>CPU</w:t>
      </w:r>
      <w:r>
        <w:rPr>
          <w:rFonts w:ascii="Arial" w:hAnsi="Arial" w:cs="Arial"/>
          <w:noProof/>
          <w:lang w:eastAsia="pt-BR"/>
        </w:rPr>
        <w:t>?</w:t>
      </w:r>
      <w:r w:rsidR="007251CD">
        <w:rPr>
          <w:rFonts w:ascii="Arial" w:hAnsi="Arial" w:cs="Arial"/>
          <w:noProof/>
          <w:lang w:eastAsia="pt-BR"/>
        </w:rPr>
        <w:t xml:space="preserve"> (*)</w:t>
      </w:r>
    </w:p>
    <w:p w14:paraId="3FF63FEF"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a </w:t>
      </w:r>
      <w:r w:rsidRPr="007C6C78">
        <w:rPr>
          <w:rFonts w:ascii="Arial" w:hAnsi="Arial" w:cs="Arial"/>
          <w:noProof/>
          <w:color w:val="FF0000"/>
          <w:lang w:eastAsia="pt-BR"/>
        </w:rPr>
        <w:t>ULA</w:t>
      </w:r>
      <w:r>
        <w:rPr>
          <w:rFonts w:ascii="Arial" w:hAnsi="Arial" w:cs="Arial"/>
          <w:noProof/>
          <w:lang w:eastAsia="pt-BR"/>
        </w:rPr>
        <w:t>?</w:t>
      </w:r>
      <w:r w:rsidR="007251CD">
        <w:rPr>
          <w:rFonts w:ascii="Arial" w:hAnsi="Arial" w:cs="Arial"/>
          <w:noProof/>
          <w:lang w:eastAsia="pt-BR"/>
        </w:rPr>
        <w:t>(*)</w:t>
      </w:r>
    </w:p>
    <w:p w14:paraId="64FF820D"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são os </w:t>
      </w:r>
      <w:r w:rsidRPr="007C6C78">
        <w:rPr>
          <w:rFonts w:ascii="Arial" w:hAnsi="Arial" w:cs="Arial"/>
          <w:noProof/>
          <w:color w:val="FF0000"/>
          <w:lang w:eastAsia="pt-BR"/>
        </w:rPr>
        <w:t>registradores</w:t>
      </w:r>
      <w:r>
        <w:rPr>
          <w:rFonts w:ascii="Arial" w:hAnsi="Arial" w:cs="Arial"/>
          <w:noProof/>
          <w:lang w:eastAsia="pt-BR"/>
        </w:rPr>
        <w:t>, para que servem, onde se localizam?</w:t>
      </w:r>
      <w:r w:rsidR="007251CD">
        <w:rPr>
          <w:rFonts w:ascii="Arial" w:hAnsi="Arial" w:cs="Arial"/>
          <w:noProof/>
          <w:lang w:eastAsia="pt-BR"/>
        </w:rPr>
        <w:t xml:space="preserve"> (*)</w:t>
      </w:r>
    </w:p>
    <w:p w14:paraId="392D0F7B"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Quais são os tipos de memórias e qual a finalidade de cada uma delas: </w:t>
      </w:r>
      <w:r w:rsidRPr="007C6C78">
        <w:rPr>
          <w:rFonts w:ascii="Arial" w:hAnsi="Arial" w:cs="Arial"/>
          <w:noProof/>
          <w:color w:val="FF0000"/>
          <w:lang w:eastAsia="pt-BR"/>
        </w:rPr>
        <w:t>RAM, ROM, Eprom, Flash, memória de massa</w:t>
      </w:r>
      <w:r>
        <w:rPr>
          <w:rFonts w:ascii="Arial" w:hAnsi="Arial" w:cs="Arial"/>
          <w:noProof/>
          <w:lang w:eastAsia="pt-BR"/>
        </w:rPr>
        <w:t xml:space="preserve">. </w:t>
      </w:r>
      <w:r w:rsidR="007251CD">
        <w:rPr>
          <w:rFonts w:ascii="Arial" w:hAnsi="Arial" w:cs="Arial"/>
          <w:noProof/>
          <w:lang w:eastAsia="pt-BR"/>
        </w:rPr>
        <w:t>(**)</w:t>
      </w:r>
    </w:p>
    <w:p w14:paraId="10B7A499"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DMA</w:t>
      </w:r>
      <w:r>
        <w:rPr>
          <w:rFonts w:ascii="Arial" w:hAnsi="Arial" w:cs="Arial"/>
          <w:noProof/>
          <w:lang w:eastAsia="pt-BR"/>
        </w:rPr>
        <w:t>, para que serve, como funciona?</w:t>
      </w:r>
      <w:r w:rsidR="007251CD">
        <w:rPr>
          <w:rFonts w:ascii="Arial" w:hAnsi="Arial" w:cs="Arial"/>
          <w:noProof/>
          <w:lang w:eastAsia="pt-BR"/>
        </w:rPr>
        <w:t>(*)</w:t>
      </w:r>
    </w:p>
    <w:p w14:paraId="70323CEC" w14:textId="77777777" w:rsidR="003C20B9" w:rsidRDefault="003C20B9"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CS</w:t>
      </w:r>
      <w:r>
        <w:rPr>
          <w:rFonts w:ascii="Arial" w:hAnsi="Arial" w:cs="Arial"/>
          <w:noProof/>
          <w:lang w:eastAsia="pt-BR"/>
        </w:rPr>
        <w:t xml:space="preserve"> – Chip select</w:t>
      </w:r>
      <w:r w:rsidR="006C478C">
        <w:rPr>
          <w:rFonts w:ascii="Arial" w:hAnsi="Arial" w:cs="Arial"/>
          <w:noProof/>
          <w:lang w:eastAsia="pt-BR"/>
        </w:rPr>
        <w:t>?</w:t>
      </w:r>
      <w:r w:rsidR="007251CD">
        <w:rPr>
          <w:rFonts w:ascii="Arial" w:hAnsi="Arial" w:cs="Arial"/>
          <w:noProof/>
          <w:lang w:eastAsia="pt-BR"/>
        </w:rPr>
        <w:t xml:space="preserve"> (*)</w:t>
      </w:r>
    </w:p>
    <w:p w14:paraId="5258248B" w14:textId="77777777"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o </w:t>
      </w:r>
      <w:r w:rsidRPr="007C6C78">
        <w:rPr>
          <w:rFonts w:ascii="Arial" w:hAnsi="Arial" w:cs="Arial"/>
          <w:noProof/>
          <w:color w:val="FF0000"/>
          <w:lang w:eastAsia="pt-BR"/>
        </w:rPr>
        <w:t xml:space="preserve">adress bus </w:t>
      </w:r>
      <w:r>
        <w:rPr>
          <w:rFonts w:ascii="Arial" w:hAnsi="Arial" w:cs="Arial"/>
          <w:noProof/>
          <w:lang w:eastAsia="pt-BR"/>
        </w:rPr>
        <w:t xml:space="preserve">e o </w:t>
      </w:r>
      <w:r w:rsidRPr="007C6C78">
        <w:rPr>
          <w:rFonts w:ascii="Arial" w:hAnsi="Arial" w:cs="Arial"/>
          <w:noProof/>
          <w:color w:val="FF0000"/>
          <w:lang w:eastAsia="pt-BR"/>
        </w:rPr>
        <w:t>data bus</w:t>
      </w:r>
      <w:r>
        <w:rPr>
          <w:rFonts w:ascii="Arial" w:hAnsi="Arial" w:cs="Arial"/>
          <w:noProof/>
          <w:lang w:eastAsia="pt-BR"/>
        </w:rPr>
        <w:t>?</w:t>
      </w:r>
      <w:r w:rsidR="007251CD">
        <w:rPr>
          <w:rFonts w:ascii="Arial" w:hAnsi="Arial" w:cs="Arial"/>
          <w:noProof/>
          <w:lang w:eastAsia="pt-BR"/>
        </w:rPr>
        <w:t xml:space="preserve"> (**)</w:t>
      </w:r>
    </w:p>
    <w:p w14:paraId="1A7EB740" w14:textId="77777777"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Pesquisa sobre a arquitetura do processador </w:t>
      </w:r>
      <w:r w:rsidRPr="007C6C78">
        <w:rPr>
          <w:rFonts w:ascii="Arial" w:hAnsi="Arial" w:cs="Arial"/>
          <w:noProof/>
          <w:color w:val="FF0000"/>
          <w:lang w:eastAsia="pt-BR"/>
        </w:rPr>
        <w:t>I5</w:t>
      </w:r>
      <w:r>
        <w:rPr>
          <w:rFonts w:ascii="Arial" w:hAnsi="Arial" w:cs="Arial"/>
          <w:noProof/>
          <w:lang w:eastAsia="pt-BR"/>
        </w:rPr>
        <w:t xml:space="preserve"> e do </w:t>
      </w:r>
      <w:r w:rsidRPr="007C6C78">
        <w:rPr>
          <w:rFonts w:ascii="Arial" w:hAnsi="Arial" w:cs="Arial"/>
          <w:noProof/>
          <w:color w:val="FF0000"/>
          <w:lang w:eastAsia="pt-BR"/>
        </w:rPr>
        <w:t>I7</w:t>
      </w:r>
      <w:r>
        <w:rPr>
          <w:rFonts w:ascii="Arial" w:hAnsi="Arial" w:cs="Arial"/>
          <w:noProof/>
          <w:lang w:eastAsia="pt-BR"/>
        </w:rPr>
        <w:t>,  qual seu fabricante, início de fabricação, principais características.</w:t>
      </w:r>
      <w:r w:rsidR="007251CD">
        <w:rPr>
          <w:rFonts w:ascii="Arial" w:hAnsi="Arial" w:cs="Arial"/>
          <w:noProof/>
          <w:lang w:eastAsia="pt-BR"/>
        </w:rPr>
        <w:t xml:space="preserve"> (**)</w:t>
      </w:r>
    </w:p>
    <w:p w14:paraId="0A48C20F" w14:textId="77777777" w:rsidR="006C478C" w:rsidRDefault="006C478C" w:rsidP="000B0139">
      <w:pPr>
        <w:pStyle w:val="PargrafodaLista"/>
        <w:numPr>
          <w:ilvl w:val="0"/>
          <w:numId w:val="23"/>
        </w:numPr>
        <w:contextualSpacing/>
        <w:rPr>
          <w:rFonts w:ascii="Arial" w:hAnsi="Arial" w:cs="Arial"/>
          <w:noProof/>
          <w:lang w:eastAsia="pt-BR"/>
        </w:rPr>
      </w:pPr>
      <w:r>
        <w:rPr>
          <w:rFonts w:ascii="Arial" w:hAnsi="Arial" w:cs="Arial"/>
          <w:noProof/>
          <w:lang w:eastAsia="pt-BR"/>
        </w:rPr>
        <w:t xml:space="preserve">O que é um processador </w:t>
      </w:r>
      <w:r w:rsidRPr="007C6C78">
        <w:rPr>
          <w:rFonts w:ascii="Arial" w:hAnsi="Arial" w:cs="Arial"/>
          <w:noProof/>
          <w:color w:val="FF0000"/>
          <w:lang w:eastAsia="pt-BR"/>
        </w:rPr>
        <w:t>dual core</w:t>
      </w:r>
      <w:r>
        <w:rPr>
          <w:rFonts w:ascii="Arial" w:hAnsi="Arial" w:cs="Arial"/>
          <w:noProof/>
          <w:lang w:eastAsia="pt-BR"/>
        </w:rPr>
        <w:t xml:space="preserve"> e </w:t>
      </w:r>
      <w:r w:rsidRPr="007C6C78">
        <w:rPr>
          <w:rFonts w:ascii="Arial" w:hAnsi="Arial" w:cs="Arial"/>
          <w:noProof/>
          <w:color w:val="FF0000"/>
          <w:lang w:eastAsia="pt-BR"/>
        </w:rPr>
        <w:t>quad core</w:t>
      </w:r>
      <w:r>
        <w:rPr>
          <w:rFonts w:ascii="Arial" w:hAnsi="Arial" w:cs="Arial"/>
          <w:noProof/>
          <w:lang w:eastAsia="pt-BR"/>
        </w:rPr>
        <w:t xml:space="preserve">? Dê exemplos. </w:t>
      </w:r>
      <w:r w:rsidR="007251CD">
        <w:rPr>
          <w:rFonts w:ascii="Arial" w:hAnsi="Arial" w:cs="Arial"/>
          <w:noProof/>
          <w:lang w:eastAsia="pt-BR"/>
        </w:rPr>
        <w:t>(**)</w:t>
      </w:r>
    </w:p>
    <w:p w14:paraId="24496895" w14:textId="77777777" w:rsidR="00CE75F6" w:rsidRDefault="00CE75F6" w:rsidP="00CE75F6">
      <w:pPr>
        <w:contextualSpacing/>
        <w:rPr>
          <w:rFonts w:ascii="Arial" w:hAnsi="Arial" w:cs="Arial"/>
          <w:noProof/>
          <w:lang w:eastAsia="pt-BR"/>
        </w:rPr>
      </w:pPr>
    </w:p>
    <w:p w14:paraId="2F3DD946" w14:textId="77777777" w:rsidR="007251CD" w:rsidRDefault="00CE75F6" w:rsidP="007C6C78">
      <w:pPr>
        <w:contextualSpacing/>
        <w:rPr>
          <w:rFonts w:ascii="Arial" w:hAnsi="Arial" w:cs="Arial"/>
          <w:noProof/>
          <w:lang w:eastAsia="pt-BR"/>
        </w:rPr>
      </w:pPr>
      <w:r>
        <w:rPr>
          <w:rFonts w:ascii="Arial" w:hAnsi="Arial" w:cs="Arial"/>
          <w:noProof/>
          <w:lang w:eastAsia="pt-BR"/>
        </w:rPr>
        <w:t>Utili</w:t>
      </w:r>
      <w:r w:rsidR="007251CD">
        <w:rPr>
          <w:rFonts w:ascii="Arial" w:hAnsi="Arial" w:cs="Arial"/>
          <w:noProof/>
          <w:lang w:eastAsia="pt-BR"/>
        </w:rPr>
        <w:t xml:space="preserve">ze o material da aula e se houver dúvidas pesquise </w:t>
      </w:r>
      <w:r w:rsidR="007C6C78">
        <w:rPr>
          <w:rFonts w:ascii="Arial" w:hAnsi="Arial" w:cs="Arial"/>
          <w:noProof/>
          <w:lang w:eastAsia="pt-BR"/>
        </w:rPr>
        <w:t xml:space="preserve">nos materiais disponíveis em pdf. </w:t>
      </w:r>
    </w:p>
    <w:p w14:paraId="72C50E4B" w14:textId="593130CF" w:rsidR="007C6C78" w:rsidRDefault="007C6C78" w:rsidP="007C6C78">
      <w:pPr>
        <w:contextualSpacing/>
        <w:rPr>
          <w:rFonts w:ascii="Arial" w:hAnsi="Arial" w:cs="Arial"/>
          <w:noProof/>
          <w:lang w:eastAsia="pt-BR"/>
        </w:rPr>
      </w:pPr>
      <w:r>
        <w:rPr>
          <w:rFonts w:ascii="Arial" w:hAnsi="Arial" w:cs="Arial"/>
          <w:noProof/>
          <w:lang w:eastAsia="pt-BR"/>
        </w:rPr>
        <w:t>Resposta suscintas e objetivas. Como se v</w:t>
      </w:r>
      <w:r w:rsidR="009108F5">
        <w:rPr>
          <w:rFonts w:ascii="Arial" w:hAnsi="Arial" w:cs="Arial"/>
          <w:noProof/>
          <w:lang w:eastAsia="pt-BR"/>
        </w:rPr>
        <w:t>ocê</w:t>
      </w:r>
      <w:r>
        <w:rPr>
          <w:rFonts w:ascii="Arial" w:hAnsi="Arial" w:cs="Arial"/>
          <w:noProof/>
          <w:lang w:eastAsia="pt-BR"/>
        </w:rPr>
        <w:t xml:space="preserve"> tivesse que preparra uma inteligência artificial para responder. </w:t>
      </w:r>
    </w:p>
    <w:p w14:paraId="0CC25879" w14:textId="77777777" w:rsidR="007C6C78" w:rsidRDefault="007C6C78" w:rsidP="007C6C78">
      <w:pPr>
        <w:contextualSpacing/>
        <w:rPr>
          <w:rFonts w:ascii="Arial" w:hAnsi="Arial" w:cs="Arial"/>
          <w:noProof/>
          <w:lang w:eastAsia="pt-BR"/>
        </w:rPr>
      </w:pPr>
    </w:p>
    <w:p w14:paraId="16C8CBF0" w14:textId="77777777" w:rsidR="007C6C78" w:rsidRDefault="007C6C78" w:rsidP="007C6C78">
      <w:pPr>
        <w:contextualSpacing/>
        <w:rPr>
          <w:rFonts w:ascii="Arial" w:hAnsi="Arial" w:cs="Arial"/>
          <w:noProof/>
          <w:lang w:eastAsia="pt-BR"/>
        </w:rPr>
      </w:pPr>
      <w:r>
        <w:rPr>
          <w:rFonts w:ascii="Arial" w:hAnsi="Arial" w:cs="Arial"/>
          <w:noProof/>
          <w:lang w:eastAsia="pt-BR"/>
        </w:rPr>
        <w:t xml:space="preserve">Ao final vc deve construir um jogo de palavras cruzadas. </w:t>
      </w:r>
    </w:p>
    <w:p w14:paraId="30446F95" w14:textId="77777777" w:rsidR="007C6C78" w:rsidRDefault="007C6C78" w:rsidP="007C6C78">
      <w:pPr>
        <w:contextualSpacing/>
        <w:rPr>
          <w:rFonts w:ascii="Arial" w:hAnsi="Arial" w:cs="Arial"/>
          <w:noProof/>
          <w:lang w:eastAsia="pt-BR"/>
        </w:rPr>
      </w:pPr>
    </w:p>
    <w:p w14:paraId="4C798636" w14:textId="4F2A6045" w:rsidR="007C6C78" w:rsidRPr="009108F5" w:rsidRDefault="007C6C78" w:rsidP="007C6C78">
      <w:pPr>
        <w:contextualSpacing/>
      </w:pPr>
      <w:r>
        <w:rPr>
          <w:rFonts w:ascii="Arial" w:hAnsi="Arial" w:cs="Arial"/>
          <w:noProof/>
          <w:lang w:eastAsia="pt-BR"/>
        </w:rPr>
        <w:t xml:space="preserve">Para que cada palavra acima em vermelho seja a resposta e deve ajustar o jogo de maneira que todos combinem e fiquem agrupados. </w:t>
      </w:r>
    </w:p>
    <w:p w14:paraId="6D1EB2B6" w14:textId="0A49D0BC" w:rsidR="007251CD" w:rsidRDefault="007251CD" w:rsidP="007251CD">
      <w:pPr>
        <w:pStyle w:val="Default"/>
        <w:rPr>
          <w:rFonts w:ascii="Exo 2" w:hAnsi="Exo 2"/>
          <w:b/>
          <w:color w:val="FF0000"/>
          <w:sz w:val="22"/>
          <w:szCs w:val="22"/>
        </w:rPr>
      </w:pPr>
    </w:p>
    <w:p w14:paraId="4CD96C53" w14:textId="4C1D968D" w:rsidR="007853CA" w:rsidRDefault="007853CA" w:rsidP="007251CD">
      <w:pPr>
        <w:pStyle w:val="Default"/>
        <w:rPr>
          <w:rFonts w:ascii="Exo 2" w:hAnsi="Exo 2"/>
          <w:b/>
          <w:color w:val="FF0000"/>
          <w:sz w:val="22"/>
          <w:szCs w:val="22"/>
        </w:rPr>
      </w:pPr>
    </w:p>
    <w:p w14:paraId="2625765E" w14:textId="1C951D00" w:rsidR="007853CA" w:rsidRDefault="007853CA" w:rsidP="007853CA">
      <w:pPr>
        <w:pStyle w:val="Default"/>
        <w:jc w:val="center"/>
        <w:rPr>
          <w:rFonts w:ascii="Exo 2" w:hAnsi="Exo 2"/>
          <w:b/>
          <w:color w:val="000000" w:themeColor="text1"/>
          <w:sz w:val="44"/>
          <w:szCs w:val="44"/>
        </w:rPr>
      </w:pPr>
      <w:r w:rsidRPr="007853CA">
        <w:rPr>
          <w:rFonts w:ascii="Exo 2" w:hAnsi="Exo 2"/>
          <w:b/>
          <w:color w:val="000000" w:themeColor="text1"/>
          <w:sz w:val="44"/>
          <w:szCs w:val="44"/>
        </w:rPr>
        <w:t>Respostas:</w:t>
      </w:r>
    </w:p>
    <w:p w14:paraId="1B72E11B" w14:textId="3298CAD0" w:rsidR="007853CA" w:rsidRPr="00A805B7" w:rsidRDefault="007853CA" w:rsidP="007853CA">
      <w:pPr>
        <w:pStyle w:val="Default"/>
        <w:numPr>
          <w:ilvl w:val="0"/>
          <w:numId w:val="32"/>
        </w:numPr>
        <w:rPr>
          <w:b/>
          <w:color w:val="000000" w:themeColor="text1"/>
          <w:sz w:val="28"/>
          <w:szCs w:val="28"/>
        </w:rPr>
      </w:pPr>
      <w:r w:rsidRPr="00A805B7">
        <w:rPr>
          <w:noProof/>
        </w:rPr>
        <w:drawing>
          <wp:anchor distT="0" distB="0" distL="114300" distR="114300" simplePos="0" relativeHeight="251658240" behindDoc="0" locked="0" layoutInCell="1" allowOverlap="1" wp14:anchorId="11A3A353" wp14:editId="2E5FB1C8">
            <wp:simplePos x="0" y="0"/>
            <wp:positionH relativeFrom="column">
              <wp:posOffset>412608</wp:posOffset>
            </wp:positionH>
            <wp:positionV relativeFrom="paragraph">
              <wp:posOffset>264075</wp:posOffset>
            </wp:positionV>
            <wp:extent cx="3174153" cy="1623780"/>
            <wp:effectExtent l="0" t="0" r="7620" b="0"/>
            <wp:wrapTopAndBottom/>
            <wp:docPr id="1" name="Imagem 1"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ódigo QR&#10;&#10;Descrição gerada automaticamente"/>
                    <pic:cNvPicPr/>
                  </pic:nvPicPr>
                  <pic:blipFill>
                    <a:blip r:embed="rId11"/>
                    <a:stretch>
                      <a:fillRect/>
                    </a:stretch>
                  </pic:blipFill>
                  <pic:spPr>
                    <a:xfrm>
                      <a:off x="0" y="0"/>
                      <a:ext cx="3174153" cy="1623780"/>
                    </a:xfrm>
                    <a:prstGeom prst="rect">
                      <a:avLst/>
                    </a:prstGeom>
                  </pic:spPr>
                </pic:pic>
              </a:graphicData>
            </a:graphic>
            <wp14:sizeRelV relativeFrom="margin">
              <wp14:pctHeight>0</wp14:pctHeight>
            </wp14:sizeRelV>
          </wp:anchor>
        </w:drawing>
      </w:r>
      <w:r w:rsidRPr="00A805B7">
        <w:rPr>
          <w:b/>
          <w:color w:val="000000" w:themeColor="text1"/>
          <w:sz w:val="28"/>
          <w:szCs w:val="28"/>
        </w:rPr>
        <w:t xml:space="preserve"> </w:t>
      </w:r>
      <w:r w:rsidRPr="00A805B7">
        <w:rPr>
          <w:bCs/>
          <w:color w:val="000000" w:themeColor="text1"/>
          <w:sz w:val="20"/>
          <w:szCs w:val="20"/>
        </w:rPr>
        <w:t>Desenho da arquitetura dos computadores, como explícito em desenho, onde se tem uma</w:t>
      </w:r>
      <w:r w:rsidRPr="00A805B7">
        <w:rPr>
          <w:b/>
          <w:color w:val="000000" w:themeColor="text1"/>
          <w:sz w:val="20"/>
          <w:szCs w:val="20"/>
        </w:rPr>
        <w:t xml:space="preserve"> </w:t>
      </w:r>
      <w:proofErr w:type="spellStart"/>
      <w:r w:rsidRPr="00A805B7">
        <w:rPr>
          <w:bCs/>
          <w:color w:val="000000" w:themeColor="text1"/>
          <w:sz w:val="20"/>
          <w:szCs w:val="20"/>
        </w:rPr>
        <w:t>placa-mãe</w:t>
      </w:r>
      <w:proofErr w:type="spellEnd"/>
      <w:r w:rsidRPr="00A805B7">
        <w:rPr>
          <w:bCs/>
          <w:color w:val="000000" w:themeColor="text1"/>
          <w:sz w:val="20"/>
          <w:szCs w:val="20"/>
        </w:rPr>
        <w:t xml:space="preserve"> com um processador no qual recebe resfriamento dedicado, e juntamente com seu sistema de armazenamento, MEMORIA-RAM e HARD DISK, no qual com um resfriamento adequado, é passado para a placa de vídeo, assim mandando as informações para seu monitor do notebook/desktop.</w:t>
      </w:r>
    </w:p>
    <w:p w14:paraId="2AA9665B" w14:textId="3FC86DE7" w:rsidR="00A805B7" w:rsidRDefault="00A805B7" w:rsidP="00A805B7">
      <w:pPr>
        <w:pStyle w:val="Default"/>
        <w:rPr>
          <w:bCs/>
          <w:color w:val="000000" w:themeColor="text1"/>
          <w:sz w:val="20"/>
          <w:szCs w:val="20"/>
        </w:rPr>
      </w:pPr>
    </w:p>
    <w:p w14:paraId="072CFD48" w14:textId="77777777" w:rsidR="00A805B7" w:rsidRPr="00A805B7" w:rsidRDefault="00A805B7" w:rsidP="00A805B7">
      <w:pPr>
        <w:pStyle w:val="Default"/>
        <w:rPr>
          <w:b/>
          <w:color w:val="000000" w:themeColor="text1"/>
          <w:sz w:val="28"/>
          <w:szCs w:val="28"/>
        </w:rPr>
      </w:pPr>
    </w:p>
    <w:p w14:paraId="4BD07037" w14:textId="0A9E9B00" w:rsidR="007853CA" w:rsidRPr="00A805B7" w:rsidRDefault="00A805B7" w:rsidP="007853CA">
      <w:pPr>
        <w:pStyle w:val="Default"/>
        <w:numPr>
          <w:ilvl w:val="0"/>
          <w:numId w:val="32"/>
        </w:numPr>
        <w:rPr>
          <w:b/>
          <w:color w:val="000000" w:themeColor="text1"/>
          <w:sz w:val="20"/>
          <w:szCs w:val="20"/>
        </w:rPr>
      </w:pPr>
      <w:r w:rsidRPr="00A805B7">
        <w:rPr>
          <w:color w:val="000000" w:themeColor="text1"/>
          <w:spacing w:val="1"/>
          <w:sz w:val="20"/>
          <w:szCs w:val="20"/>
          <w:shd w:val="clear" w:color="auto" w:fill="FFFFFF"/>
        </w:rPr>
        <w:t xml:space="preserve">Essa sigla se refere a Central </w:t>
      </w:r>
      <w:proofErr w:type="spellStart"/>
      <w:r w:rsidRPr="00A805B7">
        <w:rPr>
          <w:color w:val="000000" w:themeColor="text1"/>
          <w:spacing w:val="1"/>
          <w:sz w:val="20"/>
          <w:szCs w:val="20"/>
          <w:shd w:val="clear" w:color="auto" w:fill="FFFFFF"/>
        </w:rPr>
        <w:t>Processing</w:t>
      </w:r>
      <w:proofErr w:type="spellEnd"/>
      <w:r w:rsidRPr="00A805B7">
        <w:rPr>
          <w:color w:val="000000" w:themeColor="text1"/>
          <w:spacing w:val="1"/>
          <w:sz w:val="20"/>
          <w:szCs w:val="20"/>
          <w:shd w:val="clear" w:color="auto" w:fill="FFFFFF"/>
        </w:rPr>
        <w:t xml:space="preserve"> Unit, ou seja, Unidade de Central de Processamento, também conhecida como </w:t>
      </w:r>
      <w:hyperlink r:id="rId12" w:history="1">
        <w:r w:rsidRPr="00A805B7">
          <w:rPr>
            <w:rStyle w:val="Hyperlink"/>
            <w:color w:val="000000" w:themeColor="text1"/>
            <w:spacing w:val="1"/>
            <w:sz w:val="20"/>
            <w:szCs w:val="20"/>
            <w:u w:val="none"/>
            <w:shd w:val="clear" w:color="auto" w:fill="FFFFFF"/>
          </w:rPr>
          <w:t>processador</w:t>
        </w:r>
      </w:hyperlink>
      <w:r w:rsidRPr="00A805B7">
        <w:rPr>
          <w:color w:val="000000" w:themeColor="text1"/>
          <w:spacing w:val="1"/>
          <w:sz w:val="20"/>
          <w:szCs w:val="20"/>
          <w:shd w:val="clear" w:color="auto" w:fill="FFFFFF"/>
        </w:rPr>
        <w:t>.</w:t>
      </w:r>
    </w:p>
    <w:p w14:paraId="01AD07CD" w14:textId="6610EACF" w:rsidR="00A805B7" w:rsidRDefault="00A805B7" w:rsidP="00A805B7">
      <w:pPr>
        <w:pStyle w:val="Default"/>
        <w:rPr>
          <w:sz w:val="28"/>
          <w:szCs w:val="28"/>
        </w:rPr>
      </w:pPr>
    </w:p>
    <w:p w14:paraId="77CC07DC" w14:textId="69567F60" w:rsidR="00A805B7" w:rsidRDefault="00A805B7" w:rsidP="00A805B7">
      <w:pPr>
        <w:pStyle w:val="Default"/>
        <w:ind w:left="360"/>
        <w:rPr>
          <w:sz w:val="28"/>
          <w:szCs w:val="28"/>
        </w:rPr>
      </w:pPr>
    </w:p>
    <w:p w14:paraId="36617AD7" w14:textId="011E9083" w:rsidR="00A805B7" w:rsidRDefault="00A805B7" w:rsidP="00A805B7">
      <w:pPr>
        <w:pStyle w:val="Default"/>
        <w:numPr>
          <w:ilvl w:val="0"/>
          <w:numId w:val="32"/>
        </w:numPr>
        <w:rPr>
          <w:color w:val="000000" w:themeColor="text1"/>
          <w:sz w:val="20"/>
          <w:szCs w:val="20"/>
        </w:rPr>
      </w:pPr>
      <w:r w:rsidRPr="00A805B7">
        <w:rPr>
          <w:color w:val="000000" w:themeColor="text1"/>
          <w:sz w:val="20"/>
          <w:szCs w:val="20"/>
        </w:rPr>
        <w:t>ULA (Unidade Lógica Aritmética) são processados cálculos como adição, subtração, multiplicação e divisão, assim como operações booleanas (testes lógicos).</w:t>
      </w:r>
    </w:p>
    <w:p w14:paraId="0C9A945C" w14:textId="213A4BB1" w:rsidR="00A805B7" w:rsidRDefault="00A805B7" w:rsidP="00A805B7">
      <w:pPr>
        <w:pStyle w:val="Default"/>
        <w:rPr>
          <w:color w:val="000000" w:themeColor="text1"/>
          <w:sz w:val="20"/>
          <w:szCs w:val="20"/>
        </w:rPr>
      </w:pPr>
    </w:p>
    <w:p w14:paraId="5476821B" w14:textId="616A1BDD" w:rsidR="00A805B7" w:rsidRDefault="00A805B7" w:rsidP="00A805B7">
      <w:pPr>
        <w:pStyle w:val="Default"/>
        <w:rPr>
          <w:color w:val="000000" w:themeColor="text1"/>
          <w:sz w:val="20"/>
          <w:szCs w:val="20"/>
        </w:rPr>
      </w:pPr>
    </w:p>
    <w:p w14:paraId="3EBBCB8C" w14:textId="3639F8C7" w:rsidR="00A805B7" w:rsidRDefault="0000134E" w:rsidP="00A805B7">
      <w:pPr>
        <w:pStyle w:val="Default"/>
        <w:numPr>
          <w:ilvl w:val="0"/>
          <w:numId w:val="32"/>
        </w:numPr>
        <w:rPr>
          <w:color w:val="000000" w:themeColor="text1"/>
          <w:sz w:val="20"/>
          <w:szCs w:val="20"/>
        </w:rPr>
      </w:pPr>
      <w:r>
        <w:rPr>
          <w:color w:val="000000" w:themeColor="text1"/>
          <w:sz w:val="20"/>
          <w:szCs w:val="20"/>
        </w:rPr>
        <w:t xml:space="preserve">O registrador de uma CPU é a memória dentro da própria CPU que armazena </w:t>
      </w:r>
      <w:r w:rsidRPr="0000134E">
        <w:rPr>
          <w:i/>
          <w:iCs/>
          <w:color w:val="000000" w:themeColor="text1"/>
          <w:sz w:val="20"/>
          <w:szCs w:val="20"/>
        </w:rPr>
        <w:t>n bits</w:t>
      </w:r>
      <w:r>
        <w:rPr>
          <w:color w:val="000000" w:themeColor="text1"/>
          <w:sz w:val="20"/>
          <w:szCs w:val="20"/>
        </w:rPr>
        <w:t>. Os registradores estão no topo da hierarquia de memória, sendo assim, é um tipo de memória mais rápida e financeiramente mais custosa.  Lembrando que os registradores são circuitos digitais capazes de armazenar e deslocar informações binárias, e são tipicamente usados como um dispositivo de armazenamento secundário.</w:t>
      </w:r>
    </w:p>
    <w:p w14:paraId="6909B811" w14:textId="34E752D9" w:rsidR="0089524E" w:rsidRDefault="0089524E" w:rsidP="0089524E">
      <w:pPr>
        <w:pStyle w:val="Default"/>
        <w:rPr>
          <w:color w:val="000000" w:themeColor="text1"/>
          <w:sz w:val="20"/>
          <w:szCs w:val="20"/>
        </w:rPr>
      </w:pPr>
    </w:p>
    <w:p w14:paraId="3BAD3ADC" w14:textId="77777777" w:rsidR="005D0D0F" w:rsidRDefault="005D0D0F" w:rsidP="0089524E">
      <w:pPr>
        <w:pStyle w:val="Default"/>
        <w:numPr>
          <w:ilvl w:val="0"/>
          <w:numId w:val="32"/>
        </w:numPr>
        <w:rPr>
          <w:b/>
          <w:bCs/>
          <w:color w:val="000000" w:themeColor="text1"/>
          <w:sz w:val="20"/>
          <w:szCs w:val="20"/>
        </w:rPr>
      </w:pPr>
    </w:p>
    <w:p w14:paraId="7FB7EF39" w14:textId="77777777" w:rsidR="005D0D0F" w:rsidRDefault="005D0D0F" w:rsidP="005D0D0F">
      <w:pPr>
        <w:pStyle w:val="PargrafodaLista"/>
        <w:rPr>
          <w:b/>
          <w:bCs/>
          <w:color w:val="000000" w:themeColor="text1"/>
          <w:sz w:val="20"/>
          <w:szCs w:val="20"/>
        </w:rPr>
      </w:pPr>
    </w:p>
    <w:p w14:paraId="05EFA154" w14:textId="77777777" w:rsidR="005D0D0F" w:rsidRDefault="005D0D0F" w:rsidP="005D0D0F">
      <w:pPr>
        <w:pStyle w:val="Default"/>
        <w:ind w:left="720"/>
        <w:rPr>
          <w:b/>
          <w:bCs/>
          <w:color w:val="000000" w:themeColor="text1"/>
          <w:sz w:val="20"/>
          <w:szCs w:val="20"/>
        </w:rPr>
      </w:pPr>
    </w:p>
    <w:p w14:paraId="694FAA0C" w14:textId="4E614DB9" w:rsidR="0089524E" w:rsidRPr="0089524E" w:rsidRDefault="0089524E" w:rsidP="005D0D0F">
      <w:pPr>
        <w:pStyle w:val="Default"/>
        <w:ind w:left="720"/>
        <w:rPr>
          <w:b/>
          <w:bCs/>
          <w:color w:val="000000" w:themeColor="text1"/>
          <w:sz w:val="20"/>
          <w:szCs w:val="20"/>
        </w:rPr>
      </w:pPr>
      <w:r w:rsidRPr="0089524E">
        <w:rPr>
          <w:b/>
          <w:bCs/>
          <w:color w:val="000000" w:themeColor="text1"/>
          <w:sz w:val="20"/>
          <w:szCs w:val="20"/>
        </w:rPr>
        <w:t>RAM:</w:t>
      </w:r>
      <w:r>
        <w:rPr>
          <w:b/>
          <w:bCs/>
          <w:color w:val="000000" w:themeColor="text1"/>
          <w:sz w:val="20"/>
          <w:szCs w:val="20"/>
        </w:rPr>
        <w:t xml:space="preserve"> </w:t>
      </w:r>
      <w:r w:rsidR="005D0D0F">
        <w:rPr>
          <w:color w:val="000000" w:themeColor="text1"/>
          <w:sz w:val="20"/>
          <w:szCs w:val="20"/>
        </w:rPr>
        <w:t>Memória de acesso aleatório (</w:t>
      </w:r>
      <w:proofErr w:type="spellStart"/>
      <w:r w:rsidR="005D0D0F" w:rsidRPr="005D0D0F">
        <w:rPr>
          <w:i/>
          <w:iCs/>
          <w:color w:val="000000" w:themeColor="text1"/>
          <w:sz w:val="20"/>
          <w:szCs w:val="20"/>
        </w:rPr>
        <w:t>Random</w:t>
      </w:r>
      <w:proofErr w:type="spellEnd"/>
      <w:r w:rsidR="005D0D0F" w:rsidRPr="005D0D0F">
        <w:rPr>
          <w:i/>
          <w:iCs/>
          <w:color w:val="000000" w:themeColor="text1"/>
          <w:sz w:val="20"/>
          <w:szCs w:val="20"/>
        </w:rPr>
        <w:t xml:space="preserve"> </w:t>
      </w:r>
      <w:proofErr w:type="spellStart"/>
      <w:r w:rsidR="005D0D0F" w:rsidRPr="005D0D0F">
        <w:rPr>
          <w:i/>
          <w:iCs/>
          <w:color w:val="000000" w:themeColor="text1"/>
          <w:sz w:val="20"/>
          <w:szCs w:val="20"/>
        </w:rPr>
        <w:t>Aleatory</w:t>
      </w:r>
      <w:proofErr w:type="spellEnd"/>
      <w:r w:rsidR="005D0D0F" w:rsidRPr="005D0D0F">
        <w:rPr>
          <w:i/>
          <w:iCs/>
          <w:color w:val="000000" w:themeColor="text1"/>
          <w:sz w:val="20"/>
          <w:szCs w:val="20"/>
        </w:rPr>
        <w:t xml:space="preserve"> </w:t>
      </w:r>
      <w:proofErr w:type="spellStart"/>
      <w:r w:rsidR="005D0D0F" w:rsidRPr="005D0D0F">
        <w:rPr>
          <w:i/>
          <w:iCs/>
          <w:color w:val="000000" w:themeColor="text1"/>
          <w:sz w:val="20"/>
          <w:szCs w:val="20"/>
        </w:rPr>
        <w:t>Memory</w:t>
      </w:r>
      <w:proofErr w:type="spellEnd"/>
      <w:r w:rsidR="005D0D0F">
        <w:rPr>
          <w:color w:val="000000" w:themeColor="text1"/>
          <w:sz w:val="20"/>
          <w:szCs w:val="20"/>
        </w:rPr>
        <w:t>)</w:t>
      </w:r>
    </w:p>
    <w:p w14:paraId="17509176" w14:textId="77777777" w:rsidR="0089524E" w:rsidRPr="0089524E" w:rsidRDefault="0089524E" w:rsidP="0089524E">
      <w:pPr>
        <w:pStyle w:val="PargrafodaLista"/>
        <w:rPr>
          <w:b/>
          <w:bCs/>
          <w:color w:val="000000" w:themeColor="text1"/>
          <w:sz w:val="20"/>
          <w:szCs w:val="20"/>
        </w:rPr>
      </w:pPr>
    </w:p>
    <w:p w14:paraId="177FA7AF" w14:textId="7711CF64" w:rsidR="0089524E" w:rsidRPr="0089524E" w:rsidRDefault="0089524E" w:rsidP="0089524E">
      <w:pPr>
        <w:pStyle w:val="Default"/>
        <w:ind w:left="720"/>
        <w:rPr>
          <w:b/>
          <w:bCs/>
          <w:color w:val="000000" w:themeColor="text1"/>
          <w:sz w:val="20"/>
          <w:szCs w:val="20"/>
        </w:rPr>
      </w:pPr>
      <w:r w:rsidRPr="0089524E">
        <w:rPr>
          <w:b/>
          <w:bCs/>
          <w:color w:val="000000" w:themeColor="text1"/>
          <w:sz w:val="20"/>
          <w:szCs w:val="20"/>
        </w:rPr>
        <w:t>ROM:</w:t>
      </w:r>
      <w:r w:rsidR="005D0D0F">
        <w:rPr>
          <w:b/>
          <w:bCs/>
          <w:color w:val="000000" w:themeColor="text1"/>
          <w:sz w:val="20"/>
          <w:szCs w:val="20"/>
        </w:rPr>
        <w:t xml:space="preserve"> </w:t>
      </w:r>
      <w:r w:rsidR="005D0D0F">
        <w:rPr>
          <w:color w:val="000000" w:themeColor="text1"/>
          <w:sz w:val="20"/>
          <w:szCs w:val="20"/>
        </w:rPr>
        <w:t>M</w:t>
      </w:r>
      <w:r w:rsidR="005D0D0F" w:rsidRPr="005D0D0F">
        <w:rPr>
          <w:color w:val="000000" w:themeColor="text1"/>
          <w:sz w:val="20"/>
          <w:szCs w:val="20"/>
        </w:rPr>
        <w:t xml:space="preserve">emória somente de </w:t>
      </w:r>
      <w:proofErr w:type="gramStart"/>
      <w:r w:rsidR="005D0D0F" w:rsidRPr="005D0D0F">
        <w:rPr>
          <w:color w:val="000000" w:themeColor="text1"/>
          <w:sz w:val="20"/>
          <w:szCs w:val="20"/>
        </w:rPr>
        <w:t>leitura(</w:t>
      </w:r>
      <w:proofErr w:type="spellStart"/>
      <w:proofErr w:type="gramEnd"/>
      <w:r w:rsidR="005D0D0F" w:rsidRPr="005D0D0F">
        <w:rPr>
          <w:i/>
          <w:iCs/>
          <w:color w:val="000000" w:themeColor="text1"/>
          <w:sz w:val="20"/>
          <w:szCs w:val="20"/>
        </w:rPr>
        <w:t>Read</w:t>
      </w:r>
      <w:proofErr w:type="spellEnd"/>
      <w:r w:rsidR="005D0D0F" w:rsidRPr="005D0D0F">
        <w:rPr>
          <w:i/>
          <w:iCs/>
          <w:color w:val="000000" w:themeColor="text1"/>
          <w:sz w:val="20"/>
          <w:szCs w:val="20"/>
        </w:rPr>
        <w:t xml:space="preserve"> Only </w:t>
      </w:r>
      <w:proofErr w:type="spellStart"/>
      <w:r w:rsidR="005D0D0F" w:rsidRPr="005D0D0F">
        <w:rPr>
          <w:i/>
          <w:iCs/>
          <w:color w:val="000000" w:themeColor="text1"/>
          <w:sz w:val="20"/>
          <w:szCs w:val="20"/>
        </w:rPr>
        <w:t>Memory</w:t>
      </w:r>
      <w:proofErr w:type="spellEnd"/>
      <w:r w:rsidR="005D0D0F" w:rsidRPr="005D0D0F">
        <w:rPr>
          <w:color w:val="000000" w:themeColor="text1"/>
          <w:sz w:val="20"/>
          <w:szCs w:val="20"/>
        </w:rPr>
        <w:t>)</w:t>
      </w:r>
    </w:p>
    <w:p w14:paraId="65514545" w14:textId="79DB63EB" w:rsidR="0089524E" w:rsidRPr="0089524E" w:rsidRDefault="0089524E" w:rsidP="0089524E">
      <w:pPr>
        <w:pStyle w:val="Default"/>
        <w:ind w:left="720"/>
        <w:rPr>
          <w:b/>
          <w:bCs/>
          <w:color w:val="000000" w:themeColor="text1"/>
          <w:sz w:val="20"/>
          <w:szCs w:val="20"/>
        </w:rPr>
      </w:pPr>
    </w:p>
    <w:p w14:paraId="7095383D" w14:textId="4B2CBE5C" w:rsidR="0089524E" w:rsidRPr="0089524E" w:rsidRDefault="0089524E" w:rsidP="0089524E">
      <w:pPr>
        <w:pStyle w:val="Default"/>
        <w:ind w:left="720"/>
        <w:rPr>
          <w:b/>
          <w:bCs/>
          <w:color w:val="000000" w:themeColor="text1"/>
          <w:sz w:val="20"/>
          <w:szCs w:val="20"/>
        </w:rPr>
      </w:pPr>
      <w:r w:rsidRPr="0089524E">
        <w:rPr>
          <w:b/>
          <w:bCs/>
          <w:color w:val="000000" w:themeColor="text1"/>
          <w:sz w:val="20"/>
          <w:szCs w:val="20"/>
        </w:rPr>
        <w:t>EPROM:</w:t>
      </w:r>
      <w:r w:rsidR="005D0D0F">
        <w:rPr>
          <w:b/>
          <w:bCs/>
          <w:color w:val="000000" w:themeColor="text1"/>
          <w:sz w:val="20"/>
          <w:szCs w:val="20"/>
        </w:rPr>
        <w:t xml:space="preserve"> </w:t>
      </w:r>
      <w:r w:rsidR="005D0D0F">
        <w:rPr>
          <w:color w:val="000000" w:themeColor="text1"/>
          <w:sz w:val="20"/>
          <w:szCs w:val="20"/>
        </w:rPr>
        <w:t>M</w:t>
      </w:r>
      <w:r w:rsidR="005D0D0F" w:rsidRPr="005D0D0F">
        <w:rPr>
          <w:color w:val="000000" w:themeColor="text1"/>
          <w:sz w:val="20"/>
          <w:szCs w:val="20"/>
        </w:rPr>
        <w:t>emória programável e apagável somente de leitura</w:t>
      </w:r>
      <w:r w:rsidR="005D0D0F">
        <w:rPr>
          <w:color w:val="000000" w:themeColor="text1"/>
          <w:sz w:val="20"/>
          <w:szCs w:val="20"/>
        </w:rPr>
        <w:t xml:space="preserve"> (</w:t>
      </w:r>
      <w:proofErr w:type="spellStart"/>
      <w:r w:rsidR="005D0D0F" w:rsidRPr="005D0D0F">
        <w:rPr>
          <w:i/>
          <w:iCs/>
          <w:color w:val="000000" w:themeColor="text1"/>
          <w:sz w:val="20"/>
          <w:szCs w:val="20"/>
        </w:rPr>
        <w:t>Erasable</w:t>
      </w:r>
      <w:proofErr w:type="spellEnd"/>
      <w:r w:rsidR="005D0D0F" w:rsidRPr="005D0D0F">
        <w:rPr>
          <w:i/>
          <w:iCs/>
          <w:color w:val="000000" w:themeColor="text1"/>
          <w:sz w:val="20"/>
          <w:szCs w:val="20"/>
        </w:rPr>
        <w:t xml:space="preserve"> </w:t>
      </w:r>
      <w:proofErr w:type="spellStart"/>
      <w:r w:rsidR="005D0D0F" w:rsidRPr="005D0D0F">
        <w:rPr>
          <w:i/>
          <w:iCs/>
          <w:color w:val="000000" w:themeColor="text1"/>
          <w:sz w:val="20"/>
          <w:szCs w:val="20"/>
        </w:rPr>
        <w:t>Programable</w:t>
      </w:r>
      <w:proofErr w:type="spellEnd"/>
      <w:r w:rsidR="005D0D0F" w:rsidRPr="005D0D0F">
        <w:rPr>
          <w:i/>
          <w:iCs/>
          <w:color w:val="000000" w:themeColor="text1"/>
          <w:sz w:val="20"/>
          <w:szCs w:val="20"/>
        </w:rPr>
        <w:t xml:space="preserve"> </w:t>
      </w:r>
      <w:proofErr w:type="spellStart"/>
      <w:r w:rsidR="005D0D0F" w:rsidRPr="005D0D0F">
        <w:rPr>
          <w:i/>
          <w:iCs/>
          <w:color w:val="000000" w:themeColor="text1"/>
          <w:sz w:val="20"/>
          <w:szCs w:val="20"/>
        </w:rPr>
        <w:t>Read</w:t>
      </w:r>
      <w:proofErr w:type="spellEnd"/>
      <w:r w:rsidR="005D0D0F" w:rsidRPr="005D0D0F">
        <w:rPr>
          <w:i/>
          <w:iCs/>
          <w:color w:val="000000" w:themeColor="text1"/>
          <w:sz w:val="20"/>
          <w:szCs w:val="20"/>
        </w:rPr>
        <w:t xml:space="preserve"> Only </w:t>
      </w:r>
      <w:proofErr w:type="spellStart"/>
      <w:r w:rsidR="005D0D0F" w:rsidRPr="005D0D0F">
        <w:rPr>
          <w:i/>
          <w:iCs/>
          <w:color w:val="000000" w:themeColor="text1"/>
          <w:sz w:val="20"/>
          <w:szCs w:val="20"/>
        </w:rPr>
        <w:t>Memory</w:t>
      </w:r>
      <w:proofErr w:type="spellEnd"/>
      <w:r w:rsidR="005D0D0F" w:rsidRPr="005D0D0F">
        <w:rPr>
          <w:i/>
          <w:iCs/>
          <w:color w:val="000000" w:themeColor="text1"/>
          <w:sz w:val="20"/>
          <w:szCs w:val="20"/>
        </w:rPr>
        <w:t>)</w:t>
      </w:r>
    </w:p>
    <w:p w14:paraId="0F58C274" w14:textId="5B28A2F2" w:rsidR="0089524E" w:rsidRPr="0089524E" w:rsidRDefault="0089524E" w:rsidP="0089524E">
      <w:pPr>
        <w:pStyle w:val="Default"/>
        <w:ind w:left="720"/>
        <w:rPr>
          <w:b/>
          <w:bCs/>
          <w:color w:val="000000" w:themeColor="text1"/>
          <w:sz w:val="20"/>
          <w:szCs w:val="20"/>
        </w:rPr>
      </w:pPr>
    </w:p>
    <w:p w14:paraId="410010B4" w14:textId="360AA8C1" w:rsidR="0089524E" w:rsidRPr="0089524E" w:rsidRDefault="0089524E" w:rsidP="0089524E">
      <w:pPr>
        <w:pStyle w:val="Default"/>
        <w:ind w:left="720"/>
        <w:rPr>
          <w:b/>
          <w:bCs/>
          <w:color w:val="000000" w:themeColor="text1"/>
          <w:sz w:val="20"/>
          <w:szCs w:val="20"/>
        </w:rPr>
      </w:pPr>
      <w:r w:rsidRPr="0089524E">
        <w:rPr>
          <w:b/>
          <w:bCs/>
          <w:color w:val="000000" w:themeColor="text1"/>
          <w:sz w:val="20"/>
          <w:szCs w:val="20"/>
        </w:rPr>
        <w:t>FLASH:</w:t>
      </w:r>
      <w:r w:rsidR="005D0D0F">
        <w:rPr>
          <w:b/>
          <w:bCs/>
          <w:color w:val="000000" w:themeColor="text1"/>
          <w:sz w:val="20"/>
          <w:szCs w:val="20"/>
        </w:rPr>
        <w:t xml:space="preserve"> </w:t>
      </w:r>
      <w:r w:rsidR="005D0D0F" w:rsidRPr="005D0D0F">
        <w:rPr>
          <w:color w:val="000000" w:themeColor="text1"/>
          <w:sz w:val="20"/>
          <w:szCs w:val="20"/>
        </w:rPr>
        <w:t>A memória flash é uma memória do tipo EEPROM (</w:t>
      </w:r>
      <w:proofErr w:type="spellStart"/>
      <w:r w:rsidR="005D0D0F" w:rsidRPr="005D0D0F">
        <w:rPr>
          <w:i/>
          <w:iCs/>
          <w:color w:val="000000" w:themeColor="text1"/>
          <w:sz w:val="20"/>
          <w:szCs w:val="20"/>
        </w:rPr>
        <w:t>Electrically-Erasable</w:t>
      </w:r>
      <w:proofErr w:type="spellEnd"/>
      <w:r w:rsidR="005D0D0F" w:rsidRPr="005D0D0F">
        <w:rPr>
          <w:i/>
          <w:iCs/>
          <w:color w:val="000000" w:themeColor="text1"/>
          <w:sz w:val="20"/>
          <w:szCs w:val="20"/>
        </w:rPr>
        <w:t xml:space="preserve"> </w:t>
      </w:r>
      <w:proofErr w:type="spellStart"/>
      <w:r w:rsidR="005D0D0F" w:rsidRPr="005D0D0F">
        <w:rPr>
          <w:i/>
          <w:iCs/>
          <w:color w:val="000000" w:themeColor="text1"/>
          <w:sz w:val="20"/>
          <w:szCs w:val="20"/>
        </w:rPr>
        <w:t>Programmable</w:t>
      </w:r>
      <w:proofErr w:type="spellEnd"/>
      <w:r w:rsidR="005D0D0F" w:rsidRPr="005D0D0F">
        <w:rPr>
          <w:i/>
          <w:iCs/>
          <w:color w:val="000000" w:themeColor="text1"/>
          <w:sz w:val="20"/>
          <w:szCs w:val="20"/>
        </w:rPr>
        <w:t xml:space="preserve"> </w:t>
      </w:r>
      <w:proofErr w:type="spellStart"/>
      <w:r w:rsidR="005D0D0F" w:rsidRPr="005D0D0F">
        <w:rPr>
          <w:i/>
          <w:iCs/>
          <w:color w:val="000000" w:themeColor="text1"/>
          <w:sz w:val="20"/>
          <w:szCs w:val="20"/>
        </w:rPr>
        <w:t>Read</w:t>
      </w:r>
      <w:proofErr w:type="spellEnd"/>
      <w:r w:rsidR="005D0D0F" w:rsidRPr="005D0D0F">
        <w:rPr>
          <w:i/>
          <w:iCs/>
          <w:color w:val="000000" w:themeColor="text1"/>
          <w:sz w:val="20"/>
          <w:szCs w:val="20"/>
        </w:rPr>
        <w:t xml:space="preserve">-Only </w:t>
      </w:r>
      <w:proofErr w:type="spellStart"/>
      <w:r w:rsidR="005D0D0F" w:rsidRPr="005D0D0F">
        <w:rPr>
          <w:i/>
          <w:iCs/>
          <w:color w:val="000000" w:themeColor="text1"/>
          <w:sz w:val="20"/>
          <w:szCs w:val="20"/>
        </w:rPr>
        <w:t>Memory</w:t>
      </w:r>
      <w:proofErr w:type="spellEnd"/>
      <w:r w:rsidR="005D0D0F" w:rsidRPr="005D0D0F">
        <w:rPr>
          <w:color w:val="000000" w:themeColor="text1"/>
          <w:sz w:val="20"/>
          <w:szCs w:val="20"/>
        </w:rPr>
        <w:t>), cujos chips são semelhantes ao da Memória RAM, que permite que diversos endereços sejam apagados ou escritos numa só operação. Em outras palavras, é um chip re-escrevível (regravável) que, ao contrário da memória RAM convencional, preserva o conteúdo sem a utilização de uma fonte de alimentação. A memória flash é encontrada comumente em cartões de memória, flash drives USB (</w:t>
      </w:r>
      <w:r w:rsidR="005D0D0F" w:rsidRPr="005D0D0F">
        <w:rPr>
          <w:i/>
          <w:iCs/>
          <w:color w:val="000000" w:themeColor="text1"/>
          <w:sz w:val="20"/>
          <w:szCs w:val="20"/>
        </w:rPr>
        <w:t>Pen-drives</w:t>
      </w:r>
      <w:r w:rsidR="005D0D0F" w:rsidRPr="005D0D0F">
        <w:rPr>
          <w:color w:val="000000" w:themeColor="text1"/>
          <w:sz w:val="20"/>
          <w:szCs w:val="20"/>
        </w:rPr>
        <w:t>), MP3 Players, iPods, PDAs, câmeras digitais e celulares.</w:t>
      </w:r>
    </w:p>
    <w:p w14:paraId="1947FEA2" w14:textId="7A00577A" w:rsidR="0089524E" w:rsidRPr="0089524E" w:rsidRDefault="0089524E" w:rsidP="0089524E">
      <w:pPr>
        <w:pStyle w:val="Default"/>
        <w:ind w:left="720"/>
        <w:rPr>
          <w:b/>
          <w:bCs/>
          <w:color w:val="000000" w:themeColor="text1"/>
          <w:sz w:val="20"/>
          <w:szCs w:val="20"/>
        </w:rPr>
      </w:pPr>
    </w:p>
    <w:p w14:paraId="66AA8BDD" w14:textId="32DD7F60" w:rsidR="00380D72" w:rsidRDefault="0089524E" w:rsidP="00380D72">
      <w:pPr>
        <w:pStyle w:val="Default"/>
        <w:ind w:left="720"/>
        <w:rPr>
          <w:color w:val="000000" w:themeColor="text1"/>
          <w:sz w:val="20"/>
          <w:szCs w:val="20"/>
        </w:rPr>
      </w:pPr>
      <w:r w:rsidRPr="0089524E">
        <w:rPr>
          <w:b/>
          <w:bCs/>
          <w:color w:val="000000" w:themeColor="text1"/>
          <w:sz w:val="20"/>
          <w:szCs w:val="20"/>
        </w:rPr>
        <w:t xml:space="preserve">MEMORIA DE MASSA: </w:t>
      </w:r>
      <w:r w:rsidR="005D0D0F" w:rsidRPr="005D0D0F">
        <w:rPr>
          <w:color w:val="000000" w:themeColor="text1"/>
          <w:sz w:val="20"/>
          <w:szCs w:val="20"/>
        </w:rPr>
        <w:t xml:space="preserve">Memória de massa, também conhecida como memória auxiliar ou armazenamento de massa, tem como função armazenar grandes quantidades de informações. Os dados armazenados nas memórias de massa não são perdidos quando desligamos o equipamento, ao contrário da memória </w:t>
      </w:r>
      <w:proofErr w:type="spellStart"/>
      <w:r w:rsidR="005D0D0F" w:rsidRPr="005D0D0F">
        <w:rPr>
          <w:color w:val="000000" w:themeColor="text1"/>
          <w:sz w:val="20"/>
          <w:szCs w:val="20"/>
        </w:rPr>
        <w:t>ram</w:t>
      </w:r>
      <w:proofErr w:type="spellEnd"/>
      <w:r w:rsidR="005D0D0F" w:rsidRPr="005D0D0F">
        <w:rPr>
          <w:color w:val="000000" w:themeColor="text1"/>
          <w:sz w:val="20"/>
          <w:szCs w:val="20"/>
        </w:rPr>
        <w:t>.</w:t>
      </w:r>
    </w:p>
    <w:p w14:paraId="766C5838" w14:textId="3C9D71A4" w:rsidR="00380D72" w:rsidRDefault="00380D72" w:rsidP="00380D72">
      <w:pPr>
        <w:pStyle w:val="Default"/>
        <w:rPr>
          <w:b/>
          <w:bCs/>
          <w:color w:val="000000" w:themeColor="text1"/>
          <w:sz w:val="20"/>
          <w:szCs w:val="20"/>
        </w:rPr>
      </w:pPr>
      <w:r>
        <w:rPr>
          <w:b/>
          <w:bCs/>
          <w:color w:val="000000" w:themeColor="text1"/>
          <w:sz w:val="20"/>
          <w:szCs w:val="20"/>
        </w:rPr>
        <w:tab/>
      </w:r>
    </w:p>
    <w:p w14:paraId="7F1D7DA3" w14:textId="5A037342" w:rsidR="00380D72" w:rsidRDefault="00380D72" w:rsidP="00380D72">
      <w:pPr>
        <w:pStyle w:val="Default"/>
        <w:rPr>
          <w:b/>
          <w:bCs/>
          <w:color w:val="000000" w:themeColor="text1"/>
          <w:sz w:val="20"/>
          <w:szCs w:val="20"/>
        </w:rPr>
      </w:pPr>
      <w:r>
        <w:rPr>
          <w:b/>
          <w:bCs/>
          <w:color w:val="000000" w:themeColor="text1"/>
          <w:sz w:val="20"/>
          <w:szCs w:val="20"/>
        </w:rPr>
        <w:tab/>
      </w:r>
    </w:p>
    <w:p w14:paraId="51699047" w14:textId="59D0E3CF" w:rsidR="00380D72" w:rsidRDefault="00380D72" w:rsidP="00380D72">
      <w:pPr>
        <w:pStyle w:val="Default"/>
        <w:rPr>
          <w:b/>
          <w:bCs/>
          <w:color w:val="000000" w:themeColor="text1"/>
          <w:sz w:val="20"/>
          <w:szCs w:val="20"/>
        </w:rPr>
      </w:pPr>
    </w:p>
    <w:p w14:paraId="3DC06B3E" w14:textId="58662A24" w:rsidR="00380D72" w:rsidRDefault="00380D72" w:rsidP="00380D72">
      <w:pPr>
        <w:pStyle w:val="Default"/>
        <w:numPr>
          <w:ilvl w:val="0"/>
          <w:numId w:val="32"/>
        </w:numPr>
        <w:rPr>
          <w:color w:val="000000" w:themeColor="text1"/>
          <w:sz w:val="20"/>
          <w:szCs w:val="20"/>
        </w:rPr>
      </w:pPr>
      <w:r w:rsidRPr="00380D72">
        <w:rPr>
          <w:color w:val="000000" w:themeColor="text1"/>
          <w:sz w:val="20"/>
          <w:szCs w:val="20"/>
        </w:rPr>
        <w:t xml:space="preserve">DMA é um recurso da </w:t>
      </w:r>
      <w:proofErr w:type="spellStart"/>
      <w:r w:rsidRPr="00380D72">
        <w:rPr>
          <w:color w:val="000000" w:themeColor="text1"/>
          <w:sz w:val="20"/>
          <w:szCs w:val="20"/>
        </w:rPr>
        <w:t>placa-mãe</w:t>
      </w:r>
      <w:proofErr w:type="spellEnd"/>
      <w:r w:rsidRPr="00380D72">
        <w:rPr>
          <w:color w:val="000000" w:themeColor="text1"/>
          <w:sz w:val="20"/>
          <w:szCs w:val="20"/>
        </w:rPr>
        <w:t xml:space="preserve"> que capacita os perif</w:t>
      </w:r>
      <w:r w:rsidR="0022131D">
        <w:rPr>
          <w:color w:val="000000" w:themeColor="text1"/>
          <w:sz w:val="20"/>
          <w:szCs w:val="20"/>
        </w:rPr>
        <w:t>é</w:t>
      </w:r>
      <w:r w:rsidRPr="00380D72">
        <w:rPr>
          <w:color w:val="000000" w:themeColor="text1"/>
          <w:sz w:val="20"/>
          <w:szCs w:val="20"/>
        </w:rPr>
        <w:t>ricos a terem acesso direto à memória RAM, sem colocar uma carga muito grande sob o processador. A transferência de dados ocorre de forma mais rápida, por não sofrer nenhuma intervenção da CPU por cada byte transferido.</w:t>
      </w:r>
    </w:p>
    <w:p w14:paraId="2F6C9FFD" w14:textId="536721FC" w:rsidR="00380D72" w:rsidRDefault="00380D72" w:rsidP="00EA1052">
      <w:pPr>
        <w:pStyle w:val="Default"/>
        <w:ind w:left="425"/>
        <w:rPr>
          <w:color w:val="000000" w:themeColor="text1"/>
          <w:sz w:val="20"/>
          <w:szCs w:val="20"/>
        </w:rPr>
      </w:pPr>
    </w:p>
    <w:p w14:paraId="368FB24A" w14:textId="41B79062" w:rsidR="00EA1052" w:rsidRDefault="00EA1052" w:rsidP="00EA1052">
      <w:pPr>
        <w:pStyle w:val="Default"/>
        <w:ind w:left="425"/>
        <w:rPr>
          <w:color w:val="000000" w:themeColor="text1"/>
          <w:sz w:val="20"/>
          <w:szCs w:val="20"/>
        </w:rPr>
      </w:pPr>
    </w:p>
    <w:p w14:paraId="3A2ACEBA" w14:textId="4C6F12E9" w:rsidR="00EA1052" w:rsidRDefault="00EA1052" w:rsidP="00EA1052">
      <w:pPr>
        <w:pStyle w:val="Default"/>
        <w:numPr>
          <w:ilvl w:val="0"/>
          <w:numId w:val="32"/>
        </w:numPr>
        <w:rPr>
          <w:color w:val="000000" w:themeColor="text1"/>
          <w:sz w:val="20"/>
          <w:szCs w:val="20"/>
        </w:rPr>
      </w:pPr>
      <w:r w:rsidRPr="0033622A">
        <w:rPr>
          <w:color w:val="000000" w:themeColor="text1"/>
          <w:sz w:val="20"/>
          <w:szCs w:val="20"/>
        </w:rPr>
        <w:t xml:space="preserve">O chip </w:t>
      </w:r>
      <w:proofErr w:type="spellStart"/>
      <w:r w:rsidRPr="0033622A">
        <w:rPr>
          <w:color w:val="000000" w:themeColor="text1"/>
          <w:sz w:val="20"/>
          <w:szCs w:val="20"/>
        </w:rPr>
        <w:t>select</w:t>
      </w:r>
      <w:proofErr w:type="spellEnd"/>
      <w:r w:rsidRPr="0033622A">
        <w:rPr>
          <w:color w:val="000000" w:themeColor="text1"/>
          <w:sz w:val="20"/>
          <w:szCs w:val="20"/>
        </w:rPr>
        <w:t xml:space="preserve"> </w:t>
      </w:r>
      <w:r w:rsidR="006357C8" w:rsidRPr="0033622A">
        <w:rPr>
          <w:color w:val="000000" w:themeColor="text1"/>
          <w:sz w:val="20"/>
          <w:szCs w:val="20"/>
        </w:rPr>
        <w:t xml:space="preserve">ou também chamado de CS, ele é o meio de comunicação entre a memória e os periféricos, </w:t>
      </w:r>
      <w:r w:rsidR="002D6584" w:rsidRPr="0033622A">
        <w:rPr>
          <w:color w:val="000000" w:themeColor="text1"/>
          <w:sz w:val="20"/>
          <w:szCs w:val="20"/>
        </w:rPr>
        <w:t xml:space="preserve">ele os ativa para enviar/ receber dados e quando há algum outro periférico, ele faz a rota de comunicação com o </w:t>
      </w:r>
      <w:r w:rsidR="0033622A" w:rsidRPr="0033622A">
        <w:rPr>
          <w:color w:val="000000" w:themeColor="text1"/>
          <w:sz w:val="20"/>
          <w:szCs w:val="20"/>
        </w:rPr>
        <w:t>periférico no qual você está acionando.</w:t>
      </w:r>
    </w:p>
    <w:p w14:paraId="5C354D49" w14:textId="13F7A0C8" w:rsidR="0033622A" w:rsidRDefault="0033622A" w:rsidP="0033622A">
      <w:pPr>
        <w:pStyle w:val="Default"/>
        <w:rPr>
          <w:color w:val="000000" w:themeColor="text1"/>
          <w:sz w:val="20"/>
          <w:szCs w:val="20"/>
        </w:rPr>
      </w:pPr>
    </w:p>
    <w:p w14:paraId="1DDFD008" w14:textId="2E3C7F4D" w:rsidR="0033622A" w:rsidRDefault="0033622A" w:rsidP="0033622A">
      <w:pPr>
        <w:pStyle w:val="Default"/>
        <w:rPr>
          <w:color w:val="000000" w:themeColor="text1"/>
          <w:sz w:val="20"/>
          <w:szCs w:val="20"/>
        </w:rPr>
      </w:pPr>
    </w:p>
    <w:p w14:paraId="07DCDF48" w14:textId="77777777" w:rsidR="00E0188E" w:rsidRPr="00E0188E" w:rsidRDefault="00E0188E" w:rsidP="00E0188E">
      <w:pPr>
        <w:pStyle w:val="Default"/>
        <w:numPr>
          <w:ilvl w:val="0"/>
          <w:numId w:val="32"/>
        </w:numPr>
        <w:rPr>
          <w:color w:val="000000" w:themeColor="text1"/>
          <w:sz w:val="20"/>
          <w:szCs w:val="20"/>
        </w:rPr>
      </w:pPr>
      <w:proofErr w:type="gramStart"/>
      <w:r w:rsidRPr="00E0188E">
        <w:rPr>
          <w:color w:val="000000" w:themeColor="text1"/>
          <w:sz w:val="20"/>
          <w:szCs w:val="20"/>
        </w:rPr>
        <w:t>R:.</w:t>
      </w:r>
      <w:proofErr w:type="gramEnd"/>
      <w:r w:rsidRPr="00E0188E">
        <w:rPr>
          <w:color w:val="000000" w:themeColor="text1"/>
          <w:sz w:val="20"/>
          <w:szCs w:val="20"/>
        </w:rPr>
        <w:t xml:space="preserve"> O barramento de endereço ajuda a identificar a localização específica na memória. Suponha que a CPU precise ler dados da memória. Em seguida, o barramento de endereço ajuda a identificar esse local específico. Além disso, cada dispositivo IO possui um ID único e é o endereço desse componente. O barramento de endereço ajuda a transferir endereços de memória de dados e </w:t>
      </w:r>
      <w:proofErr w:type="spellStart"/>
      <w:r w:rsidRPr="00E0188E">
        <w:rPr>
          <w:color w:val="000000" w:themeColor="text1"/>
          <w:sz w:val="20"/>
          <w:szCs w:val="20"/>
        </w:rPr>
        <w:t>E</w:t>
      </w:r>
      <w:proofErr w:type="spellEnd"/>
      <w:r w:rsidRPr="00E0188E">
        <w:rPr>
          <w:color w:val="000000" w:themeColor="text1"/>
          <w:sz w:val="20"/>
          <w:szCs w:val="20"/>
        </w:rPr>
        <w:t xml:space="preserve"> / S</w:t>
      </w:r>
    </w:p>
    <w:p w14:paraId="3F6E7FBC" w14:textId="77777777" w:rsidR="00E0188E" w:rsidRPr="00E0188E" w:rsidRDefault="00E0188E" w:rsidP="00E0188E">
      <w:pPr>
        <w:pStyle w:val="Default"/>
        <w:ind w:left="785"/>
        <w:rPr>
          <w:color w:val="000000" w:themeColor="text1"/>
          <w:sz w:val="20"/>
          <w:szCs w:val="20"/>
        </w:rPr>
      </w:pPr>
      <w:r w:rsidRPr="00E0188E">
        <w:rPr>
          <w:color w:val="000000" w:themeColor="text1"/>
          <w:sz w:val="20"/>
          <w:szCs w:val="20"/>
        </w:rPr>
        <w:t>A largura do barramento de endereço determina a quantidade de memória que o sistema pode endereçar. Quando há 'n' linhas de endereço, ele pode endereçar diretamente 2n locais de memória. Por exemplo, um microprocessador 8085 possui barramento de endereço de 16 bits. Portanto, ele pode acessar 2 16 = 65536 locais de memória diferentes.</w:t>
      </w:r>
    </w:p>
    <w:p w14:paraId="0D271A14" w14:textId="19FBE5F7" w:rsidR="00E0188E" w:rsidRPr="00E0188E" w:rsidRDefault="00E0188E" w:rsidP="00E0188E">
      <w:pPr>
        <w:pStyle w:val="Default"/>
        <w:ind w:left="785"/>
        <w:rPr>
          <w:color w:val="000000" w:themeColor="text1"/>
          <w:sz w:val="20"/>
          <w:szCs w:val="20"/>
        </w:rPr>
      </w:pPr>
      <w:r w:rsidRPr="00E0188E">
        <w:rPr>
          <w:color w:val="000000" w:themeColor="text1"/>
          <w:sz w:val="20"/>
          <w:szCs w:val="20"/>
        </w:rPr>
        <w:t>DATA BUS</w:t>
      </w:r>
    </w:p>
    <w:p w14:paraId="30202F62" w14:textId="77777777" w:rsidR="00E0188E" w:rsidRPr="00E0188E" w:rsidRDefault="00E0188E" w:rsidP="00E0188E">
      <w:pPr>
        <w:pStyle w:val="Default"/>
        <w:ind w:left="785"/>
        <w:rPr>
          <w:color w:val="000000" w:themeColor="text1"/>
          <w:sz w:val="20"/>
          <w:szCs w:val="20"/>
        </w:rPr>
      </w:pPr>
      <w:r w:rsidRPr="00E0188E">
        <w:rPr>
          <w:color w:val="000000" w:themeColor="text1"/>
          <w:sz w:val="20"/>
          <w:szCs w:val="20"/>
        </w:rPr>
        <w:t xml:space="preserve">O barramento de dados ajuda a transferir dados entre vários componentes. Inclui os componentes de hardware relacionados, como fios e fibra óptica. O barramento de dados consiste em 8, 32,64, etc. linhas separadas. O número de linhas se refere à largura do barramento de dados. Essa largura do </w:t>
      </w:r>
      <w:r w:rsidRPr="00E0188E">
        <w:rPr>
          <w:color w:val="000000" w:themeColor="text1"/>
          <w:sz w:val="20"/>
          <w:szCs w:val="20"/>
        </w:rPr>
        <w:lastRenderedPageBreak/>
        <w:t>barramento ajuda a determinar a taxa de transferência de dados. Portanto, a largura do barramento de dados determina o desempenho do sistema, mas é caro aumentar o número de linhas.</w:t>
      </w:r>
    </w:p>
    <w:p w14:paraId="61EC6FE2" w14:textId="410994BC" w:rsidR="0033622A" w:rsidRDefault="00E0188E" w:rsidP="00E0188E">
      <w:pPr>
        <w:pStyle w:val="Default"/>
        <w:ind w:left="785"/>
        <w:rPr>
          <w:color w:val="000000" w:themeColor="text1"/>
          <w:sz w:val="20"/>
          <w:szCs w:val="20"/>
        </w:rPr>
      </w:pPr>
      <w:r w:rsidRPr="00E0188E">
        <w:rPr>
          <w:color w:val="000000" w:themeColor="text1"/>
          <w:sz w:val="20"/>
          <w:szCs w:val="20"/>
        </w:rPr>
        <w:t>O outro barramento, além do barramento de endereço e do barramento de dados, é o barramento de controle. É bidirecional e transmite sinais de controle de um componente para outro.</w:t>
      </w:r>
    </w:p>
    <w:p w14:paraId="279BBE13" w14:textId="7DFE15A3" w:rsidR="00E0188E" w:rsidRDefault="00E0188E" w:rsidP="00E0188E">
      <w:pPr>
        <w:pStyle w:val="Default"/>
        <w:ind w:left="785"/>
        <w:rPr>
          <w:color w:val="000000" w:themeColor="text1"/>
          <w:sz w:val="20"/>
          <w:szCs w:val="20"/>
        </w:rPr>
      </w:pPr>
    </w:p>
    <w:p w14:paraId="1790F7DE" w14:textId="2F81B79F" w:rsidR="00E0188E" w:rsidRPr="00E0188E" w:rsidRDefault="00E0188E" w:rsidP="00E0188E">
      <w:pPr>
        <w:pStyle w:val="Default"/>
        <w:ind w:left="785"/>
        <w:rPr>
          <w:b/>
          <w:bCs/>
          <w:color w:val="000000" w:themeColor="text1"/>
          <w:sz w:val="20"/>
          <w:szCs w:val="20"/>
        </w:rPr>
      </w:pPr>
    </w:p>
    <w:p w14:paraId="007BA8D9" w14:textId="77777777" w:rsidR="001A47B6" w:rsidRPr="001A47B6" w:rsidRDefault="001A47B6" w:rsidP="001A47B6">
      <w:pPr>
        <w:pStyle w:val="Default"/>
        <w:numPr>
          <w:ilvl w:val="0"/>
          <w:numId w:val="32"/>
        </w:numPr>
        <w:rPr>
          <w:color w:val="000000" w:themeColor="text1"/>
          <w:sz w:val="20"/>
          <w:szCs w:val="20"/>
        </w:rPr>
      </w:pPr>
      <w:r w:rsidRPr="001A47B6">
        <w:rPr>
          <w:color w:val="000000" w:themeColor="text1"/>
          <w:sz w:val="20"/>
          <w:szCs w:val="20"/>
        </w:rPr>
        <w:t xml:space="preserve">Intel Core i5 é uma série de processadores da Intel destinada a desktop x86-64 que aborda a utilização da microarquitetura </w:t>
      </w:r>
      <w:proofErr w:type="spellStart"/>
      <w:r w:rsidRPr="001A47B6">
        <w:rPr>
          <w:color w:val="000000" w:themeColor="text1"/>
          <w:sz w:val="20"/>
          <w:szCs w:val="20"/>
        </w:rPr>
        <w:t>Nehalem</w:t>
      </w:r>
      <w:proofErr w:type="spellEnd"/>
      <w:r w:rsidRPr="001A47B6">
        <w:rPr>
          <w:color w:val="000000" w:themeColor="text1"/>
          <w:sz w:val="20"/>
          <w:szCs w:val="20"/>
        </w:rPr>
        <w:t xml:space="preserve">. Diferentemente do processador Intel Core i7, o processador Intel Core i5 utiliza uma soquete denominada LGA 1156. O processador Core </w:t>
      </w:r>
      <w:proofErr w:type="spellStart"/>
      <w:r w:rsidRPr="001A47B6">
        <w:rPr>
          <w:color w:val="000000" w:themeColor="text1"/>
          <w:sz w:val="20"/>
          <w:szCs w:val="20"/>
        </w:rPr>
        <w:t>Nehalem</w:t>
      </w:r>
      <w:proofErr w:type="spellEnd"/>
      <w:r w:rsidRPr="001A47B6">
        <w:rPr>
          <w:color w:val="000000" w:themeColor="text1"/>
          <w:sz w:val="20"/>
          <w:szCs w:val="20"/>
        </w:rPr>
        <w:t xml:space="preserve"> do processador Core i7. A diferença para o Core i7 se dá pelo fato de que esta geração possui uma controladora de gráficos PCI-Express embutida, utilizando uma interface de comunicação denominada DMI (Direct Media Interface), que agiliza ainda mais a comunicação com o chipset e pela falta do SMT, recurso semelhante ao </w:t>
      </w:r>
      <w:proofErr w:type="spellStart"/>
      <w:r w:rsidRPr="001A47B6">
        <w:rPr>
          <w:color w:val="000000" w:themeColor="text1"/>
          <w:sz w:val="20"/>
          <w:szCs w:val="20"/>
        </w:rPr>
        <w:t>Hyper-Threading</w:t>
      </w:r>
      <w:proofErr w:type="spellEnd"/>
      <w:r w:rsidRPr="001A47B6">
        <w:rPr>
          <w:color w:val="000000" w:themeColor="text1"/>
          <w:sz w:val="20"/>
          <w:szCs w:val="20"/>
        </w:rPr>
        <w:t xml:space="preserve"> do antigo Pentium 4.</w:t>
      </w:r>
    </w:p>
    <w:p w14:paraId="230939B7" w14:textId="77777777" w:rsidR="001A47B6" w:rsidRPr="001A47B6" w:rsidRDefault="001A47B6" w:rsidP="001A47B6">
      <w:pPr>
        <w:pStyle w:val="Default"/>
        <w:ind w:left="785"/>
        <w:rPr>
          <w:color w:val="000000" w:themeColor="text1"/>
          <w:sz w:val="20"/>
          <w:szCs w:val="20"/>
        </w:rPr>
      </w:pPr>
    </w:p>
    <w:p w14:paraId="1E6E1C8A" w14:textId="0FFFBBAC" w:rsidR="00E0188E" w:rsidRDefault="001A47B6" w:rsidP="001A47B6">
      <w:pPr>
        <w:pStyle w:val="Default"/>
        <w:ind w:left="785"/>
        <w:rPr>
          <w:color w:val="000000" w:themeColor="text1"/>
          <w:sz w:val="20"/>
          <w:szCs w:val="20"/>
        </w:rPr>
      </w:pPr>
      <w:r w:rsidRPr="001A47B6">
        <w:rPr>
          <w:color w:val="000000" w:themeColor="text1"/>
          <w:sz w:val="20"/>
          <w:szCs w:val="20"/>
        </w:rPr>
        <w:t xml:space="preserve">Intel Core i7 é uma família de processadores Intel para desktop e notebooks x86-64 (64 bits). A família foi lançada com microarquitetura Intel </w:t>
      </w:r>
      <w:proofErr w:type="spellStart"/>
      <w:r w:rsidRPr="001A47B6">
        <w:rPr>
          <w:color w:val="000000" w:themeColor="text1"/>
          <w:sz w:val="20"/>
          <w:szCs w:val="20"/>
        </w:rPr>
        <w:t>Nehalem</w:t>
      </w:r>
      <w:proofErr w:type="spellEnd"/>
      <w:r w:rsidRPr="001A47B6">
        <w:rPr>
          <w:color w:val="000000" w:themeColor="text1"/>
          <w:sz w:val="20"/>
          <w:szCs w:val="20"/>
        </w:rPr>
        <w:t xml:space="preserve"> de primeira geração sendo o sucessor dos processadores Intel Core 2 e contou com codinomes </w:t>
      </w:r>
      <w:proofErr w:type="spellStart"/>
      <w:r w:rsidRPr="001A47B6">
        <w:rPr>
          <w:color w:val="000000" w:themeColor="text1"/>
          <w:sz w:val="20"/>
          <w:szCs w:val="20"/>
        </w:rPr>
        <w:t>Clarkfield</w:t>
      </w:r>
      <w:proofErr w:type="spellEnd"/>
      <w:r w:rsidRPr="001A47B6">
        <w:rPr>
          <w:color w:val="000000" w:themeColor="text1"/>
          <w:sz w:val="20"/>
          <w:szCs w:val="20"/>
        </w:rPr>
        <w:t xml:space="preserve"> (processadores de primeira geração para aparelhos móveis) e Bloomfield, </w:t>
      </w:r>
      <w:proofErr w:type="spellStart"/>
      <w:r w:rsidRPr="001A47B6">
        <w:rPr>
          <w:color w:val="000000" w:themeColor="text1"/>
          <w:sz w:val="20"/>
          <w:szCs w:val="20"/>
        </w:rPr>
        <w:t>Lynnfield</w:t>
      </w:r>
      <w:proofErr w:type="spellEnd"/>
      <w:r w:rsidRPr="001A47B6">
        <w:rPr>
          <w:color w:val="000000" w:themeColor="text1"/>
          <w:sz w:val="20"/>
          <w:szCs w:val="20"/>
        </w:rPr>
        <w:t xml:space="preserve"> (processadores para desktops de alto desempenho high-</w:t>
      </w:r>
      <w:proofErr w:type="spellStart"/>
      <w:r w:rsidRPr="001A47B6">
        <w:rPr>
          <w:color w:val="000000" w:themeColor="text1"/>
          <w:sz w:val="20"/>
          <w:szCs w:val="20"/>
        </w:rPr>
        <w:t>end</w:t>
      </w:r>
      <w:proofErr w:type="spellEnd"/>
      <w:r w:rsidRPr="001A47B6">
        <w:rPr>
          <w:color w:val="000000" w:themeColor="text1"/>
          <w:sz w:val="20"/>
          <w:szCs w:val="20"/>
        </w:rPr>
        <w:t xml:space="preserve"> e os de uso geral, respectivamente, ambos da arquitetura </w:t>
      </w:r>
      <w:proofErr w:type="spellStart"/>
      <w:r w:rsidRPr="001A47B6">
        <w:rPr>
          <w:color w:val="000000" w:themeColor="text1"/>
          <w:sz w:val="20"/>
          <w:szCs w:val="20"/>
        </w:rPr>
        <w:t>Nehalem</w:t>
      </w:r>
      <w:proofErr w:type="spellEnd"/>
      <w:r w:rsidRPr="001A47B6">
        <w:rPr>
          <w:color w:val="000000" w:themeColor="text1"/>
          <w:sz w:val="20"/>
          <w:szCs w:val="20"/>
        </w:rPr>
        <w:t xml:space="preserve"> da primeira geração). O nome continuou com o uso da marca Core da Intel. Foi lançado oficialmente em 17 de novembro de </w:t>
      </w:r>
      <w:proofErr w:type="gramStart"/>
      <w:r w:rsidRPr="001A47B6">
        <w:rPr>
          <w:color w:val="000000" w:themeColor="text1"/>
          <w:sz w:val="20"/>
          <w:szCs w:val="20"/>
        </w:rPr>
        <w:t>2008 ,</w:t>
      </w:r>
      <w:proofErr w:type="gramEnd"/>
      <w:r w:rsidRPr="001A47B6">
        <w:rPr>
          <w:color w:val="000000" w:themeColor="text1"/>
          <w:sz w:val="20"/>
          <w:szCs w:val="20"/>
        </w:rPr>
        <w:t xml:space="preserve"> sendo fabricado no Arizona, Novo México. Atualmente está sob a 10º geração de processadores intitulada </w:t>
      </w:r>
      <w:proofErr w:type="spellStart"/>
      <w:r w:rsidRPr="001A47B6">
        <w:rPr>
          <w:color w:val="000000" w:themeColor="text1"/>
          <w:sz w:val="20"/>
          <w:szCs w:val="20"/>
        </w:rPr>
        <w:t>Comet</w:t>
      </w:r>
      <w:proofErr w:type="spellEnd"/>
      <w:r w:rsidRPr="001A47B6">
        <w:rPr>
          <w:color w:val="000000" w:themeColor="text1"/>
          <w:sz w:val="20"/>
          <w:szCs w:val="20"/>
        </w:rPr>
        <w:t xml:space="preserve"> </w:t>
      </w:r>
      <w:proofErr w:type="gramStart"/>
      <w:r w:rsidRPr="001A47B6">
        <w:rPr>
          <w:color w:val="000000" w:themeColor="text1"/>
          <w:sz w:val="20"/>
          <w:szCs w:val="20"/>
        </w:rPr>
        <w:t>Lake[</w:t>
      </w:r>
      <w:proofErr w:type="gramEnd"/>
      <w:r w:rsidRPr="001A47B6">
        <w:rPr>
          <w:color w:val="000000" w:themeColor="text1"/>
          <w:sz w:val="20"/>
          <w:szCs w:val="20"/>
        </w:rPr>
        <w:t xml:space="preserve">1], que, assim como a </w:t>
      </w:r>
      <w:proofErr w:type="spellStart"/>
      <w:r w:rsidRPr="001A47B6">
        <w:rPr>
          <w:color w:val="000000" w:themeColor="text1"/>
          <w:sz w:val="20"/>
          <w:szCs w:val="20"/>
        </w:rPr>
        <w:t>Skylake</w:t>
      </w:r>
      <w:proofErr w:type="spellEnd"/>
      <w:r w:rsidRPr="001A47B6">
        <w:rPr>
          <w:color w:val="000000" w:themeColor="text1"/>
          <w:sz w:val="20"/>
          <w:szCs w:val="20"/>
        </w:rPr>
        <w:t xml:space="preserve"> utiliza litografia de 14nm, com processo de fabricação usando transistores 3D </w:t>
      </w:r>
      <w:proofErr w:type="spellStart"/>
      <w:r w:rsidRPr="001A47B6">
        <w:rPr>
          <w:color w:val="000000" w:themeColor="text1"/>
          <w:sz w:val="20"/>
          <w:szCs w:val="20"/>
        </w:rPr>
        <w:t>FinFET</w:t>
      </w:r>
      <w:proofErr w:type="spellEnd"/>
      <w:r w:rsidRPr="001A47B6">
        <w:rPr>
          <w:color w:val="000000" w:themeColor="text1"/>
          <w:sz w:val="20"/>
          <w:szCs w:val="20"/>
        </w:rPr>
        <w:t>, aumentando em quase três vezes a capacidade de fabricar transistores menores para processadores comparado a primeira geração.</w:t>
      </w:r>
    </w:p>
    <w:p w14:paraId="60CF6C7B" w14:textId="69FF31EF" w:rsidR="008D3E48" w:rsidRDefault="008D3E48" w:rsidP="001A47B6">
      <w:pPr>
        <w:pStyle w:val="Default"/>
        <w:ind w:left="785"/>
        <w:rPr>
          <w:color w:val="000000" w:themeColor="text1"/>
          <w:sz w:val="20"/>
          <w:szCs w:val="20"/>
        </w:rPr>
      </w:pPr>
    </w:p>
    <w:p w14:paraId="7E2B83E0" w14:textId="666F1159" w:rsidR="008D3E48" w:rsidRDefault="008D3E48" w:rsidP="001A47B6">
      <w:pPr>
        <w:pStyle w:val="Default"/>
        <w:ind w:left="785"/>
        <w:rPr>
          <w:color w:val="000000" w:themeColor="text1"/>
          <w:sz w:val="20"/>
          <w:szCs w:val="20"/>
        </w:rPr>
      </w:pPr>
    </w:p>
    <w:p w14:paraId="3D772A93" w14:textId="77777777" w:rsidR="009F562D" w:rsidRPr="009F562D" w:rsidRDefault="009F562D" w:rsidP="009F562D">
      <w:pPr>
        <w:pStyle w:val="Default"/>
        <w:numPr>
          <w:ilvl w:val="0"/>
          <w:numId w:val="32"/>
        </w:numPr>
        <w:rPr>
          <w:color w:val="000000" w:themeColor="text1"/>
          <w:sz w:val="20"/>
          <w:szCs w:val="20"/>
        </w:rPr>
      </w:pPr>
      <w:r w:rsidRPr="009F562D">
        <w:rPr>
          <w:b/>
          <w:bCs/>
          <w:color w:val="000000" w:themeColor="text1"/>
          <w:sz w:val="20"/>
          <w:szCs w:val="20"/>
        </w:rPr>
        <w:t>Dual Core</w:t>
      </w:r>
      <w:r w:rsidRPr="009F562D">
        <w:rPr>
          <w:color w:val="000000" w:themeColor="text1"/>
          <w:sz w:val="20"/>
          <w:szCs w:val="20"/>
        </w:rPr>
        <w:t xml:space="preserve">, em português "núcleo duplo". Este processador trabalha como se tivesse dois núcleos, porém, ele conta com apenas um núcleo. Poderíamos dizer que é uma máquina com dois processadores, assim, é possível processar, com bom desempenho, mais de uma tarefa ao mesmo tempo. O Dual Core é fundamental quando o usuário precisa usar dois tipos de aplicativos, como vídeos, jogos, programas de </w:t>
      </w:r>
      <w:proofErr w:type="gramStart"/>
      <w:r w:rsidRPr="009F562D">
        <w:rPr>
          <w:color w:val="000000" w:themeColor="text1"/>
          <w:sz w:val="20"/>
          <w:szCs w:val="20"/>
        </w:rPr>
        <w:t>imagens, etc.</w:t>
      </w:r>
      <w:proofErr w:type="gramEnd"/>
    </w:p>
    <w:p w14:paraId="1FA91FA6" w14:textId="77777777" w:rsidR="009F562D" w:rsidRPr="009F562D" w:rsidRDefault="009F562D" w:rsidP="009F562D">
      <w:pPr>
        <w:pStyle w:val="Default"/>
        <w:ind w:left="785"/>
        <w:rPr>
          <w:color w:val="000000" w:themeColor="text1"/>
          <w:sz w:val="20"/>
          <w:szCs w:val="20"/>
        </w:rPr>
      </w:pPr>
      <w:r w:rsidRPr="009F562D">
        <w:rPr>
          <w:color w:val="000000" w:themeColor="text1"/>
          <w:sz w:val="20"/>
          <w:szCs w:val="20"/>
        </w:rPr>
        <w:t>Notamos que a principal vantagem de usar esse processador é o seu grande desempenho em rodar muitos aplicativos pesados ao mesmo tempo. Deste modo, é excelente para pessoas que possuem o hábito de abrir várias páginas, ouve música e ainda realiza outras atividades simultaneamente. O processador Dual Core trabalha com frequência de até 2,2GHz e FSB de 800Mhz. Ele ainda traz cachê de L2 de até 4MB.</w:t>
      </w:r>
    </w:p>
    <w:p w14:paraId="362FF068" w14:textId="77777777" w:rsidR="009F562D" w:rsidRPr="009F562D" w:rsidRDefault="009F562D" w:rsidP="009F562D">
      <w:pPr>
        <w:pStyle w:val="Default"/>
        <w:ind w:left="425" w:firstLine="283"/>
        <w:rPr>
          <w:color w:val="000000" w:themeColor="text1"/>
          <w:sz w:val="20"/>
          <w:szCs w:val="20"/>
        </w:rPr>
      </w:pPr>
      <w:r w:rsidRPr="009F562D">
        <w:rPr>
          <w:color w:val="000000" w:themeColor="text1"/>
          <w:sz w:val="20"/>
          <w:szCs w:val="20"/>
        </w:rPr>
        <w:t>Exemplos de processadores dual-core são o Core 2 Duo e o Athlon X2.</w:t>
      </w:r>
    </w:p>
    <w:p w14:paraId="68269C19" w14:textId="77777777" w:rsidR="009F562D" w:rsidRPr="009F562D" w:rsidRDefault="009F562D" w:rsidP="009F562D">
      <w:pPr>
        <w:pStyle w:val="Default"/>
        <w:ind w:left="785"/>
        <w:rPr>
          <w:color w:val="000000" w:themeColor="text1"/>
          <w:sz w:val="20"/>
          <w:szCs w:val="20"/>
        </w:rPr>
      </w:pPr>
    </w:p>
    <w:p w14:paraId="2C3F4E83" w14:textId="77777777" w:rsidR="009F562D" w:rsidRPr="009F562D" w:rsidRDefault="009F562D" w:rsidP="009F562D">
      <w:pPr>
        <w:pStyle w:val="Default"/>
        <w:ind w:left="425" w:firstLine="283"/>
        <w:rPr>
          <w:b/>
          <w:bCs/>
          <w:color w:val="000000" w:themeColor="text1"/>
        </w:rPr>
      </w:pPr>
      <w:r w:rsidRPr="009F562D">
        <w:rPr>
          <w:b/>
          <w:bCs/>
          <w:color w:val="000000" w:themeColor="text1"/>
        </w:rPr>
        <w:t>QUAD CORE</w:t>
      </w:r>
    </w:p>
    <w:p w14:paraId="13B3D2DB" w14:textId="77777777" w:rsidR="009F562D" w:rsidRPr="009F562D" w:rsidRDefault="009F562D" w:rsidP="009F562D">
      <w:pPr>
        <w:pStyle w:val="Default"/>
        <w:ind w:left="785"/>
        <w:rPr>
          <w:color w:val="000000" w:themeColor="text1"/>
          <w:sz w:val="20"/>
          <w:szCs w:val="20"/>
        </w:rPr>
      </w:pPr>
      <w:r w:rsidRPr="009F562D">
        <w:rPr>
          <w:color w:val="000000" w:themeColor="text1"/>
          <w:sz w:val="20"/>
          <w:szCs w:val="20"/>
        </w:rPr>
        <w:t xml:space="preserve">Este processador possui a mesma tendência do Dual Core. No entanto, antes os processadores possuíam dois núcleos, o </w:t>
      </w:r>
      <w:proofErr w:type="spellStart"/>
      <w:r w:rsidRPr="009F562D">
        <w:rPr>
          <w:color w:val="000000" w:themeColor="text1"/>
          <w:sz w:val="20"/>
          <w:szCs w:val="20"/>
        </w:rPr>
        <w:t>Quad</w:t>
      </w:r>
      <w:proofErr w:type="spellEnd"/>
      <w:r w:rsidRPr="009F562D">
        <w:rPr>
          <w:color w:val="000000" w:themeColor="text1"/>
          <w:sz w:val="20"/>
          <w:szCs w:val="20"/>
        </w:rPr>
        <w:t xml:space="preserve"> Core, possui quatro. A diferença dos demais não está apenas no número de núcleos, mas também no tamanho da memória interna, que está relativamente maior. A tecnologia </w:t>
      </w:r>
      <w:proofErr w:type="spellStart"/>
      <w:r w:rsidRPr="009F562D">
        <w:rPr>
          <w:color w:val="000000" w:themeColor="text1"/>
          <w:sz w:val="20"/>
          <w:szCs w:val="20"/>
        </w:rPr>
        <w:t>Quad</w:t>
      </w:r>
      <w:proofErr w:type="spellEnd"/>
      <w:r w:rsidRPr="009F562D">
        <w:rPr>
          <w:color w:val="000000" w:themeColor="text1"/>
          <w:sz w:val="20"/>
          <w:szCs w:val="20"/>
        </w:rPr>
        <w:t xml:space="preserve"> Core de processadores faz com que ele obtenha 4 núcleos, aumentando a velocidade de processamento por pulso de </w:t>
      </w:r>
      <w:proofErr w:type="spellStart"/>
      <w:r w:rsidRPr="009F562D">
        <w:rPr>
          <w:color w:val="000000" w:themeColor="text1"/>
          <w:sz w:val="20"/>
          <w:szCs w:val="20"/>
        </w:rPr>
        <w:t>clock</w:t>
      </w:r>
      <w:proofErr w:type="spellEnd"/>
      <w:r w:rsidRPr="009F562D">
        <w:rPr>
          <w:color w:val="000000" w:themeColor="text1"/>
          <w:sz w:val="20"/>
          <w:szCs w:val="20"/>
        </w:rPr>
        <w:t xml:space="preserve"> distribuindo assim, o processamento de dados entre os núcleos, fazendo que ganhe um maior desempenho. O </w:t>
      </w:r>
      <w:proofErr w:type="spellStart"/>
      <w:r w:rsidRPr="009F562D">
        <w:rPr>
          <w:color w:val="000000" w:themeColor="text1"/>
          <w:sz w:val="20"/>
          <w:szCs w:val="20"/>
        </w:rPr>
        <w:t>clock</w:t>
      </w:r>
      <w:proofErr w:type="spellEnd"/>
      <w:r w:rsidRPr="009F562D">
        <w:rPr>
          <w:color w:val="000000" w:themeColor="text1"/>
          <w:sz w:val="20"/>
          <w:szCs w:val="20"/>
        </w:rPr>
        <w:t xml:space="preserve"> pode alcançar até 3.33Ghz. Em </w:t>
      </w:r>
      <w:proofErr w:type="spellStart"/>
      <w:r w:rsidRPr="009F562D">
        <w:rPr>
          <w:color w:val="000000" w:themeColor="text1"/>
          <w:sz w:val="20"/>
          <w:szCs w:val="20"/>
        </w:rPr>
        <w:t>overclocking</w:t>
      </w:r>
      <w:proofErr w:type="spellEnd"/>
      <w:r w:rsidRPr="009F562D">
        <w:rPr>
          <w:color w:val="000000" w:themeColor="text1"/>
          <w:sz w:val="20"/>
          <w:szCs w:val="20"/>
        </w:rPr>
        <w:t>, com cooler de ar, até 4.0Ghz, e com cooler de refrigeração baseada em água até 5Ghz. Com refrigeração a nitrogênio líquido, obviamente somente em experimentos, já foram alcançados 6.00Ghz.</w:t>
      </w:r>
    </w:p>
    <w:p w14:paraId="74ACD82C" w14:textId="2D898E68" w:rsidR="009F562D" w:rsidRPr="009F562D" w:rsidRDefault="00653BBC" w:rsidP="00653BBC">
      <w:pPr>
        <w:pStyle w:val="Default"/>
        <w:ind w:left="708"/>
        <w:rPr>
          <w:color w:val="000000" w:themeColor="text1"/>
          <w:sz w:val="20"/>
          <w:szCs w:val="20"/>
        </w:rPr>
      </w:pPr>
      <w:r w:rsidRPr="009F562D">
        <w:rPr>
          <w:color w:val="000000" w:themeColor="text1"/>
          <w:sz w:val="20"/>
          <w:szCs w:val="20"/>
        </w:rPr>
        <w:t>Cada empresa que possui os processadores de quatro núcleos os intitulara</w:t>
      </w:r>
      <w:r w:rsidR="009F562D" w:rsidRPr="009F562D">
        <w:rPr>
          <w:color w:val="000000" w:themeColor="text1"/>
          <w:sz w:val="20"/>
          <w:szCs w:val="20"/>
        </w:rPr>
        <w:t xml:space="preserve"> com nomes diferentes. Para a Intel, </w:t>
      </w:r>
      <w:proofErr w:type="spellStart"/>
      <w:r w:rsidR="009F562D" w:rsidRPr="009F562D">
        <w:rPr>
          <w:color w:val="000000" w:themeColor="text1"/>
          <w:sz w:val="20"/>
          <w:szCs w:val="20"/>
        </w:rPr>
        <w:t>Quad</w:t>
      </w:r>
      <w:proofErr w:type="spellEnd"/>
      <w:r w:rsidR="009F562D" w:rsidRPr="009F562D">
        <w:rPr>
          <w:color w:val="000000" w:themeColor="text1"/>
          <w:sz w:val="20"/>
          <w:szCs w:val="20"/>
        </w:rPr>
        <w:t xml:space="preserve"> Core, e para a AMD, </w:t>
      </w:r>
      <w:proofErr w:type="spellStart"/>
      <w:r w:rsidR="009F562D" w:rsidRPr="009F562D">
        <w:rPr>
          <w:color w:val="000000" w:themeColor="text1"/>
          <w:sz w:val="20"/>
          <w:szCs w:val="20"/>
        </w:rPr>
        <w:t>Phenom</w:t>
      </w:r>
      <w:proofErr w:type="spellEnd"/>
      <w:r w:rsidR="009F562D" w:rsidRPr="009F562D">
        <w:rPr>
          <w:color w:val="000000" w:themeColor="text1"/>
          <w:sz w:val="20"/>
          <w:szCs w:val="20"/>
        </w:rPr>
        <w:t xml:space="preserve"> X4. Ambas as empresas procederam de maneira diferente quanto a memória, porém, as duas possuem um bom desempenho.</w:t>
      </w:r>
    </w:p>
    <w:p w14:paraId="4DF96F9A" w14:textId="25EE0E2A" w:rsidR="008D3E48" w:rsidRPr="001A47B6" w:rsidRDefault="009F562D" w:rsidP="009F562D">
      <w:pPr>
        <w:pStyle w:val="Default"/>
        <w:ind w:left="785"/>
        <w:rPr>
          <w:color w:val="000000" w:themeColor="text1"/>
          <w:sz w:val="20"/>
          <w:szCs w:val="20"/>
        </w:rPr>
      </w:pPr>
      <w:r w:rsidRPr="009F562D">
        <w:rPr>
          <w:color w:val="000000" w:themeColor="text1"/>
          <w:sz w:val="20"/>
          <w:szCs w:val="20"/>
        </w:rPr>
        <w:t xml:space="preserve">Exemplo de processador </w:t>
      </w:r>
      <w:proofErr w:type="spellStart"/>
      <w:r w:rsidRPr="009F562D">
        <w:rPr>
          <w:color w:val="000000" w:themeColor="text1"/>
          <w:sz w:val="20"/>
          <w:szCs w:val="20"/>
        </w:rPr>
        <w:t>quad</w:t>
      </w:r>
      <w:proofErr w:type="spellEnd"/>
      <w:r w:rsidRPr="009F562D">
        <w:rPr>
          <w:color w:val="000000" w:themeColor="text1"/>
          <w:sz w:val="20"/>
          <w:szCs w:val="20"/>
        </w:rPr>
        <w:t>-core é o Dual-Core.</w:t>
      </w:r>
    </w:p>
    <w:sectPr w:rsidR="008D3E48" w:rsidRPr="001A47B6" w:rsidSect="00EC3492">
      <w:headerReference w:type="default" r:id="rId13"/>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F295" w14:textId="77777777" w:rsidR="0041663D" w:rsidRDefault="0041663D">
      <w:pPr>
        <w:spacing w:line="240" w:lineRule="auto"/>
      </w:pPr>
      <w:r>
        <w:separator/>
      </w:r>
    </w:p>
  </w:endnote>
  <w:endnote w:type="continuationSeparator" w:id="0">
    <w:p w14:paraId="32B8A15F" w14:textId="77777777" w:rsidR="0041663D" w:rsidRDefault="00416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panose1 w:val="020B0402030504020204"/>
    <w:charset w:val="00"/>
    <w:family w:val="swiss"/>
    <w:pitch w:val="variable"/>
    <w:sig w:usb0="800000AF" w:usb1="1000204A" w:usb2="00000000" w:usb3="00000000" w:csb0="000000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0B18" w14:textId="77777777" w:rsidR="0041663D" w:rsidRDefault="0041663D">
      <w:pPr>
        <w:spacing w:line="240" w:lineRule="auto"/>
      </w:pPr>
      <w:r>
        <w:separator/>
      </w:r>
    </w:p>
  </w:footnote>
  <w:footnote w:type="continuationSeparator" w:id="0">
    <w:p w14:paraId="3C094544" w14:textId="77777777" w:rsidR="0041663D" w:rsidRDefault="004166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77777777" w:rsidR="00DA32C6" w:rsidRDefault="00DA32C6" w:rsidP="00D013D3">
    <w:pPr>
      <w:pStyle w:val="Cabealho"/>
      <w:jc w:val="center"/>
    </w:pPr>
    <w:r w:rsidRPr="00D013D3">
      <w:rPr>
        <w:noProof/>
        <w:lang w:eastAsia="pt-BR"/>
      </w:rPr>
      <w:drawing>
        <wp:inline distT="0" distB="0" distL="0" distR="0" wp14:anchorId="2D2057DC" wp14:editId="4CD75562">
          <wp:extent cx="2343150" cy="866775"/>
          <wp:effectExtent l="0" t="0" r="0" b="0"/>
          <wp:docPr id="24"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298" cy="873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F7D674C"/>
    <w:multiLevelType w:val="hybridMultilevel"/>
    <w:tmpl w:val="5AD4F21C"/>
    <w:lvl w:ilvl="0" w:tplc="C0DE7CC0">
      <w:start w:val="1"/>
      <w:numFmt w:val="decimal"/>
      <w:lvlText w:val="%1)"/>
      <w:lvlJc w:val="left"/>
      <w:pPr>
        <w:ind w:left="785"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7"/>
  </w:num>
  <w:num w:numId="3">
    <w:abstractNumId w:val="19"/>
  </w:num>
  <w:num w:numId="4">
    <w:abstractNumId w:val="11"/>
  </w:num>
  <w:num w:numId="5">
    <w:abstractNumId w:val="25"/>
  </w:num>
  <w:num w:numId="6">
    <w:abstractNumId w:val="0"/>
  </w:num>
  <w:num w:numId="7">
    <w:abstractNumId w:val="20"/>
  </w:num>
  <w:num w:numId="8">
    <w:abstractNumId w:val="14"/>
  </w:num>
  <w:num w:numId="9">
    <w:abstractNumId w:val="9"/>
  </w:num>
  <w:num w:numId="10">
    <w:abstractNumId w:val="8"/>
  </w:num>
  <w:num w:numId="11">
    <w:abstractNumId w:val="24"/>
  </w:num>
  <w:num w:numId="12">
    <w:abstractNumId w:val="1"/>
  </w:num>
  <w:num w:numId="13">
    <w:abstractNumId w:val="13"/>
  </w:num>
  <w:num w:numId="14">
    <w:abstractNumId w:val="5"/>
  </w:num>
  <w:num w:numId="15">
    <w:abstractNumId w:val="6"/>
  </w:num>
  <w:num w:numId="16">
    <w:abstractNumId w:val="4"/>
  </w:num>
  <w:num w:numId="17">
    <w:abstractNumId w:val="18"/>
  </w:num>
  <w:num w:numId="18">
    <w:abstractNumId w:val="15"/>
  </w:num>
  <w:num w:numId="19">
    <w:abstractNumId w:val="16"/>
  </w:num>
  <w:num w:numId="20">
    <w:abstractNumId w:val="26"/>
  </w:num>
  <w:num w:numId="21">
    <w:abstractNumId w:val="22"/>
  </w:num>
  <w:num w:numId="22">
    <w:abstractNumId w:val="17"/>
  </w:num>
  <w:num w:numId="23">
    <w:abstractNumId w:val="21"/>
  </w:num>
  <w:num w:numId="24">
    <w:abstractNumId w:val="2"/>
  </w:num>
  <w:num w:numId="25">
    <w:abstractNumId w:val="12"/>
  </w:num>
  <w:num w:numId="26">
    <w:abstractNumId w:val="31"/>
  </w:num>
  <w:num w:numId="27">
    <w:abstractNumId w:val="27"/>
  </w:num>
  <w:num w:numId="28">
    <w:abstractNumId w:val="28"/>
  </w:num>
  <w:num w:numId="29">
    <w:abstractNumId w:val="29"/>
  </w:num>
  <w:num w:numId="30">
    <w:abstractNumId w:val="10"/>
  </w:num>
  <w:num w:numId="31">
    <w:abstractNumId w:val="2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0134E"/>
    <w:rsid w:val="00013E96"/>
    <w:rsid w:val="00022FA9"/>
    <w:rsid w:val="0003758B"/>
    <w:rsid w:val="000442E2"/>
    <w:rsid w:val="000A5FFC"/>
    <w:rsid w:val="000A746D"/>
    <w:rsid w:val="000B0139"/>
    <w:rsid w:val="000B4522"/>
    <w:rsid w:val="000B7E6A"/>
    <w:rsid w:val="001046C2"/>
    <w:rsid w:val="001064E8"/>
    <w:rsid w:val="0015452C"/>
    <w:rsid w:val="00161999"/>
    <w:rsid w:val="0017573A"/>
    <w:rsid w:val="0018404E"/>
    <w:rsid w:val="001A47B6"/>
    <w:rsid w:val="001A63C3"/>
    <w:rsid w:val="00213AF2"/>
    <w:rsid w:val="00217B67"/>
    <w:rsid w:val="0022131D"/>
    <w:rsid w:val="00231ADE"/>
    <w:rsid w:val="00240F20"/>
    <w:rsid w:val="002602C8"/>
    <w:rsid w:val="002B0405"/>
    <w:rsid w:val="002D6584"/>
    <w:rsid w:val="002E3C9A"/>
    <w:rsid w:val="00303855"/>
    <w:rsid w:val="0033097B"/>
    <w:rsid w:val="0033622A"/>
    <w:rsid w:val="00336A73"/>
    <w:rsid w:val="00355AD5"/>
    <w:rsid w:val="00374FCE"/>
    <w:rsid w:val="00380D72"/>
    <w:rsid w:val="003A6867"/>
    <w:rsid w:val="003C147B"/>
    <w:rsid w:val="003C20B9"/>
    <w:rsid w:val="003D474D"/>
    <w:rsid w:val="003D5313"/>
    <w:rsid w:val="003F0D5A"/>
    <w:rsid w:val="0040477A"/>
    <w:rsid w:val="004122CD"/>
    <w:rsid w:val="0041663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D0D0F"/>
    <w:rsid w:val="005D20E9"/>
    <w:rsid w:val="006357C8"/>
    <w:rsid w:val="00653BBC"/>
    <w:rsid w:val="00671E30"/>
    <w:rsid w:val="00693496"/>
    <w:rsid w:val="006934F2"/>
    <w:rsid w:val="00695C08"/>
    <w:rsid w:val="006B32AA"/>
    <w:rsid w:val="006B70A9"/>
    <w:rsid w:val="006C478C"/>
    <w:rsid w:val="006D05C9"/>
    <w:rsid w:val="006D3FDB"/>
    <w:rsid w:val="00702221"/>
    <w:rsid w:val="00720190"/>
    <w:rsid w:val="007251CD"/>
    <w:rsid w:val="00727057"/>
    <w:rsid w:val="00733AFA"/>
    <w:rsid w:val="00753261"/>
    <w:rsid w:val="007853CA"/>
    <w:rsid w:val="007A00ED"/>
    <w:rsid w:val="007A0B68"/>
    <w:rsid w:val="007B2C65"/>
    <w:rsid w:val="007B6D43"/>
    <w:rsid w:val="007C6C78"/>
    <w:rsid w:val="007E463A"/>
    <w:rsid w:val="007E4D08"/>
    <w:rsid w:val="0083045D"/>
    <w:rsid w:val="00846E43"/>
    <w:rsid w:val="00847DBF"/>
    <w:rsid w:val="008578F3"/>
    <w:rsid w:val="008620DD"/>
    <w:rsid w:val="00877980"/>
    <w:rsid w:val="00880978"/>
    <w:rsid w:val="00890A4E"/>
    <w:rsid w:val="0089326C"/>
    <w:rsid w:val="0089524E"/>
    <w:rsid w:val="008B748C"/>
    <w:rsid w:val="008C1488"/>
    <w:rsid w:val="008C628D"/>
    <w:rsid w:val="008C7EDB"/>
    <w:rsid w:val="008D3E48"/>
    <w:rsid w:val="008D74B1"/>
    <w:rsid w:val="008E07E2"/>
    <w:rsid w:val="008E2CDC"/>
    <w:rsid w:val="008F24E5"/>
    <w:rsid w:val="008F255F"/>
    <w:rsid w:val="009108F5"/>
    <w:rsid w:val="00930528"/>
    <w:rsid w:val="00937FE6"/>
    <w:rsid w:val="00973F83"/>
    <w:rsid w:val="00974DC5"/>
    <w:rsid w:val="009A1D2B"/>
    <w:rsid w:val="009E08ED"/>
    <w:rsid w:val="009E408E"/>
    <w:rsid w:val="009F562D"/>
    <w:rsid w:val="00A06392"/>
    <w:rsid w:val="00A24A4F"/>
    <w:rsid w:val="00A27710"/>
    <w:rsid w:val="00A43821"/>
    <w:rsid w:val="00A61DE6"/>
    <w:rsid w:val="00A70F40"/>
    <w:rsid w:val="00A805B7"/>
    <w:rsid w:val="00A95E83"/>
    <w:rsid w:val="00AA6855"/>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51D"/>
    <w:rsid w:val="00D75D79"/>
    <w:rsid w:val="00D80923"/>
    <w:rsid w:val="00DA32C6"/>
    <w:rsid w:val="00DA7254"/>
    <w:rsid w:val="00DB35E7"/>
    <w:rsid w:val="00DB618A"/>
    <w:rsid w:val="00DB6B57"/>
    <w:rsid w:val="00DD4B28"/>
    <w:rsid w:val="00E0188E"/>
    <w:rsid w:val="00E01F10"/>
    <w:rsid w:val="00E140B6"/>
    <w:rsid w:val="00E2091B"/>
    <w:rsid w:val="00E23C73"/>
    <w:rsid w:val="00E30260"/>
    <w:rsid w:val="00E33BE3"/>
    <w:rsid w:val="00E41B8F"/>
    <w:rsid w:val="00E54C54"/>
    <w:rsid w:val="00E60744"/>
    <w:rsid w:val="00E628D2"/>
    <w:rsid w:val="00E97400"/>
    <w:rsid w:val="00E97BBE"/>
    <w:rsid w:val="00EA1052"/>
    <w:rsid w:val="00EC3492"/>
    <w:rsid w:val="00EF4C1C"/>
    <w:rsid w:val="00F04EB8"/>
    <w:rsid w:val="00F2681E"/>
    <w:rsid w:val="00F2761D"/>
    <w:rsid w:val="00F42DD9"/>
    <w:rsid w:val="00F4656A"/>
    <w:rsid w:val="00F52560"/>
    <w:rsid w:val="00F6302F"/>
    <w:rsid w:val="00F66858"/>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40749">
      <w:bodyDiv w:val="1"/>
      <w:marLeft w:val="0"/>
      <w:marRight w:val="0"/>
      <w:marTop w:val="0"/>
      <w:marBottom w:val="0"/>
      <w:divBdr>
        <w:top w:val="none" w:sz="0" w:space="0" w:color="auto"/>
        <w:left w:val="none" w:sz="0" w:space="0" w:color="auto"/>
        <w:bottom w:val="none" w:sz="0" w:space="0" w:color="auto"/>
        <w:right w:val="none" w:sz="0" w:space="0" w:color="auto"/>
      </w:divBdr>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04672980">
      <w:bodyDiv w:val="1"/>
      <w:marLeft w:val="0"/>
      <w:marRight w:val="0"/>
      <w:marTop w:val="0"/>
      <w:marBottom w:val="0"/>
      <w:divBdr>
        <w:top w:val="none" w:sz="0" w:space="0" w:color="auto"/>
        <w:left w:val="none" w:sz="0" w:space="0" w:color="auto"/>
        <w:bottom w:val="none" w:sz="0" w:space="0" w:color="auto"/>
        <w:right w:val="none" w:sz="0" w:space="0" w:color="auto"/>
      </w:divBdr>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zoom.com.br/pc-computador/deumzoom/tudo-sobre-processad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2.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4.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1392</Words>
  <Characters>7521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CARLOS ROBERTO MACHOSKI</cp:lastModifiedBy>
  <cp:revision>2</cp:revision>
  <cp:lastPrinted>2013-05-09T22:36:00Z</cp:lastPrinted>
  <dcterms:created xsi:type="dcterms:W3CDTF">2021-11-05T00:06:00Z</dcterms:created>
  <dcterms:modified xsi:type="dcterms:W3CDTF">2021-11-05T00:06:00Z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