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tbl>
      <w:tblPr>
        <w:tblW w:w="10547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2"/>
        <w:gridCol w:w="4465"/>
        <w:gridCol w:w="2760"/>
      </w:tblGrid>
      <w:tr>
        <w:trPr/>
        <w:tc>
          <w:tcPr>
            <w:tcW w:w="3322" w:type="dxa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4465" w:type="dxa"/>
            <w:tcBorders/>
            <w:shd w:fill="auto" w:val="clear"/>
          </w:tcPr>
          <w:p>
            <w:pPr>
              <w:pStyle w:val="TableContents"/>
              <w:jc w:val="lef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</w:tc>
        <w:tc>
          <w:tcPr>
            <w:tcW w:w="2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>
                <w:sz w:val="18"/>
                <w:szCs w:val="24"/>
              </w:rPr>
            </w:pPr>
            <w:r>
              <w:rPr>
                <w:sz w:val="14"/>
                <w:szCs w:val="24"/>
              </w:rPr>
              <w:t>Grau de sigilo</w:t>
            </w:r>
          </w:p>
          <w:p>
            <w:pPr>
              <w:pStyle w:val="TableContents"/>
              <w:jc w:val="right"/>
              <w:rPr>
                <w:sz w:val="18"/>
                <w:szCs w:val="24"/>
              </w:rPr>
            </w:pPr>
            <w:r>
              <w:rPr>
                <w:sz w:val="14"/>
                <w:szCs w:val="24"/>
              </w:rPr>
              <w:t>#Público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10547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064"/>
        <w:gridCol w:w="4482"/>
      </w:tblGrid>
      <w:tr>
        <w:trPr/>
        <w:tc>
          <w:tcPr>
            <w:tcW w:w="6064" w:type="dxa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14"/>
                <w:szCs w:val="24"/>
              </w:rPr>
              <w:t>De #GILIEDOUSUARIO Ateste nº #NUMEROATESTE</w:t>
            </w:r>
          </w:p>
          <w:p>
            <w:pPr>
              <w:pStyle w:val="TableContents"/>
              <w:jc w:val="left"/>
              <w:rPr>
                <w:sz w:val="6"/>
                <w:szCs w:val="14"/>
              </w:rPr>
            </w:pPr>
            <w:r>
              <w:rPr>
                <w:sz w:val="12"/>
                <w:szCs w:val="24"/>
              </w:rPr>
              <w:t>(Controle da Unidade gestora operacional)</w:t>
            </w:r>
          </w:p>
          <w:p>
            <w:pPr>
              <w:pStyle w:val="TableContents"/>
              <w:jc w:val="left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</w:r>
          </w:p>
          <w:p>
            <w:pPr>
              <w:pStyle w:val="TableContents"/>
              <w:jc w:val="left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</w:r>
          </w:p>
          <w:p>
            <w:pPr>
              <w:pStyle w:val="TableContents"/>
              <w:jc w:val="left"/>
              <w:rPr>
                <w:sz w:val="10"/>
                <w:szCs w:val="14"/>
              </w:rPr>
            </w:pPr>
            <w:r>
              <w:rPr>
                <w:sz w:val="10"/>
                <w:szCs w:val="14"/>
              </w:rPr>
            </w:r>
          </w:p>
        </w:tc>
        <w:tc>
          <w:tcPr>
            <w:tcW w:w="4482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12"/>
                <w:szCs w:val="16"/>
              </w:rPr>
            </w:pPr>
            <w:r>
              <w:rPr>
                <w:sz w:val="12"/>
                <w:szCs w:val="14"/>
              </w:rPr>
              <w:t>Protocolo de recebimento GILOG</w:t>
            </w:r>
          </w:p>
        </w:tc>
      </w:tr>
      <w:tr>
        <w:trPr/>
        <w:tc>
          <w:tcPr>
            <w:tcW w:w="6064" w:type="dxa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14"/>
              </w:rPr>
              <w:t xml:space="preserve">Para: GILOG/#GILOG </w:t>
            </w:r>
            <w:r>
              <w:rPr>
                <w:sz w:val="12"/>
                <w:szCs w:val="14"/>
              </w:rPr>
              <w:t>(Coordenação Pagamento s Fornecedores)</w:t>
            </w:r>
          </w:p>
        </w:tc>
        <w:tc>
          <w:tcPr>
            <w:tcW w:w="4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  <w:t>Atestamos a execução dos serviços, obras, recebimento do(s) material(is) e/ou despesas, constantes no(s) documentos fiscais anexos, recebidos em 31/12/2000, atendidas as condiçẽs e obrigações contratuais, estando esta unidade de pleno acordo com a quitação dos documentos e, portanto, solicitamos que seja providenciado o pagamento, conforme informações abaixo:</w:t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jc w:val="left"/>
        <w:rPr>
          <w:b/>
          <w:b/>
          <w:bCs/>
          <w:sz w:val="14"/>
          <w:szCs w:val="24"/>
        </w:rPr>
      </w:pPr>
      <w:r>
        <w:rPr>
          <w:b/>
          <w:bCs/>
          <w:sz w:val="14"/>
          <w:szCs w:val="24"/>
        </w:rPr>
        <w:t>(*) CAMPOS COM INCLUSÃO OBRIGATÓRIA.</w:t>
      </w:r>
    </w:p>
    <w:p>
      <w:pPr>
        <w:pStyle w:val="Normal"/>
        <w:jc w:val="left"/>
        <w:rPr>
          <w:b/>
          <w:b/>
          <w:bCs/>
          <w:sz w:val="14"/>
          <w:szCs w:val="24"/>
        </w:rPr>
      </w:pPr>
      <w:r>
        <w:rPr>
          <w:b/>
          <w:bCs/>
          <w:sz w:val="14"/>
          <w:szCs w:val="24"/>
        </w:rPr>
        <w:t>(**) CAMPOS PREENCHIDOS PELA GILOG (Coordenação Pagamento a Fornecedores).</w:t>
      </w:r>
    </w:p>
    <w:p>
      <w:pPr>
        <w:pStyle w:val="Normal"/>
        <w:jc w:val="left"/>
        <w:rPr>
          <w:b/>
          <w:b/>
          <w:bCs/>
          <w:sz w:val="14"/>
          <w:szCs w:val="24"/>
        </w:rPr>
      </w:pPr>
      <w:r>
        <w:rPr>
          <w:b/>
          <w:bCs/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5271"/>
        <w:gridCol w:w="5268"/>
      </w:tblGrid>
      <w:tr>
        <w:trPr/>
        <w:tc>
          <w:tcPr>
            <w:tcW w:w="5271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*Fornecedor</w:t>
            </w:r>
          </w:p>
        </w:tc>
        <w:tc>
          <w:tcPr>
            <w:tcW w:w="5268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*CNPJ/CPF</w:t>
            </w:r>
          </w:p>
        </w:tc>
      </w:tr>
      <w:tr>
        <w:trPr/>
        <w:tc>
          <w:tcPr>
            <w:tcW w:w="5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#NOME-FORNECEDOR</w:t>
            </w:r>
          </w:p>
        </w:tc>
        <w:tc>
          <w:tcPr>
            <w:tcW w:w="5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#CNPJ-FORNECEDOR</w:t>
            </w:r>
          </w:p>
        </w:tc>
      </w:tr>
    </w:tbl>
    <w:p>
      <w:pPr>
        <w:pStyle w:val="Normal"/>
        <w:jc w:val="left"/>
        <w:rPr/>
      </w:pPr>
      <w:r>
        <w:rPr/>
        <w:tab/>
      </w:r>
    </w:p>
    <w:tbl>
      <w:tblPr>
        <w:tblW w:w="10540" w:type="dxa"/>
        <w:jc w:val="left"/>
        <w:tblInd w:w="0" w:type="dxa"/>
        <w:tblBorders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634"/>
        <w:gridCol w:w="2636"/>
        <w:gridCol w:w="2634"/>
        <w:gridCol w:w="2635"/>
      </w:tblGrid>
      <w:tr>
        <w:trPr/>
        <w:tc>
          <w:tcPr>
            <w:tcW w:w="263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*Valor do Pagamento</w:t>
            </w:r>
          </w:p>
        </w:tc>
        <w:tc>
          <w:tcPr>
            <w:tcW w:w="263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*Competência</w:t>
            </w:r>
          </w:p>
        </w:tc>
        <w:tc>
          <w:tcPr>
            <w:tcW w:w="263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*Número do Compromisso</w:t>
            </w:r>
          </w:p>
        </w:tc>
        <w:tc>
          <w:tcPr>
            <w:tcW w:w="263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*Data de Previsão de pagamento</w:t>
            </w:r>
          </w:p>
        </w:tc>
      </w:tr>
      <w:tr>
        <w:trPr/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R$ #VLRPAGAMENTO</w:t>
            </w:r>
          </w:p>
        </w:tc>
        <w:tc>
          <w:tcPr>
            <w:tcW w:w="2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#COMPETENCIA</w:t>
            </w:r>
          </w:p>
        </w:tc>
        <w:tc>
          <w:tcPr>
            <w:tcW w:w="2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#NUMEROCOMPROMISSO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#CNPJ-FORNECEDOR</w:t>
            </w:r>
          </w:p>
        </w:tc>
      </w:tr>
    </w:tbl>
    <w:p>
      <w:pPr>
        <w:pStyle w:val="Normal"/>
        <w:jc w:val="left"/>
        <w:rPr/>
      </w:pPr>
      <w:r>
        <w:rPr/>
        <w:tab/>
      </w:r>
    </w:p>
    <w:tbl>
      <w:tblPr>
        <w:tblW w:w="10540" w:type="dxa"/>
        <w:jc w:val="left"/>
        <w:tblInd w:w="0" w:type="dxa"/>
        <w:tblBorders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0540"/>
      </w:tblGrid>
      <w:tr>
        <w:trPr/>
        <w:tc>
          <w:tcPr>
            <w:tcW w:w="1054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*Descrição do objeto</w:t>
            </w:r>
          </w:p>
        </w:tc>
      </w:tr>
      <w:tr>
        <w:trPr/>
        <w:tc>
          <w:tcPr>
            <w:tcW w:w="10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#TEXTOSISFIN</w:t>
            </w:r>
          </w:p>
        </w:tc>
      </w:tr>
    </w:tbl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>
          <w:b/>
          <w:b/>
          <w:bCs/>
          <w:sz w:val="14"/>
          <w:szCs w:val="24"/>
        </w:rPr>
      </w:pPr>
      <w:r>
        <w:rPr>
          <w:b/>
          <w:bCs/>
          <w:sz w:val="14"/>
          <w:szCs w:val="24"/>
        </w:rPr>
        <w:t>Multas e Retenções Operaçionais</w:t>
      </w:r>
      <w:r>
        <w:rPr>
          <w:b w:val="false"/>
          <w:bCs w:val="false"/>
          <w:sz w:val="14"/>
          <w:szCs w:val="24"/>
        </w:rPr>
        <w:t xml:space="preserve"> (se necessário usar o campo Observação)</w:t>
      </w:r>
    </w:p>
    <w:p>
      <w:pPr>
        <w:pStyle w:val="Normal"/>
        <w:jc w:val="left"/>
        <w:rPr/>
      </w:pPr>
      <w:r>
        <w:rPr/>
      </w:r>
    </w:p>
    <w:tbl>
      <w:tblPr>
        <w:tblW w:w="10540" w:type="dxa"/>
        <w:jc w:val="left"/>
        <w:tblInd w:w="0" w:type="dxa"/>
        <w:tblBorders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632"/>
        <w:gridCol w:w="7907"/>
      </w:tblGrid>
      <w:tr>
        <w:trPr/>
        <w:tc>
          <w:tcPr>
            <w:tcW w:w="263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4"/>
                <w:szCs w:val="24"/>
              </w:rPr>
            </w:pPr>
            <w:r>
              <w:rPr>
                <w:b/>
                <w:bCs/>
                <w:sz w:val="14"/>
                <w:szCs w:val="24"/>
              </w:rPr>
              <w:t>Multa</w:t>
            </w:r>
          </w:p>
        </w:tc>
        <w:tc>
          <w:tcPr>
            <w:tcW w:w="7907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Motivo da Multa:</w:t>
            </w:r>
          </w:p>
        </w:tc>
      </w:tr>
      <w:tr>
        <w:trPr/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R$#MULTA</w:t>
            </w:r>
          </w:p>
        </w:tc>
        <w:tc>
          <w:tcPr>
            <w:tcW w:w="7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10540" w:type="dxa"/>
        <w:jc w:val="left"/>
        <w:tblInd w:w="0" w:type="dxa"/>
        <w:tblBorders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672"/>
        <w:gridCol w:w="1320"/>
        <w:gridCol w:w="1618"/>
        <w:gridCol w:w="1976"/>
        <w:gridCol w:w="1977"/>
        <w:gridCol w:w="1976"/>
      </w:tblGrid>
      <w:tr>
        <w:trPr/>
        <w:tc>
          <w:tcPr>
            <w:tcW w:w="167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14"/>
                <w:szCs w:val="24"/>
              </w:rPr>
            </w:pPr>
            <w:r>
              <w:rPr>
                <w:b/>
                <w:bCs/>
                <w:sz w:val="14"/>
                <w:szCs w:val="24"/>
              </w:rPr>
              <w:t>Retenção Operacional</w:t>
            </w:r>
          </w:p>
        </w:tc>
        <w:tc>
          <w:tcPr>
            <w:tcW w:w="132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**Tipo</w:t>
            </w:r>
          </w:p>
        </w:tc>
        <w:tc>
          <w:tcPr>
            <w:tcW w:w="161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Evento</w:t>
            </w:r>
          </w:p>
        </w:tc>
        <w:tc>
          <w:tcPr>
            <w:tcW w:w="1976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Tipo de Analítico</w:t>
            </w:r>
          </w:p>
        </w:tc>
        <w:tc>
          <w:tcPr>
            <w:tcW w:w="1977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Nº do Analítico</w:t>
            </w:r>
          </w:p>
        </w:tc>
        <w:tc>
          <w:tcPr>
            <w:tcW w:w="1976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Unidade Destino</w:t>
            </w:r>
          </w:p>
        </w:tc>
      </w:tr>
      <w:tr>
        <w:trPr/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R$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10540" w:type="dxa"/>
        <w:jc w:val="left"/>
        <w:tblInd w:w="0" w:type="dxa"/>
        <w:tblBorders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0540"/>
      </w:tblGrid>
      <w:tr>
        <w:trPr/>
        <w:tc>
          <w:tcPr>
            <w:tcW w:w="1054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Motivo da Retenção Operacional:</w:t>
            </w:r>
          </w:p>
        </w:tc>
      </w:tr>
      <w:tr>
        <w:trPr/>
        <w:tc>
          <w:tcPr>
            <w:tcW w:w="10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</w:tr>
    </w:tbl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5"/>
        <w:gridCol w:w="10034"/>
      </w:tblGrid>
      <w:tr>
        <w:trPr/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14"/>
                <w:szCs w:val="24"/>
              </w:rPr>
              <w:t>Processo nº ____ - OF/OFS nº _______ {Obrigatório em caso de Atas de Registros Preços e contratação via GILOG (Coordenação Contratação)}.</w:t>
            </w:r>
          </w:p>
        </w:tc>
      </w:tr>
    </w:tbl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5"/>
        <w:gridCol w:w="10034"/>
      </w:tblGrid>
      <w:tr>
        <w:trPr/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14"/>
                <w:szCs w:val="24"/>
              </w:rPr>
              <w:t>Normativo AD28 – Pequenas Contratações (anexar parecer de Conformidade)</w:t>
            </w:r>
          </w:p>
        </w:tc>
      </w:tr>
    </w:tbl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5"/>
        <w:gridCol w:w="10034"/>
      </w:tblGrid>
      <w:tr>
        <w:trPr/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14"/>
                <w:szCs w:val="24"/>
              </w:rPr>
              <w:t>Outros (Informar o normativo)</w:t>
            </w:r>
          </w:p>
        </w:tc>
      </w:tr>
    </w:tbl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p>
      <w:pPr>
        <w:pStyle w:val="Normal"/>
        <w:jc w:val="left"/>
        <w:rPr/>
      </w:pPr>
      <w:r>
        <w:rPr>
          <w:sz w:val="14"/>
          <w:szCs w:val="24"/>
        </w:rPr>
        <w:t>*</w:t>
      </w:r>
      <w:r>
        <w:rPr>
          <w:b/>
          <w:bCs/>
          <w:sz w:val="14"/>
          <w:szCs w:val="24"/>
        </w:rPr>
        <w:t>Forma de Pagamento</w:t>
      </w:r>
      <w:r>
        <w:rPr>
          <w:sz w:val="14"/>
          <w:szCs w:val="24"/>
        </w:rPr>
        <w:t xml:space="preserve"> </w:t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5"/>
        <w:gridCol w:w="4765"/>
        <w:gridCol w:w="458"/>
        <w:gridCol w:w="4811"/>
      </w:tblGrid>
      <w:tr>
        <w:trPr/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#1</w:t>
            </w:r>
          </w:p>
        </w:tc>
        <w:tc>
          <w:tcPr>
            <w:tcW w:w="4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14"/>
                <w:szCs w:val="24"/>
              </w:rPr>
              <w:t>Boleto Bancário</w:t>
            </w:r>
          </w:p>
        </w:tc>
        <w:tc>
          <w:tcPr>
            <w:tcW w:w="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#2</w:t>
            </w:r>
          </w:p>
        </w:tc>
        <w:tc>
          <w:tcPr>
            <w:tcW w:w="4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14"/>
                <w:szCs w:val="24"/>
              </w:rPr>
              <w:t>Cheque Administrativo</w:t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5"/>
        <w:gridCol w:w="2270"/>
        <w:gridCol w:w="741"/>
        <w:gridCol w:w="700"/>
        <w:gridCol w:w="1054"/>
        <w:gridCol w:w="1054"/>
        <w:gridCol w:w="1054"/>
        <w:gridCol w:w="1054"/>
        <w:gridCol w:w="1054"/>
        <w:gridCol w:w="1053"/>
      </w:tblGrid>
      <w:tr>
        <w:trPr/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#3</w:t>
            </w:r>
          </w:p>
        </w:tc>
        <w:tc>
          <w:tcPr>
            <w:tcW w:w="2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Crédito em conta bancária</w:t>
            </w:r>
          </w:p>
        </w:tc>
        <w:tc>
          <w:tcPr>
            <w:tcW w:w="7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Banco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Agência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Operação: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 Corrente:</w:t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5"/>
        <w:gridCol w:w="10034"/>
      </w:tblGrid>
      <w:tr>
        <w:trPr/>
        <w:tc>
          <w:tcPr>
            <w:tcW w:w="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#4</w:t>
            </w:r>
          </w:p>
        </w:tc>
        <w:tc>
          <w:tcPr>
            <w:tcW w:w="10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sz w:val="14"/>
                <w:szCs w:val="24"/>
              </w:rPr>
              <w:t>DLE para Agência (Número e nome). (Ao receber a CE da GILOG, confeccionar DLE e quitar na agência)</w:t>
            </w:r>
          </w:p>
        </w:tc>
      </w:tr>
    </w:tbl>
    <w:p>
      <w:pPr>
        <w:pStyle w:val="Normal"/>
        <w:jc w:val="left"/>
        <w:rPr>
          <w:b/>
          <w:b/>
          <w:bCs/>
          <w:sz w:val="14"/>
          <w:szCs w:val="24"/>
        </w:rPr>
      </w:pPr>
      <w:r>
        <w:rPr>
          <w:b/>
          <w:bCs/>
          <w:sz w:val="14"/>
          <w:szCs w:val="24"/>
        </w:rPr>
      </w:r>
    </w:p>
    <w:p>
      <w:pPr>
        <w:pStyle w:val="Normal"/>
        <w:jc w:val="left"/>
        <w:rPr/>
      </w:pPr>
      <w:r>
        <w:rPr>
          <w:b/>
          <w:bCs/>
          <w:sz w:val="14"/>
          <w:szCs w:val="24"/>
        </w:rPr>
        <w:t>*Descumprimento Normativo/Sem Formalidade Contratual</w:t>
      </w:r>
      <w:r>
        <w:rPr>
          <w:sz w:val="14"/>
          <w:szCs w:val="24"/>
        </w:rPr>
        <w:t xml:space="preserve"> (Obrigatório no daso de pagamento enquadrado no art. 81 do RLCC)</w:t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631"/>
        <w:gridCol w:w="7908"/>
      </w:tblGrid>
      <w:tr>
        <w:trPr/>
        <w:tc>
          <w:tcPr>
            <w:tcW w:w="2631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4"/>
                <w:szCs w:val="24"/>
              </w:rPr>
              <w:t>Número da ANAPRE</w:t>
            </w:r>
          </w:p>
        </w:tc>
        <w:tc>
          <w:tcPr>
            <w:tcW w:w="7908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Valor Sem Formalidade Contratual</w:t>
            </w:r>
          </w:p>
        </w:tc>
      </w:tr>
      <w:tr>
        <w:trPr/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7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R$ </w:t>
            </w:r>
          </w:p>
        </w:tc>
      </w:tr>
    </w:tbl>
    <w:p>
      <w:pPr>
        <w:pStyle w:val="Normal"/>
        <w:jc w:val="left"/>
        <w:rPr>
          <w:b/>
          <w:b/>
          <w:bCs/>
          <w:sz w:val="14"/>
          <w:szCs w:val="24"/>
        </w:rPr>
      </w:pPr>
      <w:r>
        <w:rPr>
          <w:b/>
          <w:bCs/>
          <w:sz w:val="14"/>
          <w:szCs w:val="24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14"/>
          <w:szCs w:val="24"/>
        </w:rPr>
        <w:t>Documento(s) Fiscais(is) para Pagamento</w:t>
      </w:r>
    </w:p>
    <w:p>
      <w:pPr>
        <w:pStyle w:val="Normal"/>
        <w:jc w:val="left"/>
        <w:rPr>
          <w:sz w:val="14"/>
          <w:szCs w:val="24"/>
        </w:rPr>
      </w:pPr>
      <w:r>
        <w:rPr>
          <w:sz w:val="14"/>
          <w:szCs w:val="24"/>
        </w:rPr>
      </w:r>
    </w:p>
    <w:tbl>
      <w:tblPr>
        <w:tblW w:w="10540" w:type="dxa"/>
        <w:jc w:val="left"/>
        <w:tblInd w:w="0" w:type="dxa"/>
        <w:tblBorders>
          <w:left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054"/>
        <w:gridCol w:w="1054"/>
        <w:gridCol w:w="1054"/>
        <w:gridCol w:w="1054"/>
        <w:gridCol w:w="1054"/>
        <w:gridCol w:w="1054"/>
        <w:gridCol w:w="1054"/>
        <w:gridCol w:w="1054"/>
        <w:gridCol w:w="1054"/>
        <w:gridCol w:w="1053"/>
      </w:tblGrid>
      <w:tr>
        <w:trPr/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4"/>
                <w:szCs w:val="24"/>
              </w:rPr>
              <w:t>Sequencial do CNPJ da NF *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Tipo do doc. fiscal *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Nº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Série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Data de emissão *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Valor do doc.*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Município de realização do serviço*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Valor isento de ISSQN **</w:t>
            </w:r>
          </w:p>
        </w:tc>
        <w:tc>
          <w:tcPr>
            <w:tcW w:w="1054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Aliquota % **</w:t>
            </w:r>
          </w:p>
        </w:tc>
        <w:tc>
          <w:tcPr>
            <w:tcW w:w="105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Destino **</w:t>
            </w:r>
          </w:p>
        </w:tc>
      </w:tr>
      <w:tr>
        <w:trPr/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R$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1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40" w:type="dxa"/>
        <w:jc w:val="left"/>
        <w:tblInd w:w="0" w:type="dxa"/>
        <w:tblBorders>
          <w:left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0540"/>
      </w:tblGrid>
      <w:tr>
        <w:trPr/>
        <w:tc>
          <w:tcPr>
            <w:tcW w:w="10540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4"/>
                <w:szCs w:val="24"/>
              </w:rPr>
              <w:t>Observação</w:t>
            </w:r>
          </w:p>
        </w:tc>
      </w:tr>
      <w:tr>
        <w:trPr/>
        <w:tc>
          <w:tcPr>
            <w:tcW w:w="10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#CIDADE, #DD de #MES de #ANO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930"/>
        <w:gridCol w:w="628"/>
        <w:gridCol w:w="4982"/>
      </w:tblGrid>
      <w:tr>
        <w:trPr/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Assinatura, sob carimbo, do empregado CAIXA designado para ateste do pagamento</w:t>
            </w:r>
          </w:p>
        </w:tc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Assinatura, sob carimbo, do empregado CAIXA superior imediato ou responsável pela Unidade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850" w:right="850" w:header="850" w:top="1416" w:footer="0" w:bottom="85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t>Ateste para Pagamento a Fornecedor</w:t>
    </w:r>
  </w:p>
</w:hdr>
</file>

<file path=word/settings.xml><?xml version="1.0" encoding="utf-8"?>
<w:settings xmlns:w="http://schemas.openxmlformats.org/wordprocessingml/2006/main">
  <w:zoom w:percent="1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oto Sans CJK SC" w:cs="Lohit Devanagari"/>
      <w:color w:val="auto"/>
      <w:kern w:val="2"/>
      <w:sz w:val="22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5270" w:leader="none"/>
        <w:tab w:val="right" w:pos="105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LibreOffice/6.0.7.3$Linux_X86_64 LibreOffice_project/00m0$Build-3</Application>
  <Pages>2</Pages>
  <Words>311</Words>
  <Characters>1937</Characters>
  <CharactersWithSpaces>2182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2020-09-17T14:34:21Z</dcterms:created>
  <dc:creator>Apache POI</dc:creator>
  <dc:description/>
  <dc:language>pt-BR</dc:language>
  <cp:lastModifiedBy/>
  <dcterms:modified xsi:type="dcterms:W3CDTF">2020-09-18T09:50:27Z</dcterms:modified>
  <cp:revision>39</cp:revision>
  <dc:subject/>
  <dc:title/>
</cp:coreProperties>
</file>