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A771" w14:textId="13A39819" w:rsidR="00D23B2E" w:rsidRPr="001E05F0" w:rsidRDefault="001E05F0" w:rsidP="001E05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5F0">
        <w:rPr>
          <w:rFonts w:ascii="Arial" w:hAnsi="Arial" w:cs="Arial"/>
          <w:b/>
          <w:bCs/>
          <w:sz w:val="24"/>
          <w:szCs w:val="24"/>
        </w:rPr>
        <w:t>Identidades</w:t>
      </w:r>
    </w:p>
    <w:p w14:paraId="6D7F12FA" w14:textId="158D3A99" w:rsidR="001E05F0" w:rsidRPr="001E05F0" w:rsidRDefault="001E05F0" w:rsidP="001E05F0">
      <w:pPr>
        <w:jc w:val="both"/>
        <w:rPr>
          <w:rFonts w:ascii="Arial" w:hAnsi="Arial" w:cs="Arial"/>
          <w:sz w:val="24"/>
          <w:szCs w:val="24"/>
        </w:rPr>
      </w:pPr>
      <w:r w:rsidRPr="001E05F0">
        <w:rPr>
          <w:rFonts w:ascii="Arial" w:hAnsi="Arial" w:cs="Arial"/>
          <w:sz w:val="24"/>
          <w:szCs w:val="24"/>
        </w:rPr>
        <w:t>¿Cómo ha contribuido el estadio actual del capitalismo a invisibilizar y anonimizar las muertes y lxs difunt</w:t>
      </w:r>
      <w:r w:rsidR="00296D24">
        <w:rPr>
          <w:rFonts w:ascii="Arial" w:hAnsi="Arial" w:cs="Arial"/>
          <w:sz w:val="24"/>
          <w:szCs w:val="24"/>
        </w:rPr>
        <w:t>x</w:t>
      </w:r>
      <w:r w:rsidRPr="001E05F0">
        <w:rPr>
          <w:rFonts w:ascii="Arial" w:hAnsi="Arial" w:cs="Arial"/>
          <w:sz w:val="24"/>
          <w:szCs w:val="24"/>
        </w:rPr>
        <w:t xml:space="preserve">s? </w:t>
      </w:r>
    </w:p>
    <w:p w14:paraId="708F6A60" w14:textId="77777777" w:rsidR="00296D24" w:rsidRDefault="001E05F0" w:rsidP="001E05F0">
      <w:pPr>
        <w:jc w:val="both"/>
        <w:rPr>
          <w:rFonts w:ascii="Arial" w:hAnsi="Arial" w:cs="Arial"/>
          <w:sz w:val="24"/>
          <w:szCs w:val="24"/>
        </w:rPr>
      </w:pPr>
      <w:r w:rsidRPr="001E05F0">
        <w:rPr>
          <w:rFonts w:ascii="Arial" w:hAnsi="Arial" w:cs="Arial"/>
          <w:sz w:val="24"/>
          <w:szCs w:val="24"/>
        </w:rPr>
        <w:t xml:space="preserve">La arquitectura de los sepulcros asumió en otros tiempos un lugar central para dar cuenta de </w:t>
      </w:r>
      <w:r w:rsidR="00296D24">
        <w:rPr>
          <w:rFonts w:ascii="Arial" w:hAnsi="Arial" w:cs="Arial"/>
          <w:sz w:val="24"/>
          <w:szCs w:val="24"/>
        </w:rPr>
        <w:t xml:space="preserve">quien había partido. Familias adineradas contrataban arquitectos y artistas nacional y extranjeros para diseñar sus monumentos. En otros sectores sociales, la foto del/la difuntx y/o un epitafio rescataban algo de su identidad. De un tiempo a esta parte, los cementerios parque han incorporado la estética uniforme de las placas, sin más datos que la identificación, la fecha de nacimiento y muerte. </w:t>
      </w:r>
    </w:p>
    <w:p w14:paraId="165C3408" w14:textId="420FE50F" w:rsidR="001E05F0" w:rsidRDefault="00296D24" w:rsidP="001E05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cremación resulta un final aún más cierto al pasaje del cuerpo por la vida, reduciéndolo a cenizas y a rituales íntimos y personales que configuran la experiencia individual o familiar pero que no dejan rastros sociales.</w:t>
      </w:r>
    </w:p>
    <w:p w14:paraId="76D335FB" w14:textId="2F849FFD" w:rsidR="00013A46" w:rsidRPr="001E05F0" w:rsidRDefault="00013A46" w:rsidP="001E05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eso, rescato los sepulcros que han sido intervenidos por sus deudos de manera de hacer visible la identidad de quienes ya no están entre nosotrxs.</w:t>
      </w:r>
    </w:p>
    <w:p w14:paraId="5AF185EB" w14:textId="77777777" w:rsidR="001E05F0" w:rsidRPr="001E05F0" w:rsidRDefault="001E05F0">
      <w:pPr>
        <w:rPr>
          <w:rFonts w:ascii="Arial" w:hAnsi="Arial" w:cs="Arial"/>
        </w:rPr>
      </w:pPr>
    </w:p>
    <w:sectPr w:rsidR="001E05F0" w:rsidRPr="001E0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F0"/>
    <w:rsid w:val="00013A46"/>
    <w:rsid w:val="001E05F0"/>
    <w:rsid w:val="00296D24"/>
    <w:rsid w:val="00D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F019"/>
  <w15:chartTrackingRefBased/>
  <w15:docId w15:val="{A41E0044-29C2-424A-A8B9-AA5CFDE3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</dc:creator>
  <cp:keywords/>
  <dc:description/>
  <cp:lastModifiedBy>Cecilia Ros</cp:lastModifiedBy>
  <cp:revision>3</cp:revision>
  <dcterms:created xsi:type="dcterms:W3CDTF">2021-09-27T23:40:00Z</dcterms:created>
  <dcterms:modified xsi:type="dcterms:W3CDTF">2021-09-27T23:51:00Z</dcterms:modified>
</cp:coreProperties>
</file>