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205539207" w:displacedByCustomXml="next"/>
    <w:sdt>
      <w:sdtPr>
        <w:rPr>
          <w:rFonts w:asciiTheme="minorHAnsi" w:eastAsiaTheme="minorEastAsia" w:hAnsiTheme="minorHAnsi" w:cstheme="minorBidi"/>
          <w:color w:val="auto"/>
          <w:sz w:val="22"/>
          <w:szCs w:val="22"/>
          <w:lang w:val="es-ES"/>
        </w:rPr>
        <w:id w:val="2042929278"/>
        <w:docPartObj>
          <w:docPartGallery w:val="Table of Contents"/>
          <w:docPartUnique/>
        </w:docPartObj>
      </w:sdtPr>
      <w:sdtEndPr>
        <w:rPr>
          <w:b/>
          <w:bCs/>
        </w:rPr>
      </w:sdtEndPr>
      <w:sdtContent>
        <w:p w14:paraId="66E85954" w14:textId="4CCCA333" w:rsidR="00460760" w:rsidRDefault="00460760" w:rsidP="003C458D">
          <w:pPr>
            <w:pStyle w:val="TtuloTDC"/>
            <w:spacing w:after="100" w:afterAutospacing="1"/>
            <w:contextualSpacing/>
          </w:pPr>
          <w:r>
            <w:rPr>
              <w:lang w:val="es-ES"/>
            </w:rPr>
            <w:t>Contenido</w:t>
          </w:r>
        </w:p>
        <w:p w14:paraId="25AB40D1" w14:textId="65D9694E" w:rsidR="00460760" w:rsidRDefault="00460760" w:rsidP="003C458D">
          <w:pPr>
            <w:pStyle w:val="TDC1"/>
            <w:tabs>
              <w:tab w:val="right" w:leader="dot" w:pos="8828"/>
            </w:tabs>
            <w:spacing w:afterAutospacing="1"/>
            <w:contextualSpacing/>
            <w:rPr>
              <w:noProof/>
            </w:rPr>
          </w:pPr>
          <w:r>
            <w:fldChar w:fldCharType="begin"/>
          </w:r>
          <w:r>
            <w:instrText xml:space="preserve"> TOC \o "1-3" \h \z \u </w:instrText>
          </w:r>
          <w:r>
            <w:fldChar w:fldCharType="separate"/>
          </w:r>
          <w:hyperlink w:anchor="_Toc202430610" w:history="1">
            <w:r w:rsidRPr="0055644F">
              <w:rPr>
                <w:rStyle w:val="Hipervnculo"/>
                <w:noProof/>
              </w:rPr>
              <w:t>Capítulo 1: Introducción a la Arquitectura de MakerAI</w:t>
            </w:r>
            <w:r>
              <w:rPr>
                <w:noProof/>
                <w:webHidden/>
              </w:rPr>
              <w:tab/>
            </w:r>
            <w:r>
              <w:rPr>
                <w:noProof/>
                <w:webHidden/>
              </w:rPr>
              <w:fldChar w:fldCharType="begin"/>
            </w:r>
            <w:r>
              <w:rPr>
                <w:noProof/>
                <w:webHidden/>
              </w:rPr>
              <w:instrText xml:space="preserve"> PAGEREF _Toc202430610 \h </w:instrText>
            </w:r>
            <w:r>
              <w:rPr>
                <w:noProof/>
                <w:webHidden/>
              </w:rPr>
            </w:r>
            <w:r>
              <w:rPr>
                <w:noProof/>
                <w:webHidden/>
              </w:rPr>
              <w:fldChar w:fldCharType="separate"/>
            </w:r>
            <w:r w:rsidR="003B2E77">
              <w:rPr>
                <w:noProof/>
                <w:webHidden/>
              </w:rPr>
              <w:t>3</w:t>
            </w:r>
            <w:r>
              <w:rPr>
                <w:noProof/>
                <w:webHidden/>
              </w:rPr>
              <w:fldChar w:fldCharType="end"/>
            </w:r>
          </w:hyperlink>
        </w:p>
        <w:p w14:paraId="35E26A91" w14:textId="2973C4E0" w:rsidR="00460760" w:rsidRDefault="00000000" w:rsidP="003C458D">
          <w:pPr>
            <w:pStyle w:val="TDC2"/>
            <w:tabs>
              <w:tab w:val="right" w:leader="dot" w:pos="8828"/>
            </w:tabs>
            <w:spacing w:afterAutospacing="1"/>
            <w:contextualSpacing/>
            <w:rPr>
              <w:noProof/>
            </w:rPr>
          </w:pPr>
          <w:hyperlink w:anchor="_Toc202430611" w:history="1">
            <w:r w:rsidR="00460760" w:rsidRPr="0055644F">
              <w:rPr>
                <w:rStyle w:val="Hipervnculo"/>
                <w:noProof/>
              </w:rPr>
              <w:t>1.1 El Problema: La Fragmentación de las APIs de IA</w:t>
            </w:r>
            <w:r w:rsidR="00460760">
              <w:rPr>
                <w:noProof/>
                <w:webHidden/>
              </w:rPr>
              <w:tab/>
            </w:r>
            <w:r w:rsidR="00460760">
              <w:rPr>
                <w:noProof/>
                <w:webHidden/>
              </w:rPr>
              <w:fldChar w:fldCharType="begin"/>
            </w:r>
            <w:r w:rsidR="00460760">
              <w:rPr>
                <w:noProof/>
                <w:webHidden/>
              </w:rPr>
              <w:instrText xml:space="preserve"> PAGEREF _Toc202430611 \h </w:instrText>
            </w:r>
            <w:r w:rsidR="00460760">
              <w:rPr>
                <w:noProof/>
                <w:webHidden/>
              </w:rPr>
            </w:r>
            <w:r w:rsidR="00460760">
              <w:rPr>
                <w:noProof/>
                <w:webHidden/>
              </w:rPr>
              <w:fldChar w:fldCharType="separate"/>
            </w:r>
            <w:r w:rsidR="003B2E77">
              <w:rPr>
                <w:noProof/>
                <w:webHidden/>
              </w:rPr>
              <w:t>3</w:t>
            </w:r>
            <w:r w:rsidR="00460760">
              <w:rPr>
                <w:noProof/>
                <w:webHidden/>
              </w:rPr>
              <w:fldChar w:fldCharType="end"/>
            </w:r>
          </w:hyperlink>
        </w:p>
        <w:p w14:paraId="4A1F11F2" w14:textId="1DDFF8FE" w:rsidR="00460760" w:rsidRDefault="00000000" w:rsidP="003C458D">
          <w:pPr>
            <w:pStyle w:val="TDC2"/>
            <w:tabs>
              <w:tab w:val="right" w:leader="dot" w:pos="8828"/>
            </w:tabs>
            <w:spacing w:afterAutospacing="1"/>
            <w:contextualSpacing/>
            <w:rPr>
              <w:noProof/>
            </w:rPr>
          </w:pPr>
          <w:hyperlink w:anchor="_Toc202430612" w:history="1">
            <w:r w:rsidR="00460760" w:rsidRPr="0055644F">
              <w:rPr>
                <w:rStyle w:val="Hipervnculo"/>
                <w:noProof/>
              </w:rPr>
              <w:t>1.2 La Solución: Una Arquitectura Basada en Capas</w:t>
            </w:r>
            <w:r w:rsidR="00460760">
              <w:rPr>
                <w:noProof/>
                <w:webHidden/>
              </w:rPr>
              <w:tab/>
            </w:r>
            <w:r w:rsidR="00460760">
              <w:rPr>
                <w:noProof/>
                <w:webHidden/>
              </w:rPr>
              <w:fldChar w:fldCharType="begin"/>
            </w:r>
            <w:r w:rsidR="00460760">
              <w:rPr>
                <w:noProof/>
                <w:webHidden/>
              </w:rPr>
              <w:instrText xml:space="preserve"> PAGEREF _Toc202430612 \h </w:instrText>
            </w:r>
            <w:r w:rsidR="00460760">
              <w:rPr>
                <w:noProof/>
                <w:webHidden/>
              </w:rPr>
            </w:r>
            <w:r w:rsidR="00460760">
              <w:rPr>
                <w:noProof/>
                <w:webHidden/>
              </w:rPr>
              <w:fldChar w:fldCharType="separate"/>
            </w:r>
            <w:r w:rsidR="003B2E77">
              <w:rPr>
                <w:noProof/>
                <w:webHidden/>
              </w:rPr>
              <w:t>3</w:t>
            </w:r>
            <w:r w:rsidR="00460760">
              <w:rPr>
                <w:noProof/>
                <w:webHidden/>
              </w:rPr>
              <w:fldChar w:fldCharType="end"/>
            </w:r>
          </w:hyperlink>
        </w:p>
        <w:p w14:paraId="25003F84" w14:textId="5DF0F5BD" w:rsidR="00460760" w:rsidRDefault="00000000" w:rsidP="003C458D">
          <w:pPr>
            <w:pStyle w:val="TDC2"/>
            <w:tabs>
              <w:tab w:val="right" w:leader="dot" w:pos="8828"/>
            </w:tabs>
            <w:spacing w:afterAutospacing="1"/>
            <w:contextualSpacing/>
            <w:rPr>
              <w:noProof/>
            </w:rPr>
          </w:pPr>
          <w:hyperlink w:anchor="_Toc202430613" w:history="1">
            <w:r w:rsidR="00460760" w:rsidRPr="0055644F">
              <w:rPr>
                <w:rStyle w:val="Hipervnculo"/>
                <w:noProof/>
              </w:rPr>
              <w:t>1.3 El Rol Central de TAiChatConnection</w:t>
            </w:r>
            <w:r w:rsidR="00460760">
              <w:rPr>
                <w:noProof/>
                <w:webHidden/>
              </w:rPr>
              <w:tab/>
            </w:r>
            <w:r w:rsidR="00460760">
              <w:rPr>
                <w:noProof/>
                <w:webHidden/>
              </w:rPr>
              <w:fldChar w:fldCharType="begin"/>
            </w:r>
            <w:r w:rsidR="00460760">
              <w:rPr>
                <w:noProof/>
                <w:webHidden/>
              </w:rPr>
              <w:instrText xml:space="preserve"> PAGEREF _Toc202430613 \h </w:instrText>
            </w:r>
            <w:r w:rsidR="00460760">
              <w:rPr>
                <w:noProof/>
                <w:webHidden/>
              </w:rPr>
            </w:r>
            <w:r w:rsidR="00460760">
              <w:rPr>
                <w:noProof/>
                <w:webHidden/>
              </w:rPr>
              <w:fldChar w:fldCharType="separate"/>
            </w:r>
            <w:r w:rsidR="003B2E77">
              <w:rPr>
                <w:noProof/>
                <w:webHidden/>
              </w:rPr>
              <w:t>4</w:t>
            </w:r>
            <w:r w:rsidR="00460760">
              <w:rPr>
                <w:noProof/>
                <w:webHidden/>
              </w:rPr>
              <w:fldChar w:fldCharType="end"/>
            </w:r>
          </w:hyperlink>
        </w:p>
        <w:p w14:paraId="15917330" w14:textId="086EF083" w:rsidR="00460760" w:rsidRDefault="00000000" w:rsidP="003C458D">
          <w:pPr>
            <w:pStyle w:val="TDC1"/>
            <w:tabs>
              <w:tab w:val="right" w:leader="dot" w:pos="8828"/>
            </w:tabs>
            <w:spacing w:afterAutospacing="1"/>
            <w:contextualSpacing/>
            <w:rPr>
              <w:noProof/>
            </w:rPr>
          </w:pPr>
          <w:hyperlink w:anchor="_Toc202430614" w:history="1">
            <w:r w:rsidR="00460760" w:rsidRPr="0055644F">
              <w:rPr>
                <w:rStyle w:val="Hipervnculo"/>
                <w:noProof/>
              </w:rPr>
              <w:t>Capítulo 2: Primeros Pasos con TAiChatConnection</w:t>
            </w:r>
            <w:r w:rsidR="00460760">
              <w:rPr>
                <w:noProof/>
                <w:webHidden/>
              </w:rPr>
              <w:tab/>
            </w:r>
            <w:r w:rsidR="00460760">
              <w:rPr>
                <w:noProof/>
                <w:webHidden/>
              </w:rPr>
              <w:fldChar w:fldCharType="begin"/>
            </w:r>
            <w:r w:rsidR="00460760">
              <w:rPr>
                <w:noProof/>
                <w:webHidden/>
              </w:rPr>
              <w:instrText xml:space="preserve"> PAGEREF _Toc202430614 \h </w:instrText>
            </w:r>
            <w:r w:rsidR="00460760">
              <w:rPr>
                <w:noProof/>
                <w:webHidden/>
              </w:rPr>
            </w:r>
            <w:r w:rsidR="00460760">
              <w:rPr>
                <w:noProof/>
                <w:webHidden/>
              </w:rPr>
              <w:fldChar w:fldCharType="separate"/>
            </w:r>
            <w:r w:rsidR="003B2E77">
              <w:rPr>
                <w:noProof/>
                <w:webHidden/>
              </w:rPr>
              <w:t>6</w:t>
            </w:r>
            <w:r w:rsidR="00460760">
              <w:rPr>
                <w:noProof/>
                <w:webHidden/>
              </w:rPr>
              <w:fldChar w:fldCharType="end"/>
            </w:r>
          </w:hyperlink>
        </w:p>
        <w:p w14:paraId="07FCAFD0" w14:textId="57832A57" w:rsidR="00460760" w:rsidRDefault="00000000" w:rsidP="003C458D">
          <w:pPr>
            <w:pStyle w:val="TDC2"/>
            <w:tabs>
              <w:tab w:val="right" w:leader="dot" w:pos="8828"/>
            </w:tabs>
            <w:spacing w:afterAutospacing="1"/>
            <w:contextualSpacing/>
            <w:rPr>
              <w:noProof/>
            </w:rPr>
          </w:pPr>
          <w:hyperlink w:anchor="_Toc202430615" w:history="1">
            <w:r w:rsidR="00460760" w:rsidRPr="0055644F">
              <w:rPr>
                <w:rStyle w:val="Hipervnculo"/>
                <w:noProof/>
              </w:rPr>
              <w:t>2.1 Instalación y Configuración del Componente</w:t>
            </w:r>
            <w:r w:rsidR="00460760">
              <w:rPr>
                <w:noProof/>
                <w:webHidden/>
              </w:rPr>
              <w:tab/>
            </w:r>
            <w:r w:rsidR="00460760">
              <w:rPr>
                <w:noProof/>
                <w:webHidden/>
              </w:rPr>
              <w:fldChar w:fldCharType="begin"/>
            </w:r>
            <w:r w:rsidR="00460760">
              <w:rPr>
                <w:noProof/>
                <w:webHidden/>
              </w:rPr>
              <w:instrText xml:space="preserve"> PAGEREF _Toc202430615 \h </w:instrText>
            </w:r>
            <w:r w:rsidR="00460760">
              <w:rPr>
                <w:noProof/>
                <w:webHidden/>
              </w:rPr>
            </w:r>
            <w:r w:rsidR="00460760">
              <w:rPr>
                <w:noProof/>
                <w:webHidden/>
              </w:rPr>
              <w:fldChar w:fldCharType="separate"/>
            </w:r>
            <w:r w:rsidR="003B2E77">
              <w:rPr>
                <w:noProof/>
                <w:webHidden/>
              </w:rPr>
              <w:t>6</w:t>
            </w:r>
            <w:r w:rsidR="00460760">
              <w:rPr>
                <w:noProof/>
                <w:webHidden/>
              </w:rPr>
              <w:fldChar w:fldCharType="end"/>
            </w:r>
          </w:hyperlink>
        </w:p>
        <w:p w14:paraId="03F17AF5" w14:textId="2F23C1D8" w:rsidR="00460760" w:rsidRDefault="00000000" w:rsidP="003C458D">
          <w:pPr>
            <w:pStyle w:val="TDC2"/>
            <w:tabs>
              <w:tab w:val="right" w:leader="dot" w:pos="8828"/>
            </w:tabs>
            <w:spacing w:afterAutospacing="1"/>
            <w:contextualSpacing/>
            <w:rPr>
              <w:noProof/>
            </w:rPr>
          </w:pPr>
          <w:hyperlink w:anchor="_Toc202430616" w:history="1">
            <w:r w:rsidR="00460760" w:rsidRPr="0055644F">
              <w:rPr>
                <w:rStyle w:val="Hipervnculo"/>
                <w:noProof/>
              </w:rPr>
              <w:t>2.2 Propiedades Esenciales: DriverName y Model</w:t>
            </w:r>
            <w:r w:rsidR="00460760">
              <w:rPr>
                <w:noProof/>
                <w:webHidden/>
              </w:rPr>
              <w:tab/>
            </w:r>
            <w:r w:rsidR="00460760">
              <w:rPr>
                <w:noProof/>
                <w:webHidden/>
              </w:rPr>
              <w:fldChar w:fldCharType="begin"/>
            </w:r>
            <w:r w:rsidR="00460760">
              <w:rPr>
                <w:noProof/>
                <w:webHidden/>
              </w:rPr>
              <w:instrText xml:space="preserve"> PAGEREF _Toc202430616 \h </w:instrText>
            </w:r>
            <w:r w:rsidR="00460760">
              <w:rPr>
                <w:noProof/>
                <w:webHidden/>
              </w:rPr>
            </w:r>
            <w:r w:rsidR="00460760">
              <w:rPr>
                <w:noProof/>
                <w:webHidden/>
              </w:rPr>
              <w:fldChar w:fldCharType="separate"/>
            </w:r>
            <w:r w:rsidR="003B2E77">
              <w:rPr>
                <w:noProof/>
                <w:webHidden/>
              </w:rPr>
              <w:t>6</w:t>
            </w:r>
            <w:r w:rsidR="00460760">
              <w:rPr>
                <w:noProof/>
                <w:webHidden/>
              </w:rPr>
              <w:fldChar w:fldCharType="end"/>
            </w:r>
          </w:hyperlink>
        </w:p>
        <w:p w14:paraId="6206CBEA" w14:textId="1596E9B5" w:rsidR="00460760" w:rsidRDefault="00000000" w:rsidP="003C458D">
          <w:pPr>
            <w:pStyle w:val="TDC2"/>
            <w:tabs>
              <w:tab w:val="right" w:leader="dot" w:pos="8828"/>
            </w:tabs>
            <w:spacing w:afterAutospacing="1"/>
            <w:contextualSpacing/>
            <w:rPr>
              <w:noProof/>
            </w:rPr>
          </w:pPr>
          <w:hyperlink w:anchor="_Toc202430617" w:history="1">
            <w:r w:rsidR="00460760" w:rsidRPr="0055644F">
              <w:rPr>
                <w:rStyle w:val="Hipervnculo"/>
                <w:noProof/>
              </w:rPr>
              <w:t>2.3 Tu Primera Conversación: AddMessageAndRun</w:t>
            </w:r>
            <w:r w:rsidR="00460760">
              <w:rPr>
                <w:noProof/>
                <w:webHidden/>
              </w:rPr>
              <w:tab/>
            </w:r>
            <w:r w:rsidR="00460760">
              <w:rPr>
                <w:noProof/>
                <w:webHidden/>
              </w:rPr>
              <w:fldChar w:fldCharType="begin"/>
            </w:r>
            <w:r w:rsidR="00460760">
              <w:rPr>
                <w:noProof/>
                <w:webHidden/>
              </w:rPr>
              <w:instrText xml:space="preserve"> PAGEREF _Toc202430617 \h </w:instrText>
            </w:r>
            <w:r w:rsidR="00460760">
              <w:rPr>
                <w:noProof/>
                <w:webHidden/>
              </w:rPr>
            </w:r>
            <w:r w:rsidR="00460760">
              <w:rPr>
                <w:noProof/>
                <w:webHidden/>
              </w:rPr>
              <w:fldChar w:fldCharType="separate"/>
            </w:r>
            <w:r w:rsidR="003B2E77">
              <w:rPr>
                <w:noProof/>
                <w:webHidden/>
              </w:rPr>
              <w:t>8</w:t>
            </w:r>
            <w:r w:rsidR="00460760">
              <w:rPr>
                <w:noProof/>
                <w:webHidden/>
              </w:rPr>
              <w:fldChar w:fldCharType="end"/>
            </w:r>
          </w:hyperlink>
        </w:p>
        <w:p w14:paraId="39C9B1B7" w14:textId="157B4B74" w:rsidR="00460760" w:rsidRDefault="00000000" w:rsidP="003C458D">
          <w:pPr>
            <w:pStyle w:val="TDC2"/>
            <w:tabs>
              <w:tab w:val="right" w:leader="dot" w:pos="8828"/>
            </w:tabs>
            <w:spacing w:afterAutospacing="1"/>
            <w:contextualSpacing/>
            <w:rPr>
              <w:noProof/>
            </w:rPr>
          </w:pPr>
          <w:hyperlink w:anchor="_Toc202430618" w:history="1">
            <w:r w:rsidR="00460760" w:rsidRPr="0055644F">
              <w:rPr>
                <w:rStyle w:val="Hipervnculo"/>
                <w:noProof/>
              </w:rPr>
              <w:t>2.4 Manejo de Errores: El Evento OnError</w:t>
            </w:r>
            <w:r w:rsidR="00460760">
              <w:rPr>
                <w:noProof/>
                <w:webHidden/>
              </w:rPr>
              <w:tab/>
            </w:r>
            <w:r w:rsidR="00460760">
              <w:rPr>
                <w:noProof/>
                <w:webHidden/>
              </w:rPr>
              <w:fldChar w:fldCharType="begin"/>
            </w:r>
            <w:r w:rsidR="00460760">
              <w:rPr>
                <w:noProof/>
                <w:webHidden/>
              </w:rPr>
              <w:instrText xml:space="preserve"> PAGEREF _Toc202430618 \h </w:instrText>
            </w:r>
            <w:r w:rsidR="00460760">
              <w:rPr>
                <w:noProof/>
                <w:webHidden/>
              </w:rPr>
            </w:r>
            <w:r w:rsidR="00460760">
              <w:rPr>
                <w:noProof/>
                <w:webHidden/>
              </w:rPr>
              <w:fldChar w:fldCharType="separate"/>
            </w:r>
            <w:r w:rsidR="003B2E77">
              <w:rPr>
                <w:noProof/>
                <w:webHidden/>
              </w:rPr>
              <w:t>9</w:t>
            </w:r>
            <w:r w:rsidR="00460760">
              <w:rPr>
                <w:noProof/>
                <w:webHidden/>
              </w:rPr>
              <w:fldChar w:fldCharType="end"/>
            </w:r>
          </w:hyperlink>
        </w:p>
        <w:p w14:paraId="09B38DEE" w14:textId="48B59C88" w:rsidR="00460760" w:rsidRDefault="00000000" w:rsidP="003C458D">
          <w:pPr>
            <w:pStyle w:val="TDC1"/>
            <w:tabs>
              <w:tab w:val="right" w:leader="dot" w:pos="8828"/>
            </w:tabs>
            <w:spacing w:afterAutospacing="1"/>
            <w:contextualSpacing/>
            <w:rPr>
              <w:noProof/>
            </w:rPr>
          </w:pPr>
          <w:hyperlink w:anchor="_Toc202430619" w:history="1">
            <w:r w:rsidR="00460760" w:rsidRPr="0055644F">
              <w:rPr>
                <w:rStyle w:val="Hipervnculo"/>
                <w:noProof/>
              </w:rPr>
              <w:t>Capítulo 3: Gestión Avanzada de la Conversación</w:t>
            </w:r>
            <w:r w:rsidR="00460760">
              <w:rPr>
                <w:noProof/>
                <w:webHidden/>
              </w:rPr>
              <w:tab/>
            </w:r>
            <w:r w:rsidR="00460760">
              <w:rPr>
                <w:noProof/>
                <w:webHidden/>
              </w:rPr>
              <w:fldChar w:fldCharType="begin"/>
            </w:r>
            <w:r w:rsidR="00460760">
              <w:rPr>
                <w:noProof/>
                <w:webHidden/>
              </w:rPr>
              <w:instrText xml:space="preserve"> PAGEREF _Toc202430619 \h </w:instrText>
            </w:r>
            <w:r w:rsidR="00460760">
              <w:rPr>
                <w:noProof/>
                <w:webHidden/>
              </w:rPr>
            </w:r>
            <w:r w:rsidR="00460760">
              <w:rPr>
                <w:noProof/>
                <w:webHidden/>
              </w:rPr>
              <w:fldChar w:fldCharType="separate"/>
            </w:r>
            <w:r w:rsidR="003B2E77">
              <w:rPr>
                <w:noProof/>
                <w:webHidden/>
              </w:rPr>
              <w:t>10</w:t>
            </w:r>
            <w:r w:rsidR="00460760">
              <w:rPr>
                <w:noProof/>
                <w:webHidden/>
              </w:rPr>
              <w:fldChar w:fldCharType="end"/>
            </w:r>
          </w:hyperlink>
        </w:p>
        <w:p w14:paraId="48588BC6" w14:textId="738BAF1C" w:rsidR="00460760" w:rsidRDefault="00000000" w:rsidP="003C458D">
          <w:pPr>
            <w:pStyle w:val="TDC2"/>
            <w:tabs>
              <w:tab w:val="right" w:leader="dot" w:pos="8828"/>
            </w:tabs>
            <w:spacing w:afterAutospacing="1"/>
            <w:contextualSpacing/>
            <w:rPr>
              <w:noProof/>
            </w:rPr>
          </w:pPr>
          <w:hyperlink w:anchor="_Toc202430620" w:history="1">
            <w:r w:rsidR="00460760" w:rsidRPr="0055644F">
              <w:rPr>
                <w:rStyle w:val="Hipervnculo"/>
                <w:noProof/>
              </w:rPr>
              <w:t>3.1 El Historial de Chat: La Propiedad Messages</w:t>
            </w:r>
            <w:r w:rsidR="00460760">
              <w:rPr>
                <w:noProof/>
                <w:webHidden/>
              </w:rPr>
              <w:tab/>
            </w:r>
            <w:r w:rsidR="00460760">
              <w:rPr>
                <w:noProof/>
                <w:webHidden/>
              </w:rPr>
              <w:fldChar w:fldCharType="begin"/>
            </w:r>
            <w:r w:rsidR="00460760">
              <w:rPr>
                <w:noProof/>
                <w:webHidden/>
              </w:rPr>
              <w:instrText xml:space="preserve"> PAGEREF _Toc202430620 \h </w:instrText>
            </w:r>
            <w:r w:rsidR="00460760">
              <w:rPr>
                <w:noProof/>
                <w:webHidden/>
              </w:rPr>
            </w:r>
            <w:r w:rsidR="00460760">
              <w:rPr>
                <w:noProof/>
                <w:webHidden/>
              </w:rPr>
              <w:fldChar w:fldCharType="separate"/>
            </w:r>
            <w:r w:rsidR="003B2E77">
              <w:rPr>
                <w:noProof/>
                <w:webHidden/>
              </w:rPr>
              <w:t>10</w:t>
            </w:r>
            <w:r w:rsidR="00460760">
              <w:rPr>
                <w:noProof/>
                <w:webHidden/>
              </w:rPr>
              <w:fldChar w:fldCharType="end"/>
            </w:r>
          </w:hyperlink>
        </w:p>
        <w:p w14:paraId="07F6FA22" w14:textId="6383F536" w:rsidR="00460760" w:rsidRDefault="00000000" w:rsidP="003C458D">
          <w:pPr>
            <w:pStyle w:val="TDC2"/>
            <w:tabs>
              <w:tab w:val="right" w:leader="dot" w:pos="8828"/>
            </w:tabs>
            <w:spacing w:afterAutospacing="1"/>
            <w:contextualSpacing/>
            <w:rPr>
              <w:noProof/>
            </w:rPr>
          </w:pPr>
          <w:hyperlink w:anchor="_Toc202430621" w:history="1">
            <w:r w:rsidR="00460760" w:rsidRPr="0055644F">
              <w:rPr>
                <w:rStyle w:val="Hipervnculo"/>
                <w:noProof/>
              </w:rPr>
              <w:t>3.2 Flujo de Conversación Detallado</w:t>
            </w:r>
            <w:r w:rsidR="00460760">
              <w:rPr>
                <w:noProof/>
                <w:webHidden/>
              </w:rPr>
              <w:tab/>
            </w:r>
            <w:r w:rsidR="00460760">
              <w:rPr>
                <w:noProof/>
                <w:webHidden/>
              </w:rPr>
              <w:fldChar w:fldCharType="begin"/>
            </w:r>
            <w:r w:rsidR="00460760">
              <w:rPr>
                <w:noProof/>
                <w:webHidden/>
              </w:rPr>
              <w:instrText xml:space="preserve"> PAGEREF _Toc202430621 \h </w:instrText>
            </w:r>
            <w:r w:rsidR="00460760">
              <w:rPr>
                <w:noProof/>
                <w:webHidden/>
              </w:rPr>
            </w:r>
            <w:r w:rsidR="00460760">
              <w:rPr>
                <w:noProof/>
                <w:webHidden/>
              </w:rPr>
              <w:fldChar w:fldCharType="separate"/>
            </w:r>
            <w:r w:rsidR="003B2E77">
              <w:rPr>
                <w:noProof/>
                <w:webHidden/>
              </w:rPr>
              <w:t>11</w:t>
            </w:r>
            <w:r w:rsidR="00460760">
              <w:rPr>
                <w:noProof/>
                <w:webHidden/>
              </w:rPr>
              <w:fldChar w:fldCharType="end"/>
            </w:r>
          </w:hyperlink>
        </w:p>
        <w:p w14:paraId="28E69D9B" w14:textId="6B0435BF" w:rsidR="00460760" w:rsidRDefault="00000000" w:rsidP="003C458D">
          <w:pPr>
            <w:pStyle w:val="TDC2"/>
            <w:tabs>
              <w:tab w:val="right" w:leader="dot" w:pos="8828"/>
            </w:tabs>
            <w:spacing w:afterAutospacing="1"/>
            <w:contextualSpacing/>
            <w:rPr>
              <w:noProof/>
            </w:rPr>
          </w:pPr>
          <w:hyperlink w:anchor="_Toc202430622" w:history="1">
            <w:r w:rsidR="00460760" w:rsidRPr="0055644F">
              <w:rPr>
                <w:rStyle w:val="Hipervnculo"/>
                <w:noProof/>
              </w:rPr>
              <w:t>3.3 Personalizando el Comportamiento del Asistente</w:t>
            </w:r>
            <w:r w:rsidR="00460760">
              <w:rPr>
                <w:noProof/>
                <w:webHidden/>
              </w:rPr>
              <w:tab/>
            </w:r>
            <w:r w:rsidR="00460760">
              <w:rPr>
                <w:noProof/>
                <w:webHidden/>
              </w:rPr>
              <w:fldChar w:fldCharType="begin"/>
            </w:r>
            <w:r w:rsidR="00460760">
              <w:rPr>
                <w:noProof/>
                <w:webHidden/>
              </w:rPr>
              <w:instrText xml:space="preserve"> PAGEREF _Toc202430622 \h </w:instrText>
            </w:r>
            <w:r w:rsidR="00460760">
              <w:rPr>
                <w:noProof/>
                <w:webHidden/>
              </w:rPr>
            </w:r>
            <w:r w:rsidR="00460760">
              <w:rPr>
                <w:noProof/>
                <w:webHidden/>
              </w:rPr>
              <w:fldChar w:fldCharType="separate"/>
            </w:r>
            <w:r w:rsidR="003B2E77">
              <w:rPr>
                <w:noProof/>
                <w:webHidden/>
              </w:rPr>
              <w:t>12</w:t>
            </w:r>
            <w:r w:rsidR="00460760">
              <w:rPr>
                <w:noProof/>
                <w:webHidden/>
              </w:rPr>
              <w:fldChar w:fldCharType="end"/>
            </w:r>
          </w:hyperlink>
        </w:p>
        <w:p w14:paraId="32390014" w14:textId="4FFAD8AE" w:rsidR="00460760" w:rsidRDefault="00000000" w:rsidP="003C458D">
          <w:pPr>
            <w:pStyle w:val="TDC2"/>
            <w:tabs>
              <w:tab w:val="right" w:leader="dot" w:pos="8828"/>
            </w:tabs>
            <w:spacing w:afterAutospacing="1"/>
            <w:contextualSpacing/>
            <w:rPr>
              <w:noProof/>
            </w:rPr>
          </w:pPr>
          <w:hyperlink w:anchor="_Toc202430623" w:history="1">
            <w:r w:rsidR="00460760" w:rsidRPr="0055644F">
              <w:rPr>
                <w:rStyle w:val="Hipervnculo"/>
                <w:noProof/>
              </w:rPr>
              <w:t>3.4 Guardar y Cargar Conversaciones</w:t>
            </w:r>
            <w:r w:rsidR="00460760">
              <w:rPr>
                <w:noProof/>
                <w:webHidden/>
              </w:rPr>
              <w:tab/>
            </w:r>
            <w:r w:rsidR="00460760">
              <w:rPr>
                <w:noProof/>
                <w:webHidden/>
              </w:rPr>
              <w:fldChar w:fldCharType="begin"/>
            </w:r>
            <w:r w:rsidR="00460760">
              <w:rPr>
                <w:noProof/>
                <w:webHidden/>
              </w:rPr>
              <w:instrText xml:space="preserve"> PAGEREF _Toc202430623 \h </w:instrText>
            </w:r>
            <w:r w:rsidR="00460760">
              <w:rPr>
                <w:noProof/>
                <w:webHidden/>
              </w:rPr>
            </w:r>
            <w:r w:rsidR="00460760">
              <w:rPr>
                <w:noProof/>
                <w:webHidden/>
              </w:rPr>
              <w:fldChar w:fldCharType="separate"/>
            </w:r>
            <w:r w:rsidR="003B2E77">
              <w:rPr>
                <w:noProof/>
                <w:webHidden/>
              </w:rPr>
              <w:t>13</w:t>
            </w:r>
            <w:r w:rsidR="00460760">
              <w:rPr>
                <w:noProof/>
                <w:webHidden/>
              </w:rPr>
              <w:fldChar w:fldCharType="end"/>
            </w:r>
          </w:hyperlink>
        </w:p>
        <w:p w14:paraId="4FC4BEA8" w14:textId="62F22ABB" w:rsidR="00460760" w:rsidRDefault="00000000" w:rsidP="003C458D">
          <w:pPr>
            <w:pStyle w:val="TDC1"/>
            <w:tabs>
              <w:tab w:val="right" w:leader="dot" w:pos="8828"/>
            </w:tabs>
            <w:spacing w:afterAutospacing="1"/>
            <w:contextualSpacing/>
            <w:rPr>
              <w:noProof/>
            </w:rPr>
          </w:pPr>
          <w:hyperlink w:anchor="_Toc202430624" w:history="1">
            <w:r w:rsidR="00460760" w:rsidRPr="0055644F">
              <w:rPr>
                <w:rStyle w:val="Hipervnculo"/>
                <w:noProof/>
              </w:rPr>
              <w:t>Capítulo 4: Capacidades Multimodales (Imágenes, Audio y Video)</w:t>
            </w:r>
            <w:r w:rsidR="00460760">
              <w:rPr>
                <w:noProof/>
                <w:webHidden/>
              </w:rPr>
              <w:tab/>
            </w:r>
            <w:r w:rsidR="00460760">
              <w:rPr>
                <w:noProof/>
                <w:webHidden/>
              </w:rPr>
              <w:fldChar w:fldCharType="begin"/>
            </w:r>
            <w:r w:rsidR="00460760">
              <w:rPr>
                <w:noProof/>
                <w:webHidden/>
              </w:rPr>
              <w:instrText xml:space="preserve"> PAGEREF _Toc202430624 \h </w:instrText>
            </w:r>
            <w:r w:rsidR="00460760">
              <w:rPr>
                <w:noProof/>
                <w:webHidden/>
              </w:rPr>
            </w:r>
            <w:r w:rsidR="00460760">
              <w:rPr>
                <w:noProof/>
                <w:webHidden/>
              </w:rPr>
              <w:fldChar w:fldCharType="separate"/>
            </w:r>
            <w:r w:rsidR="003B2E77">
              <w:rPr>
                <w:noProof/>
                <w:webHidden/>
              </w:rPr>
              <w:t>14</w:t>
            </w:r>
            <w:r w:rsidR="00460760">
              <w:rPr>
                <w:noProof/>
                <w:webHidden/>
              </w:rPr>
              <w:fldChar w:fldCharType="end"/>
            </w:r>
          </w:hyperlink>
        </w:p>
        <w:p w14:paraId="49D30022" w14:textId="5D5BAB65" w:rsidR="00460760" w:rsidRDefault="00000000" w:rsidP="003C458D">
          <w:pPr>
            <w:pStyle w:val="TDC2"/>
            <w:tabs>
              <w:tab w:val="right" w:leader="dot" w:pos="8828"/>
            </w:tabs>
            <w:spacing w:afterAutospacing="1"/>
            <w:contextualSpacing/>
            <w:rPr>
              <w:noProof/>
            </w:rPr>
          </w:pPr>
          <w:hyperlink w:anchor="_Toc202430625" w:history="1">
            <w:r w:rsidR="00460760" w:rsidRPr="0055644F">
              <w:rPr>
                <w:rStyle w:val="Hipervnculo"/>
                <w:noProof/>
              </w:rPr>
              <w:t>4.1 El Objeto TAiMediaFile: Tu Navaja Suiza para Medios</w:t>
            </w:r>
            <w:r w:rsidR="00460760">
              <w:rPr>
                <w:noProof/>
                <w:webHidden/>
              </w:rPr>
              <w:tab/>
            </w:r>
            <w:r w:rsidR="00460760">
              <w:rPr>
                <w:noProof/>
                <w:webHidden/>
              </w:rPr>
              <w:fldChar w:fldCharType="begin"/>
            </w:r>
            <w:r w:rsidR="00460760">
              <w:rPr>
                <w:noProof/>
                <w:webHidden/>
              </w:rPr>
              <w:instrText xml:space="preserve"> PAGEREF _Toc202430625 \h </w:instrText>
            </w:r>
            <w:r w:rsidR="00460760">
              <w:rPr>
                <w:noProof/>
                <w:webHidden/>
              </w:rPr>
            </w:r>
            <w:r w:rsidR="00460760">
              <w:rPr>
                <w:noProof/>
                <w:webHidden/>
              </w:rPr>
              <w:fldChar w:fldCharType="separate"/>
            </w:r>
            <w:r w:rsidR="003B2E77">
              <w:rPr>
                <w:noProof/>
                <w:webHidden/>
              </w:rPr>
              <w:t>14</w:t>
            </w:r>
            <w:r w:rsidR="00460760">
              <w:rPr>
                <w:noProof/>
                <w:webHidden/>
              </w:rPr>
              <w:fldChar w:fldCharType="end"/>
            </w:r>
          </w:hyperlink>
        </w:p>
        <w:p w14:paraId="3EB8EEAB" w14:textId="2F69CE59" w:rsidR="00460760" w:rsidRDefault="00000000" w:rsidP="003C458D">
          <w:pPr>
            <w:pStyle w:val="TDC2"/>
            <w:tabs>
              <w:tab w:val="right" w:leader="dot" w:pos="8828"/>
            </w:tabs>
            <w:spacing w:afterAutospacing="1"/>
            <w:contextualSpacing/>
            <w:rPr>
              <w:noProof/>
            </w:rPr>
          </w:pPr>
          <w:hyperlink w:anchor="_Toc202430626" w:history="1">
            <w:r w:rsidR="00460760" w:rsidRPr="0055644F">
              <w:rPr>
                <w:rStyle w:val="Hipervnculo"/>
                <w:noProof/>
              </w:rPr>
              <w:t>4.2 "Viendo" con la IA: Enviando Imágenes a Modelos de Visión</w:t>
            </w:r>
            <w:r w:rsidR="00460760">
              <w:rPr>
                <w:noProof/>
                <w:webHidden/>
              </w:rPr>
              <w:tab/>
            </w:r>
            <w:r w:rsidR="00460760">
              <w:rPr>
                <w:noProof/>
                <w:webHidden/>
              </w:rPr>
              <w:fldChar w:fldCharType="begin"/>
            </w:r>
            <w:r w:rsidR="00460760">
              <w:rPr>
                <w:noProof/>
                <w:webHidden/>
              </w:rPr>
              <w:instrText xml:space="preserve"> PAGEREF _Toc202430626 \h </w:instrText>
            </w:r>
            <w:r w:rsidR="00460760">
              <w:rPr>
                <w:noProof/>
                <w:webHidden/>
              </w:rPr>
            </w:r>
            <w:r w:rsidR="00460760">
              <w:rPr>
                <w:noProof/>
                <w:webHidden/>
              </w:rPr>
              <w:fldChar w:fldCharType="separate"/>
            </w:r>
            <w:r w:rsidR="003B2E77">
              <w:rPr>
                <w:noProof/>
                <w:webHidden/>
              </w:rPr>
              <w:t>15</w:t>
            </w:r>
            <w:r w:rsidR="00460760">
              <w:rPr>
                <w:noProof/>
                <w:webHidden/>
              </w:rPr>
              <w:fldChar w:fldCharType="end"/>
            </w:r>
          </w:hyperlink>
        </w:p>
        <w:p w14:paraId="57A8F98D" w14:textId="5FFC565D" w:rsidR="00460760" w:rsidRDefault="00000000" w:rsidP="003C458D">
          <w:pPr>
            <w:pStyle w:val="TDC2"/>
            <w:tabs>
              <w:tab w:val="right" w:leader="dot" w:pos="8828"/>
            </w:tabs>
            <w:spacing w:afterAutospacing="1"/>
            <w:contextualSpacing/>
            <w:rPr>
              <w:noProof/>
            </w:rPr>
          </w:pPr>
          <w:hyperlink w:anchor="_Toc202430627" w:history="1">
            <w:r w:rsidR="00460760" w:rsidRPr="0055644F">
              <w:rPr>
                <w:rStyle w:val="Hipervnculo"/>
                <w:noProof/>
              </w:rPr>
              <w:t>4.3 "Hablando" con la IA: Generando Audio (Texto a Voz - TTS)</w:t>
            </w:r>
            <w:r w:rsidR="00460760">
              <w:rPr>
                <w:noProof/>
                <w:webHidden/>
              </w:rPr>
              <w:tab/>
            </w:r>
            <w:r w:rsidR="00460760">
              <w:rPr>
                <w:noProof/>
                <w:webHidden/>
              </w:rPr>
              <w:fldChar w:fldCharType="begin"/>
            </w:r>
            <w:r w:rsidR="00460760">
              <w:rPr>
                <w:noProof/>
                <w:webHidden/>
              </w:rPr>
              <w:instrText xml:space="preserve"> PAGEREF _Toc202430627 \h </w:instrText>
            </w:r>
            <w:r w:rsidR="00460760">
              <w:rPr>
                <w:noProof/>
                <w:webHidden/>
              </w:rPr>
            </w:r>
            <w:r w:rsidR="00460760">
              <w:rPr>
                <w:noProof/>
                <w:webHidden/>
              </w:rPr>
              <w:fldChar w:fldCharType="separate"/>
            </w:r>
            <w:r w:rsidR="003B2E77">
              <w:rPr>
                <w:noProof/>
                <w:webHidden/>
              </w:rPr>
              <w:t>16</w:t>
            </w:r>
            <w:r w:rsidR="00460760">
              <w:rPr>
                <w:noProof/>
                <w:webHidden/>
              </w:rPr>
              <w:fldChar w:fldCharType="end"/>
            </w:r>
          </w:hyperlink>
        </w:p>
        <w:p w14:paraId="087A717D" w14:textId="3FD4DC7D" w:rsidR="00460760" w:rsidRDefault="00000000" w:rsidP="003C458D">
          <w:pPr>
            <w:pStyle w:val="TDC2"/>
            <w:tabs>
              <w:tab w:val="right" w:leader="dot" w:pos="8828"/>
            </w:tabs>
            <w:spacing w:afterAutospacing="1"/>
            <w:contextualSpacing/>
            <w:rPr>
              <w:noProof/>
            </w:rPr>
          </w:pPr>
          <w:hyperlink w:anchor="_Toc202430628" w:history="1">
            <w:r w:rsidR="00460760" w:rsidRPr="0055644F">
              <w:rPr>
                <w:rStyle w:val="Hipervnculo"/>
                <w:noProof/>
              </w:rPr>
              <w:t>4.4 Creando con la IA: Generando Video</w:t>
            </w:r>
            <w:r w:rsidR="00460760">
              <w:rPr>
                <w:noProof/>
                <w:webHidden/>
              </w:rPr>
              <w:tab/>
            </w:r>
            <w:r w:rsidR="00460760">
              <w:rPr>
                <w:noProof/>
                <w:webHidden/>
              </w:rPr>
              <w:fldChar w:fldCharType="begin"/>
            </w:r>
            <w:r w:rsidR="00460760">
              <w:rPr>
                <w:noProof/>
                <w:webHidden/>
              </w:rPr>
              <w:instrText xml:space="preserve"> PAGEREF _Toc202430628 \h </w:instrText>
            </w:r>
            <w:r w:rsidR="00460760">
              <w:rPr>
                <w:noProof/>
                <w:webHidden/>
              </w:rPr>
            </w:r>
            <w:r w:rsidR="00460760">
              <w:rPr>
                <w:noProof/>
                <w:webHidden/>
              </w:rPr>
              <w:fldChar w:fldCharType="separate"/>
            </w:r>
            <w:r w:rsidR="003B2E77">
              <w:rPr>
                <w:noProof/>
                <w:webHidden/>
              </w:rPr>
              <w:t>17</w:t>
            </w:r>
            <w:r w:rsidR="00460760">
              <w:rPr>
                <w:noProof/>
                <w:webHidden/>
              </w:rPr>
              <w:fldChar w:fldCharType="end"/>
            </w:r>
          </w:hyperlink>
        </w:p>
        <w:p w14:paraId="5C608507" w14:textId="0C9C588C" w:rsidR="00460760" w:rsidRDefault="00000000" w:rsidP="003C458D">
          <w:pPr>
            <w:pStyle w:val="TDC1"/>
            <w:tabs>
              <w:tab w:val="right" w:leader="dot" w:pos="8828"/>
            </w:tabs>
            <w:spacing w:afterAutospacing="1"/>
            <w:contextualSpacing/>
            <w:rPr>
              <w:noProof/>
            </w:rPr>
          </w:pPr>
          <w:hyperlink w:anchor="_Toc202430629" w:history="1">
            <w:r w:rsidR="00460760" w:rsidRPr="0055644F">
              <w:rPr>
                <w:rStyle w:val="Hipervnculo"/>
                <w:noProof/>
              </w:rPr>
              <w:t>Capítulo 5: Function Calling y Herramientas (Tools)</w:t>
            </w:r>
            <w:r w:rsidR="00460760">
              <w:rPr>
                <w:noProof/>
                <w:webHidden/>
              </w:rPr>
              <w:tab/>
            </w:r>
            <w:r w:rsidR="00460760">
              <w:rPr>
                <w:noProof/>
                <w:webHidden/>
              </w:rPr>
              <w:fldChar w:fldCharType="begin"/>
            </w:r>
            <w:r w:rsidR="00460760">
              <w:rPr>
                <w:noProof/>
                <w:webHidden/>
              </w:rPr>
              <w:instrText xml:space="preserve"> PAGEREF _Toc202430629 \h </w:instrText>
            </w:r>
            <w:r w:rsidR="00460760">
              <w:rPr>
                <w:noProof/>
                <w:webHidden/>
              </w:rPr>
            </w:r>
            <w:r w:rsidR="00460760">
              <w:rPr>
                <w:noProof/>
                <w:webHidden/>
              </w:rPr>
              <w:fldChar w:fldCharType="separate"/>
            </w:r>
            <w:r w:rsidR="003B2E77">
              <w:rPr>
                <w:noProof/>
                <w:webHidden/>
              </w:rPr>
              <w:t>18</w:t>
            </w:r>
            <w:r w:rsidR="00460760">
              <w:rPr>
                <w:noProof/>
                <w:webHidden/>
              </w:rPr>
              <w:fldChar w:fldCharType="end"/>
            </w:r>
          </w:hyperlink>
        </w:p>
        <w:p w14:paraId="7DDC355B" w14:textId="7483A4A6" w:rsidR="00460760" w:rsidRDefault="00000000" w:rsidP="003C458D">
          <w:pPr>
            <w:pStyle w:val="TDC2"/>
            <w:tabs>
              <w:tab w:val="right" w:leader="dot" w:pos="8828"/>
            </w:tabs>
            <w:spacing w:afterAutospacing="1"/>
            <w:contextualSpacing/>
            <w:rPr>
              <w:noProof/>
            </w:rPr>
          </w:pPr>
          <w:hyperlink w:anchor="_Toc202430630" w:history="1">
            <w:r w:rsidR="00460760" w:rsidRPr="0055644F">
              <w:rPr>
                <w:rStyle w:val="Hipervnculo"/>
                <w:noProof/>
              </w:rPr>
              <w:t>5.1 ¿Qué es Function Calling?</w:t>
            </w:r>
            <w:r w:rsidR="00460760">
              <w:rPr>
                <w:noProof/>
                <w:webHidden/>
              </w:rPr>
              <w:tab/>
            </w:r>
            <w:r w:rsidR="00460760">
              <w:rPr>
                <w:noProof/>
                <w:webHidden/>
              </w:rPr>
              <w:fldChar w:fldCharType="begin"/>
            </w:r>
            <w:r w:rsidR="00460760">
              <w:rPr>
                <w:noProof/>
                <w:webHidden/>
              </w:rPr>
              <w:instrText xml:space="preserve"> PAGEREF _Toc202430630 \h </w:instrText>
            </w:r>
            <w:r w:rsidR="00460760">
              <w:rPr>
                <w:noProof/>
                <w:webHidden/>
              </w:rPr>
            </w:r>
            <w:r w:rsidR="00460760">
              <w:rPr>
                <w:noProof/>
                <w:webHidden/>
              </w:rPr>
              <w:fldChar w:fldCharType="separate"/>
            </w:r>
            <w:r w:rsidR="003B2E77">
              <w:rPr>
                <w:noProof/>
                <w:webHidden/>
              </w:rPr>
              <w:t>18</w:t>
            </w:r>
            <w:r w:rsidR="00460760">
              <w:rPr>
                <w:noProof/>
                <w:webHidden/>
              </w:rPr>
              <w:fldChar w:fldCharType="end"/>
            </w:r>
          </w:hyperlink>
        </w:p>
        <w:p w14:paraId="03F7DFC5" w14:textId="1DB7FACE" w:rsidR="00460760" w:rsidRDefault="00000000" w:rsidP="003C458D">
          <w:pPr>
            <w:pStyle w:val="TDC2"/>
            <w:tabs>
              <w:tab w:val="right" w:leader="dot" w:pos="8828"/>
            </w:tabs>
            <w:spacing w:afterAutospacing="1"/>
            <w:contextualSpacing/>
            <w:rPr>
              <w:noProof/>
            </w:rPr>
          </w:pPr>
          <w:hyperlink w:anchor="_Toc202430631" w:history="1">
            <w:r w:rsidR="00460760" w:rsidRPr="0055644F">
              <w:rPr>
                <w:rStyle w:val="Hipervnculo"/>
                <w:noProof/>
              </w:rPr>
              <w:t>5.2 Definiendo Herramientas con TAiFunctions</w:t>
            </w:r>
            <w:r w:rsidR="00460760">
              <w:rPr>
                <w:noProof/>
                <w:webHidden/>
              </w:rPr>
              <w:tab/>
            </w:r>
            <w:r w:rsidR="00460760">
              <w:rPr>
                <w:noProof/>
                <w:webHidden/>
              </w:rPr>
              <w:fldChar w:fldCharType="begin"/>
            </w:r>
            <w:r w:rsidR="00460760">
              <w:rPr>
                <w:noProof/>
                <w:webHidden/>
              </w:rPr>
              <w:instrText xml:space="preserve"> PAGEREF _Toc202430631 \h </w:instrText>
            </w:r>
            <w:r w:rsidR="00460760">
              <w:rPr>
                <w:noProof/>
                <w:webHidden/>
              </w:rPr>
            </w:r>
            <w:r w:rsidR="00460760">
              <w:rPr>
                <w:noProof/>
                <w:webHidden/>
              </w:rPr>
              <w:fldChar w:fldCharType="separate"/>
            </w:r>
            <w:r w:rsidR="003B2E77">
              <w:rPr>
                <w:noProof/>
                <w:webHidden/>
              </w:rPr>
              <w:t>19</w:t>
            </w:r>
            <w:r w:rsidR="00460760">
              <w:rPr>
                <w:noProof/>
                <w:webHidden/>
              </w:rPr>
              <w:fldChar w:fldCharType="end"/>
            </w:r>
          </w:hyperlink>
        </w:p>
        <w:p w14:paraId="575037D8" w14:textId="228C8C7E" w:rsidR="00460760" w:rsidRDefault="00000000" w:rsidP="003C458D">
          <w:pPr>
            <w:pStyle w:val="TDC2"/>
            <w:tabs>
              <w:tab w:val="right" w:leader="dot" w:pos="8828"/>
            </w:tabs>
            <w:spacing w:afterAutospacing="1"/>
            <w:contextualSpacing/>
            <w:rPr>
              <w:noProof/>
            </w:rPr>
          </w:pPr>
          <w:hyperlink w:anchor="_Toc202430632" w:history="1">
            <w:r w:rsidR="00460760" w:rsidRPr="0055644F">
              <w:rPr>
                <w:rStyle w:val="Hipervnculo"/>
                <w:noProof/>
              </w:rPr>
              <w:t>5.3 El Flujo de Ejecución en el Código</w:t>
            </w:r>
            <w:r w:rsidR="00460760">
              <w:rPr>
                <w:noProof/>
                <w:webHidden/>
              </w:rPr>
              <w:tab/>
            </w:r>
            <w:r w:rsidR="00460760">
              <w:rPr>
                <w:noProof/>
                <w:webHidden/>
              </w:rPr>
              <w:fldChar w:fldCharType="begin"/>
            </w:r>
            <w:r w:rsidR="00460760">
              <w:rPr>
                <w:noProof/>
                <w:webHidden/>
              </w:rPr>
              <w:instrText xml:space="preserve"> PAGEREF _Toc202430632 \h </w:instrText>
            </w:r>
            <w:r w:rsidR="00460760">
              <w:rPr>
                <w:noProof/>
                <w:webHidden/>
              </w:rPr>
            </w:r>
            <w:r w:rsidR="00460760">
              <w:rPr>
                <w:noProof/>
                <w:webHidden/>
              </w:rPr>
              <w:fldChar w:fldCharType="separate"/>
            </w:r>
            <w:r w:rsidR="003B2E77">
              <w:rPr>
                <w:noProof/>
                <w:webHidden/>
              </w:rPr>
              <w:t>20</w:t>
            </w:r>
            <w:r w:rsidR="00460760">
              <w:rPr>
                <w:noProof/>
                <w:webHidden/>
              </w:rPr>
              <w:fldChar w:fldCharType="end"/>
            </w:r>
          </w:hyperlink>
        </w:p>
        <w:p w14:paraId="3B7B4AE9" w14:textId="0054940B" w:rsidR="00460760" w:rsidRDefault="00000000" w:rsidP="003C458D">
          <w:pPr>
            <w:pStyle w:val="TDC2"/>
            <w:tabs>
              <w:tab w:val="right" w:leader="dot" w:pos="8828"/>
            </w:tabs>
            <w:spacing w:afterAutospacing="1"/>
            <w:contextualSpacing/>
            <w:rPr>
              <w:noProof/>
            </w:rPr>
          </w:pPr>
          <w:hyperlink w:anchor="_Toc202430633" w:history="1">
            <w:r w:rsidR="00460760" w:rsidRPr="0055644F">
              <w:rPr>
                <w:rStyle w:val="Hipervnculo"/>
                <w:noProof/>
              </w:rPr>
              <w:t>5.4 Poniéndolo todo junto</w:t>
            </w:r>
            <w:r w:rsidR="00460760">
              <w:rPr>
                <w:noProof/>
                <w:webHidden/>
              </w:rPr>
              <w:tab/>
            </w:r>
            <w:r w:rsidR="00460760">
              <w:rPr>
                <w:noProof/>
                <w:webHidden/>
              </w:rPr>
              <w:fldChar w:fldCharType="begin"/>
            </w:r>
            <w:r w:rsidR="00460760">
              <w:rPr>
                <w:noProof/>
                <w:webHidden/>
              </w:rPr>
              <w:instrText xml:space="preserve"> PAGEREF _Toc202430633 \h </w:instrText>
            </w:r>
            <w:r w:rsidR="00460760">
              <w:rPr>
                <w:noProof/>
                <w:webHidden/>
              </w:rPr>
            </w:r>
            <w:r w:rsidR="00460760">
              <w:rPr>
                <w:noProof/>
                <w:webHidden/>
              </w:rPr>
              <w:fldChar w:fldCharType="separate"/>
            </w:r>
            <w:r w:rsidR="003B2E77">
              <w:rPr>
                <w:noProof/>
                <w:webHidden/>
              </w:rPr>
              <w:t>21</w:t>
            </w:r>
            <w:r w:rsidR="00460760">
              <w:rPr>
                <w:noProof/>
                <w:webHidden/>
              </w:rPr>
              <w:fldChar w:fldCharType="end"/>
            </w:r>
          </w:hyperlink>
        </w:p>
        <w:p w14:paraId="03F5A6A3" w14:textId="2F5186FA" w:rsidR="00460760" w:rsidRDefault="00000000" w:rsidP="003C458D">
          <w:pPr>
            <w:pStyle w:val="TDC1"/>
            <w:tabs>
              <w:tab w:val="right" w:leader="dot" w:pos="8828"/>
            </w:tabs>
            <w:spacing w:afterAutospacing="1"/>
            <w:contextualSpacing/>
            <w:rPr>
              <w:noProof/>
            </w:rPr>
          </w:pPr>
          <w:hyperlink w:anchor="_Toc202430634" w:history="1">
            <w:r w:rsidR="00460760" w:rsidRPr="0055644F">
              <w:rPr>
                <w:rStyle w:val="Hipervnculo"/>
                <w:noProof/>
              </w:rPr>
              <w:t>Capítulo 6: Personalización y Extensión del Framework</w:t>
            </w:r>
            <w:r w:rsidR="00460760">
              <w:rPr>
                <w:noProof/>
                <w:webHidden/>
              </w:rPr>
              <w:tab/>
            </w:r>
            <w:r w:rsidR="00460760">
              <w:rPr>
                <w:noProof/>
                <w:webHidden/>
              </w:rPr>
              <w:fldChar w:fldCharType="begin"/>
            </w:r>
            <w:r w:rsidR="00460760">
              <w:rPr>
                <w:noProof/>
                <w:webHidden/>
              </w:rPr>
              <w:instrText xml:space="preserve"> PAGEREF _Toc202430634 \h </w:instrText>
            </w:r>
            <w:r w:rsidR="00460760">
              <w:rPr>
                <w:noProof/>
                <w:webHidden/>
              </w:rPr>
            </w:r>
            <w:r w:rsidR="00460760">
              <w:rPr>
                <w:noProof/>
                <w:webHidden/>
              </w:rPr>
              <w:fldChar w:fldCharType="separate"/>
            </w:r>
            <w:r w:rsidR="003B2E77">
              <w:rPr>
                <w:noProof/>
                <w:webHidden/>
              </w:rPr>
              <w:t>22</w:t>
            </w:r>
            <w:r w:rsidR="00460760">
              <w:rPr>
                <w:noProof/>
                <w:webHidden/>
              </w:rPr>
              <w:fldChar w:fldCharType="end"/>
            </w:r>
          </w:hyperlink>
        </w:p>
        <w:p w14:paraId="02067477" w14:textId="44FE2DE9" w:rsidR="00460760" w:rsidRDefault="00000000" w:rsidP="003C458D">
          <w:pPr>
            <w:pStyle w:val="TDC2"/>
            <w:tabs>
              <w:tab w:val="right" w:leader="dot" w:pos="8828"/>
            </w:tabs>
            <w:spacing w:afterAutospacing="1"/>
            <w:contextualSpacing/>
            <w:rPr>
              <w:noProof/>
            </w:rPr>
          </w:pPr>
          <w:hyperlink w:anchor="_Toc202430635" w:history="1">
            <w:r w:rsidR="00460760" w:rsidRPr="0055644F">
              <w:rPr>
                <w:rStyle w:val="Hipervnculo"/>
                <w:noProof/>
              </w:rPr>
              <w:t>6.1 El Sistema de Parámetros: El Verdadero Poder de TAiChatConnection</w:t>
            </w:r>
            <w:r w:rsidR="00460760">
              <w:rPr>
                <w:noProof/>
                <w:webHidden/>
              </w:rPr>
              <w:tab/>
            </w:r>
            <w:r w:rsidR="00460760">
              <w:rPr>
                <w:noProof/>
                <w:webHidden/>
              </w:rPr>
              <w:fldChar w:fldCharType="begin"/>
            </w:r>
            <w:r w:rsidR="00460760">
              <w:rPr>
                <w:noProof/>
                <w:webHidden/>
              </w:rPr>
              <w:instrText xml:space="preserve"> PAGEREF _Toc202430635 \h </w:instrText>
            </w:r>
            <w:r w:rsidR="00460760">
              <w:rPr>
                <w:noProof/>
                <w:webHidden/>
              </w:rPr>
            </w:r>
            <w:r w:rsidR="00460760">
              <w:rPr>
                <w:noProof/>
                <w:webHidden/>
              </w:rPr>
              <w:fldChar w:fldCharType="separate"/>
            </w:r>
            <w:r w:rsidR="003B2E77">
              <w:rPr>
                <w:noProof/>
                <w:webHidden/>
              </w:rPr>
              <w:t>22</w:t>
            </w:r>
            <w:r w:rsidR="00460760">
              <w:rPr>
                <w:noProof/>
                <w:webHidden/>
              </w:rPr>
              <w:fldChar w:fldCharType="end"/>
            </w:r>
          </w:hyperlink>
        </w:p>
        <w:p w14:paraId="4CAEA404" w14:textId="7A615870" w:rsidR="00460760" w:rsidRDefault="00000000" w:rsidP="003C458D">
          <w:pPr>
            <w:pStyle w:val="TDC2"/>
            <w:tabs>
              <w:tab w:val="right" w:leader="dot" w:pos="8828"/>
            </w:tabs>
            <w:spacing w:afterAutospacing="1"/>
            <w:contextualSpacing/>
            <w:rPr>
              <w:noProof/>
            </w:rPr>
          </w:pPr>
          <w:hyperlink w:anchor="_Toc202430636" w:history="1">
            <w:r w:rsidR="00460760" w:rsidRPr="0055644F">
              <w:rPr>
                <w:rStyle w:val="Hipervnculo"/>
                <w:noProof/>
              </w:rPr>
              <w:t>6.2 Creando tu Propio Driver (Ej. para Anthropic Claude)</w:t>
            </w:r>
            <w:r w:rsidR="00460760">
              <w:rPr>
                <w:noProof/>
                <w:webHidden/>
              </w:rPr>
              <w:tab/>
            </w:r>
            <w:r w:rsidR="00460760">
              <w:rPr>
                <w:noProof/>
                <w:webHidden/>
              </w:rPr>
              <w:fldChar w:fldCharType="begin"/>
            </w:r>
            <w:r w:rsidR="00460760">
              <w:rPr>
                <w:noProof/>
                <w:webHidden/>
              </w:rPr>
              <w:instrText xml:space="preserve"> PAGEREF _Toc202430636 \h </w:instrText>
            </w:r>
            <w:r w:rsidR="00460760">
              <w:rPr>
                <w:noProof/>
                <w:webHidden/>
              </w:rPr>
            </w:r>
            <w:r w:rsidR="00460760">
              <w:rPr>
                <w:noProof/>
                <w:webHidden/>
              </w:rPr>
              <w:fldChar w:fldCharType="separate"/>
            </w:r>
            <w:r w:rsidR="003B2E77">
              <w:rPr>
                <w:noProof/>
                <w:webHidden/>
              </w:rPr>
              <w:t>23</w:t>
            </w:r>
            <w:r w:rsidR="00460760">
              <w:rPr>
                <w:noProof/>
                <w:webHidden/>
              </w:rPr>
              <w:fldChar w:fldCharType="end"/>
            </w:r>
          </w:hyperlink>
        </w:p>
        <w:p w14:paraId="62D6FC6E" w14:textId="7B171397" w:rsidR="00460760" w:rsidRDefault="00000000" w:rsidP="003C458D">
          <w:pPr>
            <w:pStyle w:val="TDC2"/>
            <w:tabs>
              <w:tab w:val="right" w:leader="dot" w:pos="8828"/>
            </w:tabs>
            <w:spacing w:afterAutospacing="1"/>
            <w:contextualSpacing/>
            <w:rPr>
              <w:noProof/>
            </w:rPr>
          </w:pPr>
          <w:hyperlink w:anchor="_Toc202430637" w:history="1">
            <w:r w:rsidR="00460760" w:rsidRPr="0055644F">
              <w:rPr>
                <w:rStyle w:val="Hipervnculo"/>
                <w:noProof/>
              </w:rPr>
              <w:t>6.3 Hooks y Eventos Avanzados</w:t>
            </w:r>
            <w:r w:rsidR="00460760">
              <w:rPr>
                <w:noProof/>
                <w:webHidden/>
              </w:rPr>
              <w:tab/>
            </w:r>
            <w:r w:rsidR="00460760">
              <w:rPr>
                <w:noProof/>
                <w:webHidden/>
              </w:rPr>
              <w:fldChar w:fldCharType="begin"/>
            </w:r>
            <w:r w:rsidR="00460760">
              <w:rPr>
                <w:noProof/>
                <w:webHidden/>
              </w:rPr>
              <w:instrText xml:space="preserve"> PAGEREF _Toc202430637 \h </w:instrText>
            </w:r>
            <w:r w:rsidR="00460760">
              <w:rPr>
                <w:noProof/>
                <w:webHidden/>
              </w:rPr>
            </w:r>
            <w:r w:rsidR="00460760">
              <w:rPr>
                <w:noProof/>
                <w:webHidden/>
              </w:rPr>
              <w:fldChar w:fldCharType="separate"/>
            </w:r>
            <w:r w:rsidR="003B2E77">
              <w:rPr>
                <w:noProof/>
                <w:webHidden/>
              </w:rPr>
              <w:t>25</w:t>
            </w:r>
            <w:r w:rsidR="00460760">
              <w:rPr>
                <w:noProof/>
                <w:webHidden/>
              </w:rPr>
              <w:fldChar w:fldCharType="end"/>
            </w:r>
          </w:hyperlink>
        </w:p>
        <w:p w14:paraId="6C9EE3AC" w14:textId="1DB7C5DB" w:rsidR="00460760" w:rsidRDefault="00000000" w:rsidP="003C458D">
          <w:pPr>
            <w:pStyle w:val="TDC1"/>
            <w:tabs>
              <w:tab w:val="right" w:leader="dot" w:pos="8828"/>
            </w:tabs>
            <w:spacing w:afterAutospacing="1"/>
            <w:contextualSpacing/>
            <w:rPr>
              <w:noProof/>
            </w:rPr>
          </w:pPr>
          <w:hyperlink w:anchor="_Toc202430638" w:history="1">
            <w:r w:rsidR="00460760" w:rsidRPr="0055644F">
              <w:rPr>
                <w:rStyle w:val="Hipervnculo"/>
                <w:noProof/>
              </w:rPr>
              <w:t>Apéndice A: Guía de Referencia de Drivers</w:t>
            </w:r>
            <w:r w:rsidR="00460760">
              <w:rPr>
                <w:noProof/>
                <w:webHidden/>
              </w:rPr>
              <w:tab/>
            </w:r>
            <w:r w:rsidR="00460760">
              <w:rPr>
                <w:noProof/>
                <w:webHidden/>
              </w:rPr>
              <w:fldChar w:fldCharType="begin"/>
            </w:r>
            <w:r w:rsidR="00460760">
              <w:rPr>
                <w:noProof/>
                <w:webHidden/>
              </w:rPr>
              <w:instrText xml:space="preserve"> PAGEREF _Toc202430638 \h </w:instrText>
            </w:r>
            <w:r w:rsidR="00460760">
              <w:rPr>
                <w:noProof/>
                <w:webHidden/>
              </w:rPr>
            </w:r>
            <w:r w:rsidR="00460760">
              <w:rPr>
                <w:noProof/>
                <w:webHidden/>
              </w:rPr>
              <w:fldChar w:fldCharType="separate"/>
            </w:r>
            <w:r w:rsidR="003B2E77">
              <w:rPr>
                <w:noProof/>
                <w:webHidden/>
              </w:rPr>
              <w:t>26</w:t>
            </w:r>
            <w:r w:rsidR="00460760">
              <w:rPr>
                <w:noProof/>
                <w:webHidden/>
              </w:rPr>
              <w:fldChar w:fldCharType="end"/>
            </w:r>
          </w:hyperlink>
        </w:p>
        <w:p w14:paraId="7AB7C820" w14:textId="23D2106B" w:rsidR="00460760" w:rsidRDefault="00460760" w:rsidP="003C458D">
          <w:pPr>
            <w:spacing w:after="100" w:afterAutospacing="1"/>
            <w:contextualSpacing/>
          </w:pPr>
          <w:r>
            <w:rPr>
              <w:b/>
              <w:bCs/>
              <w:lang w:val="es-ES"/>
            </w:rPr>
            <w:lastRenderedPageBreak/>
            <w:fldChar w:fldCharType="end"/>
          </w:r>
        </w:p>
      </w:sdtContent>
    </w:sdt>
    <w:p w14:paraId="631C1DC0" w14:textId="2997FAAE" w:rsidR="00A054E3" w:rsidRPr="00A054E3" w:rsidRDefault="00460760" w:rsidP="00DF37EC">
      <w:pPr>
        <w:pStyle w:val="Ttulo1"/>
      </w:pPr>
      <w:r>
        <w:rPr>
          <w:b/>
          <w:bCs/>
        </w:rPr>
        <w:br w:type="page"/>
      </w:r>
      <w:bookmarkStart w:id="1" w:name="_Toc202430610"/>
      <w:r w:rsidR="00A054E3" w:rsidRPr="00A054E3">
        <w:lastRenderedPageBreak/>
        <w:t>Capítulo 1: Introducción a la Arquitectura de MakerAI</w:t>
      </w:r>
      <w:bookmarkEnd w:id="1"/>
    </w:p>
    <w:p w14:paraId="596A7E6A" w14:textId="77777777" w:rsidR="008D21A2" w:rsidRDefault="008D21A2" w:rsidP="003C458D">
      <w:pPr>
        <w:spacing w:after="100" w:afterAutospacing="1"/>
        <w:contextualSpacing/>
      </w:pPr>
    </w:p>
    <w:p w14:paraId="48AE375A" w14:textId="1DBF92AB" w:rsidR="00A054E3" w:rsidRPr="00A054E3" w:rsidRDefault="00A054E3" w:rsidP="003C458D">
      <w:pPr>
        <w:spacing w:after="100" w:afterAutospacing="1"/>
        <w:contextualSpacing/>
        <w:jc w:val="both"/>
      </w:pPr>
      <w:r w:rsidRPr="00A054E3">
        <w:t>Bienvenido al framework de MakerAI para Delphi. Si estás leyendo esto, es probable que quieras integrar el increíble poder de la Inteligencia Artificial Generativa en tus aplicaciones VCL y FMX. Este manual te guiará a través del componente TAiChatConnection, la pieza central diseñada para hacer que esa integración sea flexible, robusta y, sobre todo, sencilla.</w:t>
      </w:r>
    </w:p>
    <w:p w14:paraId="5E8E410C" w14:textId="77777777" w:rsidR="00A054E3" w:rsidRPr="00A054E3" w:rsidRDefault="00A054E3" w:rsidP="003C458D">
      <w:pPr>
        <w:pStyle w:val="Ttulo2"/>
        <w:spacing w:after="100" w:afterAutospacing="1"/>
        <w:contextualSpacing/>
      </w:pPr>
      <w:bookmarkStart w:id="2" w:name="_Toc202430611"/>
      <w:r w:rsidRPr="00A054E3">
        <w:t>1.1 El Problema: La Fragmentación de las APIs de IA</w:t>
      </w:r>
      <w:bookmarkEnd w:id="2"/>
    </w:p>
    <w:p w14:paraId="021C34A5" w14:textId="77777777" w:rsidR="008D21A2" w:rsidRDefault="008D21A2" w:rsidP="003C458D">
      <w:pPr>
        <w:spacing w:after="100" w:afterAutospacing="1"/>
        <w:contextualSpacing/>
        <w:jc w:val="both"/>
      </w:pPr>
    </w:p>
    <w:p w14:paraId="126262E5" w14:textId="56CFEF4D" w:rsidR="00A054E3" w:rsidRPr="00A054E3" w:rsidRDefault="00A054E3" w:rsidP="003C458D">
      <w:pPr>
        <w:spacing w:after="100" w:afterAutospacing="1"/>
        <w:contextualSpacing/>
        <w:jc w:val="both"/>
      </w:pPr>
      <w:r w:rsidRPr="00A054E3">
        <w:t>El ecosistema de la IA está en plena ebullición. Cada día, los gigantes tecnológicos y la comunidad de código abierto nos ofrecen modelos más potentes y especializados.</w:t>
      </w:r>
    </w:p>
    <w:p w14:paraId="6378B67E" w14:textId="77777777" w:rsidR="00A054E3" w:rsidRPr="00A054E3" w:rsidRDefault="00A054E3" w:rsidP="003C458D">
      <w:pPr>
        <w:pStyle w:val="Prrafodelista"/>
        <w:numPr>
          <w:ilvl w:val="0"/>
          <w:numId w:val="36"/>
        </w:numPr>
        <w:spacing w:after="100" w:afterAutospacing="1"/>
        <w:jc w:val="both"/>
      </w:pPr>
      <w:r w:rsidRPr="00A054E3">
        <w:t>OpenAI lidera con sus modelos GPT.</w:t>
      </w:r>
    </w:p>
    <w:p w14:paraId="28FDEEAB" w14:textId="77777777" w:rsidR="00A054E3" w:rsidRPr="00A054E3" w:rsidRDefault="00A054E3" w:rsidP="003C458D">
      <w:pPr>
        <w:pStyle w:val="Prrafodelista"/>
        <w:numPr>
          <w:ilvl w:val="0"/>
          <w:numId w:val="36"/>
        </w:numPr>
        <w:spacing w:after="100" w:afterAutospacing="1"/>
        <w:jc w:val="both"/>
      </w:pPr>
      <w:r w:rsidRPr="00A054E3">
        <w:t>Google compite ferozmente con su familia de modelos Gemini.</w:t>
      </w:r>
    </w:p>
    <w:p w14:paraId="30B9E95E" w14:textId="77777777" w:rsidR="00A054E3" w:rsidRPr="00A054E3" w:rsidRDefault="00A054E3" w:rsidP="003C458D">
      <w:pPr>
        <w:pStyle w:val="Prrafodelista"/>
        <w:numPr>
          <w:ilvl w:val="0"/>
          <w:numId w:val="36"/>
        </w:numPr>
        <w:spacing w:after="100" w:afterAutospacing="1"/>
        <w:jc w:val="both"/>
      </w:pPr>
      <w:proofErr w:type="spellStart"/>
      <w:r w:rsidRPr="00A054E3">
        <w:t>xAI</w:t>
      </w:r>
      <w:proofErr w:type="spellEnd"/>
      <w:r w:rsidRPr="00A054E3">
        <w:t xml:space="preserve"> entra en escena con </w:t>
      </w:r>
      <w:proofErr w:type="spellStart"/>
      <w:r w:rsidRPr="00A054E3">
        <w:t>Grok</w:t>
      </w:r>
      <w:proofErr w:type="spellEnd"/>
      <w:r w:rsidRPr="00A054E3">
        <w:t>, buscando compatibilidad y rendimiento.</w:t>
      </w:r>
    </w:p>
    <w:p w14:paraId="673A8D6B" w14:textId="77777777" w:rsidR="00A054E3" w:rsidRPr="00A054E3" w:rsidRDefault="00A054E3" w:rsidP="003C458D">
      <w:pPr>
        <w:pStyle w:val="Prrafodelista"/>
        <w:numPr>
          <w:ilvl w:val="0"/>
          <w:numId w:val="36"/>
        </w:numPr>
        <w:spacing w:after="100" w:afterAutospacing="1"/>
        <w:jc w:val="both"/>
      </w:pPr>
      <w:r w:rsidRPr="00A054E3">
        <w:t>Anthropic ofrece a Claude, enfocado en la seguridad y conversaciones más naturales.</w:t>
      </w:r>
    </w:p>
    <w:p w14:paraId="4C502CA5" w14:textId="77777777" w:rsidR="00A054E3" w:rsidRPr="00A054E3" w:rsidRDefault="00A054E3" w:rsidP="003C458D">
      <w:pPr>
        <w:pStyle w:val="Prrafodelista"/>
        <w:numPr>
          <w:ilvl w:val="0"/>
          <w:numId w:val="36"/>
        </w:numPr>
        <w:spacing w:after="100" w:afterAutospacing="1"/>
        <w:jc w:val="both"/>
      </w:pPr>
      <w:r w:rsidRPr="00A054E3">
        <w:t xml:space="preserve">La comunidad Open </w:t>
      </w:r>
      <w:proofErr w:type="spellStart"/>
      <w:r w:rsidRPr="00A054E3">
        <w:t>Source</w:t>
      </w:r>
      <w:proofErr w:type="spellEnd"/>
      <w:r w:rsidRPr="00A054E3">
        <w:t>, a través de plataformas como Ollama, nos da acceso a cientos de modelos que podemos ejecutar localmente, garantizando la privacidad y reduciendo costos.</w:t>
      </w:r>
    </w:p>
    <w:p w14:paraId="3ACD8990" w14:textId="77777777" w:rsidR="00A054E3" w:rsidRPr="00A054E3" w:rsidRDefault="00A054E3" w:rsidP="003C458D">
      <w:pPr>
        <w:spacing w:after="100" w:afterAutospacing="1"/>
        <w:contextualSpacing/>
        <w:jc w:val="both"/>
      </w:pPr>
      <w:r w:rsidRPr="00A054E3">
        <w:t xml:space="preserve">Esta diversidad es fantástica, pero para un desarrollador, presenta un desafío inmediato: la fragmentación. Aunque muchas APIs </w:t>
      </w:r>
      <w:proofErr w:type="spellStart"/>
      <w:r w:rsidRPr="00A054E3">
        <w:t>RESTful</w:t>
      </w:r>
      <w:proofErr w:type="spellEnd"/>
      <w:r w:rsidRPr="00A054E3">
        <w:t xml:space="preserve"> comparten similitudes, cada una tiene sus propias sutilezas:</w:t>
      </w:r>
    </w:p>
    <w:p w14:paraId="7A23280F" w14:textId="77777777" w:rsidR="00A054E3" w:rsidRPr="00A054E3" w:rsidRDefault="00A054E3" w:rsidP="003C458D">
      <w:pPr>
        <w:spacing w:after="100" w:afterAutospacing="1"/>
        <w:contextualSpacing/>
        <w:jc w:val="both"/>
      </w:pPr>
      <w:proofErr w:type="spellStart"/>
      <w:r w:rsidRPr="00A054E3">
        <w:t>Endpoints</w:t>
      </w:r>
      <w:proofErr w:type="spellEnd"/>
      <w:r w:rsidRPr="00A054E3">
        <w:t xml:space="preserve"> diferentes: api.openai.com vs. generativelanguage.googleapis.com.</w:t>
      </w:r>
    </w:p>
    <w:p w14:paraId="31C4C3FB" w14:textId="77777777" w:rsidR="00A054E3" w:rsidRPr="00A054E3" w:rsidRDefault="00A054E3" w:rsidP="003C458D">
      <w:pPr>
        <w:spacing w:after="100" w:afterAutospacing="1"/>
        <w:contextualSpacing/>
        <w:jc w:val="both"/>
      </w:pPr>
      <w:r w:rsidRPr="00A054E3">
        <w:t xml:space="preserve">Nombres de parámetros distintos: </w:t>
      </w:r>
      <w:proofErr w:type="spellStart"/>
      <w:r w:rsidRPr="00A054E3">
        <w:t>max_tokens</w:t>
      </w:r>
      <w:proofErr w:type="spellEnd"/>
      <w:r w:rsidRPr="00A054E3">
        <w:t xml:space="preserve"> en OpenAI vs. </w:t>
      </w:r>
      <w:proofErr w:type="spellStart"/>
      <w:r w:rsidRPr="00A054E3">
        <w:t>maxOutputTokens</w:t>
      </w:r>
      <w:proofErr w:type="spellEnd"/>
      <w:r w:rsidRPr="00A054E3">
        <w:t xml:space="preserve"> en Gemini.</w:t>
      </w:r>
    </w:p>
    <w:p w14:paraId="649F49D3" w14:textId="77777777" w:rsidR="00A054E3" w:rsidRPr="00A054E3" w:rsidRDefault="00A054E3" w:rsidP="003C458D">
      <w:pPr>
        <w:spacing w:after="100" w:afterAutospacing="1"/>
        <w:contextualSpacing/>
        <w:jc w:val="both"/>
      </w:pPr>
      <w:r w:rsidRPr="00A054E3">
        <w:t>Estructuras de petición únicas: La forma de enviar un mensaje de sistema o de manejar el "</w:t>
      </w:r>
      <w:proofErr w:type="spellStart"/>
      <w:r w:rsidRPr="00A054E3">
        <w:t>function</w:t>
      </w:r>
      <w:proofErr w:type="spellEnd"/>
      <w:r w:rsidRPr="00A054E3">
        <w:t xml:space="preserve"> </w:t>
      </w:r>
      <w:proofErr w:type="spellStart"/>
      <w:r w:rsidRPr="00A054E3">
        <w:t>calling</w:t>
      </w:r>
      <w:proofErr w:type="spellEnd"/>
      <w:r w:rsidRPr="00A054E3">
        <w:t>" puede variar.</w:t>
      </w:r>
    </w:p>
    <w:p w14:paraId="4DE01518" w14:textId="77777777" w:rsidR="00A054E3" w:rsidRPr="00A054E3" w:rsidRDefault="00A054E3" w:rsidP="003C458D">
      <w:pPr>
        <w:spacing w:after="100" w:afterAutospacing="1"/>
        <w:contextualSpacing/>
        <w:jc w:val="both"/>
      </w:pPr>
      <w:r w:rsidRPr="00A054E3">
        <w:t>Capacidades variables: Algunos modelos son puramente textuales, otros son multimodales (aceptan imágenes, audio), y otros están especializados en Texto-a-Voz (TTS).</w:t>
      </w:r>
    </w:p>
    <w:p w14:paraId="289613B6" w14:textId="77777777" w:rsidR="00A054E3" w:rsidRDefault="00A054E3" w:rsidP="003C458D">
      <w:pPr>
        <w:spacing w:after="100" w:afterAutospacing="1"/>
        <w:contextualSpacing/>
        <w:jc w:val="both"/>
      </w:pPr>
      <w:r w:rsidRPr="00A054E3">
        <w:t>Escribir código acoplado directamente a una de estas APIs es una decisión arriesgada. Si quieres cambiar de proveedor para aprovechar un modelo más rápido o económico, o simplemente ofrecer opciones a tus usuarios, te enfrentarías a una reescritura costosa y propensa a errores.</w:t>
      </w:r>
    </w:p>
    <w:p w14:paraId="10122B1E" w14:textId="77777777" w:rsidR="008D21A2" w:rsidRPr="00A054E3" w:rsidRDefault="008D21A2" w:rsidP="003C458D">
      <w:pPr>
        <w:spacing w:after="100" w:afterAutospacing="1"/>
        <w:contextualSpacing/>
      </w:pPr>
    </w:p>
    <w:p w14:paraId="207EE65D" w14:textId="77777777" w:rsidR="00A054E3" w:rsidRPr="00A054E3" w:rsidRDefault="00A054E3" w:rsidP="003C458D">
      <w:pPr>
        <w:pStyle w:val="Ttulo2"/>
        <w:spacing w:after="100" w:afterAutospacing="1"/>
        <w:contextualSpacing/>
      </w:pPr>
      <w:bookmarkStart w:id="3" w:name="_Toc202430612"/>
      <w:r w:rsidRPr="00A054E3">
        <w:t>1.2 La Solución: Una Arquitectura Basada en Capas</w:t>
      </w:r>
      <w:bookmarkEnd w:id="3"/>
    </w:p>
    <w:p w14:paraId="305DE8FA" w14:textId="77777777" w:rsidR="008D21A2" w:rsidRDefault="008D21A2" w:rsidP="003C458D">
      <w:pPr>
        <w:spacing w:after="100" w:afterAutospacing="1"/>
        <w:contextualSpacing/>
      </w:pPr>
    </w:p>
    <w:p w14:paraId="3F584EEF" w14:textId="0327FE92" w:rsidR="00A054E3" w:rsidRPr="00A054E3" w:rsidRDefault="00A054E3" w:rsidP="003C458D">
      <w:pPr>
        <w:spacing w:after="100" w:afterAutospacing="1"/>
        <w:contextualSpacing/>
        <w:jc w:val="both"/>
      </w:pPr>
      <w:r w:rsidRPr="00A054E3">
        <w:t>El framework MakerAI aborda este problema con una arquitectura limpia y desacoplada, inspirada en principios de diseño de software probados. En lugar de conectar tu aplicación directamente a una API externa, introducimos una capa de abstracción.</w:t>
      </w:r>
    </w:p>
    <w:p w14:paraId="39D8F5CD" w14:textId="77777777" w:rsidR="00A054E3" w:rsidRPr="00A054E3" w:rsidRDefault="00A054E3" w:rsidP="003C458D">
      <w:pPr>
        <w:spacing w:after="100" w:afterAutospacing="1"/>
        <w:contextualSpacing/>
      </w:pPr>
      <w:r w:rsidRPr="00A054E3">
        <w:t>Observa el siguiente diagrama conceptual:</w:t>
      </w:r>
    </w:p>
    <w:p w14:paraId="535A7E2E" w14:textId="1A64ABBD" w:rsidR="00A054E3" w:rsidRPr="00A054E3" w:rsidRDefault="00A054E3" w:rsidP="003C458D">
      <w:pPr>
        <w:spacing w:after="100" w:afterAutospacing="1"/>
        <w:contextualSpacing/>
      </w:pPr>
    </w:p>
    <w:p w14:paraId="6BBC5F43" w14:textId="77777777" w:rsidR="00A054E3" w:rsidRDefault="00A054E3" w:rsidP="003C458D">
      <w:pPr>
        <w:spacing w:after="100" w:afterAutospacing="1"/>
        <w:contextualSpacing/>
      </w:pPr>
      <w:r>
        <w:rPr>
          <w:noProof/>
        </w:rPr>
        <w:drawing>
          <wp:inline distT="0" distB="0" distL="0" distR="0" wp14:anchorId="04CC24CC" wp14:editId="63860D58">
            <wp:extent cx="3035840" cy="4553585"/>
            <wp:effectExtent l="0" t="0" r="0" b="0"/>
            <wp:docPr id="1" name="Imagen 1" descr="Generar una imagen de un diagrama basado en el texto proporcionado que representa la arquitectura de una aplicación Delphi interactuando con diferentes APIs y control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enerar una imagen de un diagrama basado en el texto proporcionado que representa la arquitectura de una aplicación Delphi interactuando con diferentes APIs y controlador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7903" cy="4586678"/>
                    </a:xfrm>
                    <a:prstGeom prst="rect">
                      <a:avLst/>
                    </a:prstGeom>
                    <a:noFill/>
                    <a:ln>
                      <a:noFill/>
                    </a:ln>
                  </pic:spPr>
                </pic:pic>
              </a:graphicData>
            </a:graphic>
          </wp:inline>
        </w:drawing>
      </w:r>
    </w:p>
    <w:p w14:paraId="4F8D5E04" w14:textId="231D3459" w:rsidR="00A054E3" w:rsidRPr="00A054E3" w:rsidRDefault="00A054E3" w:rsidP="003C458D">
      <w:pPr>
        <w:spacing w:after="100" w:afterAutospacing="1"/>
        <w:contextualSpacing/>
      </w:pPr>
    </w:p>
    <w:p w14:paraId="7D5C8DF9" w14:textId="77777777" w:rsidR="00A054E3" w:rsidRPr="00A054E3" w:rsidRDefault="00A054E3" w:rsidP="003C458D">
      <w:pPr>
        <w:spacing w:after="100" w:afterAutospacing="1"/>
        <w:contextualSpacing/>
        <w:jc w:val="both"/>
      </w:pPr>
      <w:r w:rsidRPr="00A054E3">
        <w:t>Como puedes ver, tu aplicación solo necesita conocer un componente: TAiChatConnection. Todo lo demás sucede "debajo del capó".</w:t>
      </w:r>
    </w:p>
    <w:p w14:paraId="62BF9772" w14:textId="77777777" w:rsidR="00A054E3" w:rsidRPr="00A054E3" w:rsidRDefault="00A054E3" w:rsidP="003C458D">
      <w:pPr>
        <w:pStyle w:val="Ttulo2"/>
        <w:spacing w:after="100" w:afterAutospacing="1"/>
        <w:contextualSpacing/>
      </w:pPr>
      <w:bookmarkStart w:id="4" w:name="_Toc202430613"/>
      <w:r w:rsidRPr="00A054E3">
        <w:t>1.3 El Rol Central de TAiChatConnection</w:t>
      </w:r>
      <w:bookmarkEnd w:id="4"/>
    </w:p>
    <w:p w14:paraId="3CDDEE47" w14:textId="77777777" w:rsidR="008D21A2" w:rsidRDefault="008D21A2" w:rsidP="003C458D">
      <w:pPr>
        <w:spacing w:after="100" w:afterAutospacing="1"/>
        <w:contextualSpacing/>
      </w:pPr>
    </w:p>
    <w:p w14:paraId="6B21D258" w14:textId="75403FD6" w:rsidR="00A054E3" w:rsidRPr="00A054E3" w:rsidRDefault="00A054E3" w:rsidP="003C458D">
      <w:pPr>
        <w:spacing w:after="100" w:afterAutospacing="1"/>
        <w:contextualSpacing/>
        <w:jc w:val="both"/>
      </w:pPr>
      <w:r w:rsidRPr="00A054E3">
        <w:t>TAiChatConnection es el corazón de esta arquitectura. Cumple dos roles fundamentales basados en patrones de diseño de software clásicos:</w:t>
      </w:r>
    </w:p>
    <w:p w14:paraId="0B8F6352" w14:textId="281EE672" w:rsidR="00A054E3" w:rsidRPr="00A054E3" w:rsidRDefault="00A054E3" w:rsidP="003C458D">
      <w:pPr>
        <w:pStyle w:val="Ttulo3"/>
        <w:spacing w:after="100" w:afterAutospacing="1"/>
        <w:contextualSpacing/>
      </w:pPr>
      <w:r w:rsidRPr="00A054E3">
        <w:t>Es una Fachada:</w:t>
      </w:r>
    </w:p>
    <w:p w14:paraId="16E20341" w14:textId="77777777" w:rsidR="00A054E3" w:rsidRPr="00A054E3" w:rsidRDefault="00A054E3" w:rsidP="003C458D">
      <w:pPr>
        <w:spacing w:after="100" w:afterAutospacing="1"/>
        <w:contextualSpacing/>
        <w:jc w:val="both"/>
      </w:pPr>
      <w:r w:rsidRPr="00761F5B">
        <w:rPr>
          <w:b/>
          <w:bCs/>
        </w:rPr>
        <w:t>Concepto:</w:t>
      </w:r>
      <w:r w:rsidRPr="00A054E3">
        <w:t xml:space="preserve"> Una fachada es un objeto que proporciona una interfaz simplificada y unificada a un subsistema más complejo. Es como el mando a distancia de tu televisor: te da botones simples (cambiar canal, subir volumen) sin que necesites saber nada sobre la circuitería interna.</w:t>
      </w:r>
    </w:p>
    <w:p w14:paraId="77A38C82" w14:textId="77777777" w:rsidR="00A054E3" w:rsidRPr="00A054E3" w:rsidRDefault="00A054E3" w:rsidP="003C458D">
      <w:pPr>
        <w:spacing w:after="100" w:afterAutospacing="1"/>
        <w:contextualSpacing/>
        <w:jc w:val="both"/>
      </w:pPr>
      <w:r w:rsidRPr="00A054E3">
        <w:t xml:space="preserve">En MakerAI: </w:t>
      </w:r>
      <w:r w:rsidRPr="00761F5B">
        <w:rPr>
          <w:b/>
          <w:bCs/>
          <w:i/>
          <w:iCs/>
        </w:rPr>
        <w:t>TAiChatConnection</w:t>
      </w:r>
      <w:r w:rsidRPr="00A054E3">
        <w:t xml:space="preserve"> expone métodos sencillos como Run, </w:t>
      </w:r>
      <w:proofErr w:type="spellStart"/>
      <w:r w:rsidRPr="00761F5B">
        <w:rPr>
          <w:b/>
          <w:bCs/>
          <w:i/>
          <w:iCs/>
        </w:rPr>
        <w:t>AddMessageAndRun</w:t>
      </w:r>
      <w:proofErr w:type="spellEnd"/>
      <w:r w:rsidRPr="00761F5B">
        <w:rPr>
          <w:b/>
          <w:bCs/>
          <w:i/>
          <w:iCs/>
        </w:rPr>
        <w:t xml:space="preserve"> </w:t>
      </w:r>
      <w:r w:rsidRPr="00A054E3">
        <w:t xml:space="preserve">y eventos como </w:t>
      </w:r>
      <w:proofErr w:type="spellStart"/>
      <w:r w:rsidRPr="00761F5B">
        <w:rPr>
          <w:b/>
          <w:bCs/>
          <w:i/>
          <w:iCs/>
        </w:rPr>
        <w:t>OnError</w:t>
      </w:r>
      <w:proofErr w:type="spellEnd"/>
      <w:r w:rsidRPr="00A054E3">
        <w:t xml:space="preserve"> y </w:t>
      </w:r>
      <w:proofErr w:type="spellStart"/>
      <w:r w:rsidRPr="00761F5B">
        <w:rPr>
          <w:b/>
          <w:bCs/>
          <w:i/>
          <w:iCs/>
        </w:rPr>
        <w:t>OnReceiveDataEnd</w:t>
      </w:r>
      <w:proofErr w:type="spellEnd"/>
      <w:r w:rsidRPr="00A054E3">
        <w:t xml:space="preserve">. Cuando llamas a </w:t>
      </w:r>
      <w:proofErr w:type="spellStart"/>
      <w:r w:rsidRPr="00761F5B">
        <w:rPr>
          <w:b/>
          <w:bCs/>
          <w:i/>
          <w:iCs/>
        </w:rPr>
        <w:t>AiConn.Run</w:t>
      </w:r>
      <w:proofErr w:type="spellEnd"/>
      <w:r w:rsidRPr="00761F5B">
        <w:rPr>
          <w:b/>
          <w:bCs/>
          <w:i/>
          <w:iCs/>
        </w:rPr>
        <w:t>(...),</w:t>
      </w:r>
      <w:r w:rsidRPr="00A054E3">
        <w:t xml:space="preserve"> no </w:t>
      </w:r>
      <w:r w:rsidRPr="00A054E3">
        <w:lastRenderedPageBreak/>
        <w:t xml:space="preserve">necesitas saber si se está construyendo un JSON para OpenAI o para </w:t>
      </w:r>
      <w:proofErr w:type="spellStart"/>
      <w:r w:rsidRPr="00A054E3">
        <w:t>Grok</w:t>
      </w:r>
      <w:proofErr w:type="spellEnd"/>
      <w:r w:rsidRPr="00A054E3">
        <w:t>. El componente se encarga de esa complejidad, presentando una cara amigable y consistente.</w:t>
      </w:r>
    </w:p>
    <w:p w14:paraId="58524465" w14:textId="77777777" w:rsidR="00A054E3" w:rsidRPr="00A054E3" w:rsidRDefault="00A054E3" w:rsidP="003C458D">
      <w:pPr>
        <w:pStyle w:val="Ttulo3"/>
        <w:spacing w:after="100" w:afterAutospacing="1"/>
        <w:contextualSpacing/>
      </w:pPr>
      <w:r w:rsidRPr="00A054E3">
        <w:t>Utiliza un Patrón Factory (Fábrica):</w:t>
      </w:r>
    </w:p>
    <w:p w14:paraId="6716C98E" w14:textId="77777777" w:rsidR="00A054E3" w:rsidRPr="00A054E3" w:rsidRDefault="00A054E3" w:rsidP="003C458D">
      <w:pPr>
        <w:spacing w:after="100" w:afterAutospacing="1"/>
        <w:contextualSpacing/>
        <w:jc w:val="both"/>
      </w:pPr>
      <w:r w:rsidRPr="00761F5B">
        <w:rPr>
          <w:b/>
          <w:bCs/>
        </w:rPr>
        <w:t>Concepto:</w:t>
      </w:r>
      <w:r w:rsidRPr="00A054E3">
        <w:t xml:space="preserve"> Una fábrica es responsable de crear objetos sin exponer la lógica de creación al cliente. Le pides un "coche" y te devuelve uno, sin que tengas que saber cómo se ensambla.</w:t>
      </w:r>
    </w:p>
    <w:p w14:paraId="703F37E1" w14:textId="77777777" w:rsidR="00A054E3" w:rsidRPr="00A054E3" w:rsidRDefault="00A054E3" w:rsidP="003C458D">
      <w:pPr>
        <w:spacing w:after="100" w:afterAutospacing="1"/>
        <w:contextualSpacing/>
        <w:jc w:val="both"/>
      </w:pPr>
      <w:r w:rsidRPr="00A054E3">
        <w:t xml:space="preserve">En MakerAI: La propiedad </w:t>
      </w:r>
      <w:proofErr w:type="spellStart"/>
      <w:r w:rsidRPr="00761F5B">
        <w:rPr>
          <w:b/>
          <w:bCs/>
          <w:i/>
          <w:iCs/>
        </w:rPr>
        <w:t>DriverName</w:t>
      </w:r>
      <w:proofErr w:type="spellEnd"/>
      <w:r w:rsidRPr="00A054E3">
        <w:t xml:space="preserve"> es la instrucción que le das a la fábrica interna (</w:t>
      </w:r>
      <w:proofErr w:type="spellStart"/>
      <w:r w:rsidRPr="00A054E3">
        <w:t>TAiChatFactory</w:t>
      </w:r>
      <w:proofErr w:type="spellEnd"/>
      <w:r w:rsidRPr="00A054E3">
        <w:t xml:space="preserve">). Cuando estableces </w:t>
      </w:r>
      <w:proofErr w:type="spellStart"/>
      <w:proofErr w:type="gramStart"/>
      <w:r w:rsidRPr="00761F5B">
        <w:rPr>
          <w:b/>
          <w:bCs/>
          <w:i/>
          <w:iCs/>
        </w:rPr>
        <w:t>DriverName</w:t>
      </w:r>
      <w:proofErr w:type="spellEnd"/>
      <w:r w:rsidRPr="00A054E3">
        <w:t xml:space="preserve"> </w:t>
      </w:r>
      <w:r w:rsidRPr="00761F5B">
        <w:rPr>
          <w:b/>
          <w:bCs/>
          <w:i/>
          <w:iCs/>
        </w:rPr>
        <w:t>:</w:t>
      </w:r>
      <w:proofErr w:type="gramEnd"/>
      <w:r w:rsidRPr="00761F5B">
        <w:rPr>
          <w:b/>
          <w:bCs/>
          <w:i/>
          <w:iCs/>
        </w:rPr>
        <w:t>= 'Gemini'</w:t>
      </w:r>
      <w:r w:rsidRPr="00A054E3">
        <w:t xml:space="preserve">, </w:t>
      </w:r>
      <w:r w:rsidRPr="00761F5B">
        <w:rPr>
          <w:b/>
          <w:bCs/>
          <w:i/>
          <w:iCs/>
        </w:rPr>
        <w:t>TAiChatConnection</w:t>
      </w:r>
      <w:r w:rsidRPr="00A054E3">
        <w:t xml:space="preserve"> le pide a la fábrica: "Dame un objeto capaz de hablar con Gemini". La fábrica le devuelve una instancia de </w:t>
      </w:r>
      <w:proofErr w:type="spellStart"/>
      <w:r w:rsidRPr="00761F5B">
        <w:rPr>
          <w:b/>
          <w:bCs/>
          <w:i/>
          <w:iCs/>
        </w:rPr>
        <w:t>TAiGeminiChat</w:t>
      </w:r>
      <w:proofErr w:type="spellEnd"/>
      <w:r w:rsidRPr="00A054E3">
        <w:t xml:space="preserve">. Si luego cambias a 'Ollama', te devolverá una instancia de </w:t>
      </w:r>
      <w:proofErr w:type="spellStart"/>
      <w:r w:rsidRPr="00761F5B">
        <w:rPr>
          <w:b/>
          <w:bCs/>
          <w:i/>
          <w:iCs/>
        </w:rPr>
        <w:t>TAiOllamaChat</w:t>
      </w:r>
      <w:proofErr w:type="spellEnd"/>
      <w:r w:rsidRPr="00A054E3">
        <w:t>. Este cambio de "motor" es dinámico y ocurre en tiempo de ejecución.</w:t>
      </w:r>
    </w:p>
    <w:p w14:paraId="444FB723" w14:textId="77777777" w:rsidR="00A054E3" w:rsidRPr="00A054E3" w:rsidRDefault="00A054E3" w:rsidP="003C458D">
      <w:pPr>
        <w:spacing w:after="100" w:afterAutospacing="1"/>
        <w:contextualSpacing/>
        <w:jc w:val="both"/>
      </w:pPr>
      <w:r w:rsidRPr="00A054E3">
        <w:t>El Principio Clave: Escribe tu código una vez, ejecútalo con cualquier IA.</w:t>
      </w:r>
    </w:p>
    <w:p w14:paraId="4131920E" w14:textId="77777777" w:rsidR="00A054E3" w:rsidRPr="00A054E3" w:rsidRDefault="00A054E3" w:rsidP="003C458D">
      <w:pPr>
        <w:spacing w:after="100" w:afterAutospacing="1"/>
        <w:contextualSpacing/>
        <w:jc w:val="both"/>
      </w:pPr>
      <w:r w:rsidRPr="00A054E3">
        <w:t>La combinación de estos patrones resulta en el beneficio más importante de este framework: la capacidad de escribir el código de tu aplicación una sola vez y que funcione de manera transparente con múltiples proveedores de IA.</w:t>
      </w:r>
    </w:p>
    <w:p w14:paraId="5F22F78D" w14:textId="77777777" w:rsidR="00A054E3" w:rsidRPr="00A054E3" w:rsidRDefault="00A054E3" w:rsidP="003C458D">
      <w:pPr>
        <w:pStyle w:val="Codigo"/>
        <w:spacing w:after="100" w:afterAutospacing="1"/>
      </w:pPr>
      <w:r w:rsidRPr="00A054E3">
        <w:t xml:space="preserve">// Este código funciona igual sin importar si el </w:t>
      </w:r>
      <w:proofErr w:type="spellStart"/>
      <w:r w:rsidRPr="00A054E3">
        <w:t>DriverName</w:t>
      </w:r>
      <w:proofErr w:type="spellEnd"/>
      <w:r w:rsidRPr="00A054E3">
        <w:t xml:space="preserve"> es 'OpenAI', '</w:t>
      </w:r>
      <w:proofErr w:type="spellStart"/>
      <w:r w:rsidRPr="00A054E3">
        <w:t>Grok</w:t>
      </w:r>
      <w:proofErr w:type="spellEnd"/>
      <w:r w:rsidRPr="00A054E3">
        <w:t>' o 'Ollama'.</w:t>
      </w:r>
    </w:p>
    <w:p w14:paraId="5B7FC951" w14:textId="77777777" w:rsidR="00A054E3" w:rsidRPr="00A054E3" w:rsidRDefault="00A054E3" w:rsidP="003C458D">
      <w:pPr>
        <w:pStyle w:val="Codigo"/>
        <w:spacing w:after="100" w:afterAutospacing="1"/>
      </w:pPr>
      <w:proofErr w:type="spellStart"/>
      <w:r w:rsidRPr="00A054E3">
        <w:t>procedure</w:t>
      </w:r>
      <w:proofErr w:type="spellEnd"/>
      <w:r w:rsidRPr="00A054E3">
        <w:t xml:space="preserve"> </w:t>
      </w:r>
      <w:proofErr w:type="spellStart"/>
      <w:r w:rsidRPr="00A054E3">
        <w:t>TMyForm.ButtonSendClick</w:t>
      </w:r>
      <w:proofErr w:type="spellEnd"/>
      <w:r w:rsidRPr="00A054E3">
        <w:t xml:space="preserve">(Sender: </w:t>
      </w:r>
      <w:proofErr w:type="spellStart"/>
      <w:r w:rsidRPr="00A054E3">
        <w:t>TObject</w:t>
      </w:r>
      <w:proofErr w:type="spellEnd"/>
      <w:r w:rsidRPr="00A054E3">
        <w:t>);</w:t>
      </w:r>
    </w:p>
    <w:p w14:paraId="505B143F" w14:textId="77777777" w:rsidR="00A054E3" w:rsidRPr="00A054E3" w:rsidRDefault="00A054E3" w:rsidP="003C458D">
      <w:pPr>
        <w:pStyle w:val="Codigo"/>
        <w:spacing w:after="100" w:afterAutospacing="1"/>
      </w:pPr>
      <w:proofErr w:type="spellStart"/>
      <w:r w:rsidRPr="00A054E3">
        <w:t>var</w:t>
      </w:r>
      <w:proofErr w:type="spellEnd"/>
    </w:p>
    <w:p w14:paraId="51249D56" w14:textId="77777777" w:rsidR="00A054E3" w:rsidRPr="00A054E3" w:rsidRDefault="00A054E3" w:rsidP="003C458D">
      <w:pPr>
        <w:pStyle w:val="Codigo"/>
        <w:spacing w:after="100" w:afterAutospacing="1"/>
      </w:pPr>
      <w:r w:rsidRPr="00A054E3">
        <w:t xml:space="preserve">  Response: </w:t>
      </w:r>
      <w:proofErr w:type="spellStart"/>
      <w:r w:rsidRPr="00A054E3">
        <w:t>string</w:t>
      </w:r>
      <w:proofErr w:type="spellEnd"/>
      <w:r w:rsidRPr="00A054E3">
        <w:t>;</w:t>
      </w:r>
    </w:p>
    <w:p w14:paraId="04B4CE07" w14:textId="77777777" w:rsidR="00A054E3" w:rsidRPr="00A054E3" w:rsidRDefault="00A054E3" w:rsidP="003C458D">
      <w:pPr>
        <w:pStyle w:val="Codigo"/>
        <w:spacing w:after="100" w:afterAutospacing="1"/>
      </w:pPr>
      <w:proofErr w:type="spellStart"/>
      <w:r w:rsidRPr="00A054E3">
        <w:t>begin</w:t>
      </w:r>
      <w:proofErr w:type="spellEnd"/>
    </w:p>
    <w:p w14:paraId="27509798" w14:textId="77777777" w:rsidR="00A054E3" w:rsidRPr="00A054E3" w:rsidRDefault="00A054E3" w:rsidP="003C458D">
      <w:pPr>
        <w:pStyle w:val="Codigo"/>
        <w:spacing w:after="100" w:afterAutospacing="1"/>
      </w:pPr>
      <w:r w:rsidRPr="00A054E3">
        <w:t xml:space="preserve">  </w:t>
      </w:r>
      <w:proofErr w:type="gramStart"/>
      <w:r w:rsidRPr="00A054E3">
        <w:t>Response :</w:t>
      </w:r>
      <w:proofErr w:type="gramEnd"/>
      <w:r w:rsidRPr="00A054E3">
        <w:t>= AiChatConnection1.AddMessageAndRun(</w:t>
      </w:r>
      <w:proofErr w:type="spellStart"/>
      <w:r w:rsidRPr="00A054E3">
        <w:t>MemoPrompt.Text</w:t>
      </w:r>
      <w:proofErr w:type="spellEnd"/>
      <w:r w:rsidRPr="00A054E3">
        <w:t>, '</w:t>
      </w:r>
      <w:proofErr w:type="spellStart"/>
      <w:r w:rsidRPr="00A054E3">
        <w:t>user</w:t>
      </w:r>
      <w:proofErr w:type="spellEnd"/>
      <w:r w:rsidRPr="00A054E3">
        <w:t>', []);</w:t>
      </w:r>
    </w:p>
    <w:p w14:paraId="59D46CC5" w14:textId="77777777" w:rsidR="00A054E3" w:rsidRPr="00A054E3" w:rsidRDefault="00A054E3" w:rsidP="003C458D">
      <w:pPr>
        <w:pStyle w:val="Codigo"/>
        <w:spacing w:after="100" w:afterAutospacing="1"/>
      </w:pPr>
      <w:r w:rsidRPr="00A054E3">
        <w:t xml:space="preserve">  </w:t>
      </w:r>
      <w:proofErr w:type="spellStart"/>
      <w:proofErr w:type="gramStart"/>
      <w:r w:rsidRPr="00A054E3">
        <w:t>MemoResponse.Lines.Add</w:t>
      </w:r>
      <w:proofErr w:type="spellEnd"/>
      <w:proofErr w:type="gramEnd"/>
      <w:r w:rsidRPr="00A054E3">
        <w:t>('IA: ' + Response);</w:t>
      </w:r>
    </w:p>
    <w:p w14:paraId="455DB781" w14:textId="77777777" w:rsidR="00A054E3" w:rsidRPr="00A054E3" w:rsidRDefault="00A054E3" w:rsidP="003C458D">
      <w:pPr>
        <w:pStyle w:val="Codigo"/>
        <w:spacing w:after="100" w:afterAutospacing="1"/>
      </w:pPr>
      <w:proofErr w:type="spellStart"/>
      <w:r w:rsidRPr="00A054E3">
        <w:t>end</w:t>
      </w:r>
      <w:proofErr w:type="spellEnd"/>
      <w:r w:rsidRPr="00A054E3">
        <w:t>;</w:t>
      </w:r>
    </w:p>
    <w:p w14:paraId="370BB29D" w14:textId="77777777" w:rsidR="008D21A2" w:rsidRDefault="008D21A2" w:rsidP="003C458D">
      <w:pPr>
        <w:spacing w:after="100" w:afterAutospacing="1"/>
        <w:contextualSpacing/>
      </w:pPr>
    </w:p>
    <w:p w14:paraId="1003F5BA" w14:textId="1DEC00AC" w:rsidR="00840DCC" w:rsidRDefault="00A054E3" w:rsidP="003C458D">
      <w:pPr>
        <w:spacing w:after="100" w:afterAutospacing="1"/>
        <w:contextualSpacing/>
      </w:pPr>
      <w:r w:rsidRPr="00A054E3">
        <w:t>Esta abstracción no solo te ahorra incontables horas de desarrollo y mantenimiento, sino que también prepara tus aplicaciones para el futuro, permitiéndote adoptar nuevos y mejores modelos de IA tan pronto como estén disponibles, con un esfuerzo mínimo.</w:t>
      </w:r>
    </w:p>
    <w:p w14:paraId="6BD8A863" w14:textId="77777777" w:rsidR="00A054E3" w:rsidRDefault="00A054E3" w:rsidP="003C458D">
      <w:pPr>
        <w:spacing w:after="100" w:afterAutospacing="1"/>
        <w:contextualSpacing/>
      </w:pPr>
    </w:p>
    <w:p w14:paraId="0E6B7121" w14:textId="4ADFCA24" w:rsidR="00A054E3" w:rsidRDefault="00A054E3" w:rsidP="003C458D">
      <w:pPr>
        <w:spacing w:after="100" w:afterAutospacing="1"/>
        <w:contextualSpacing/>
      </w:pPr>
      <w:r>
        <w:br w:type="page"/>
      </w:r>
    </w:p>
    <w:p w14:paraId="78EB05A2" w14:textId="77777777" w:rsidR="00A054E3" w:rsidRPr="009A362B" w:rsidRDefault="00A054E3" w:rsidP="003C458D">
      <w:pPr>
        <w:pStyle w:val="Ttulo1"/>
        <w:spacing w:after="100" w:afterAutospacing="1"/>
        <w:contextualSpacing/>
      </w:pPr>
      <w:bookmarkStart w:id="5" w:name="_Toc202430614"/>
      <w:r w:rsidRPr="009A362B">
        <w:lastRenderedPageBreak/>
        <w:t>Capítulo 2: Primeros Pasos con TAiChatConnection</w:t>
      </w:r>
      <w:bookmarkEnd w:id="5"/>
    </w:p>
    <w:p w14:paraId="6B44083E" w14:textId="77777777" w:rsidR="00A054E3" w:rsidRPr="00A054E3" w:rsidRDefault="00A054E3" w:rsidP="003C458D">
      <w:pPr>
        <w:spacing w:after="100" w:afterAutospacing="1"/>
        <w:contextualSpacing/>
      </w:pPr>
      <w:r w:rsidRPr="00A054E3">
        <w:t>En este capítulo, dejaremos la teoría atrás y construiremos nuestra primera aplicación de IA en Delphi. Al finalizar, tendrás una ventana simple donde podrás escribir un prompt, seleccionar un proveedor de IA y ver la respuesta en tiempo real.</w:t>
      </w:r>
    </w:p>
    <w:p w14:paraId="2BFD1E0C" w14:textId="77777777" w:rsidR="00A054E3" w:rsidRPr="00A054E3" w:rsidRDefault="00A054E3" w:rsidP="003C458D">
      <w:pPr>
        <w:pStyle w:val="Ttulo2"/>
        <w:spacing w:after="100" w:afterAutospacing="1"/>
        <w:contextualSpacing/>
      </w:pPr>
      <w:bookmarkStart w:id="6" w:name="_Toc202430615"/>
      <w:r w:rsidRPr="00A054E3">
        <w:t>2.1 Instalación y Configuración del Componente</w:t>
      </w:r>
      <w:bookmarkEnd w:id="6"/>
    </w:p>
    <w:p w14:paraId="28767F03" w14:textId="77777777" w:rsidR="00A054E3" w:rsidRPr="00A054E3" w:rsidRDefault="00A054E3" w:rsidP="00DF37EC">
      <w:pPr>
        <w:spacing w:after="120"/>
      </w:pPr>
      <w:r w:rsidRPr="00A054E3">
        <w:t>Antes de empezar, asegúrate de que los componentes de MakerAI están correctamente instalados en tu IDE de Delphi.</w:t>
      </w:r>
    </w:p>
    <w:p w14:paraId="64F368F5" w14:textId="3E996218" w:rsidR="00A054E3" w:rsidRPr="00A054E3" w:rsidRDefault="00A054E3" w:rsidP="00DF37EC">
      <w:pPr>
        <w:numPr>
          <w:ilvl w:val="0"/>
          <w:numId w:val="8"/>
        </w:numPr>
        <w:spacing w:after="120"/>
        <w:ind w:left="714" w:hanging="357"/>
        <w:jc w:val="both"/>
      </w:pPr>
      <w:r w:rsidRPr="00A054E3">
        <w:t>Abre Delphi y crea un nuevo proyecto, ya sea </w:t>
      </w:r>
      <w:r w:rsidRPr="00A054E3">
        <w:rPr>
          <w:b/>
          <w:bCs/>
        </w:rPr>
        <w:t>Aplicación VCL</w:t>
      </w:r>
      <w:r w:rsidRPr="00A054E3">
        <w:t> o </w:t>
      </w:r>
      <w:r w:rsidRPr="00A054E3">
        <w:rPr>
          <w:b/>
          <w:bCs/>
        </w:rPr>
        <w:t xml:space="preserve">Aplicación </w:t>
      </w:r>
      <w:r w:rsidR="00DF37EC" w:rsidRPr="00A054E3">
        <w:rPr>
          <w:b/>
          <w:bCs/>
        </w:rPr>
        <w:t>Multidispositivo</w:t>
      </w:r>
      <w:r w:rsidRPr="00A054E3">
        <w:rPr>
          <w:b/>
          <w:bCs/>
        </w:rPr>
        <w:t xml:space="preserve"> (FMX)</w:t>
      </w:r>
      <w:r w:rsidRPr="00A054E3">
        <w:t>. El framework MakerAI es compatible con ambas plataformas.</w:t>
      </w:r>
    </w:p>
    <w:p w14:paraId="690E7B28" w14:textId="44BCDC7D" w:rsidR="00A054E3" w:rsidRPr="00A054E3" w:rsidRDefault="00A054E3" w:rsidP="00DF37EC">
      <w:pPr>
        <w:numPr>
          <w:ilvl w:val="0"/>
          <w:numId w:val="8"/>
        </w:numPr>
        <w:spacing w:after="120"/>
        <w:ind w:left="714" w:hanging="357"/>
        <w:jc w:val="both"/>
      </w:pPr>
      <w:r w:rsidRPr="00A054E3">
        <w:t>Ve a la </w:t>
      </w:r>
      <w:r w:rsidRPr="00A054E3">
        <w:rPr>
          <w:b/>
          <w:bCs/>
        </w:rPr>
        <w:t>Paleta de Componentes</w:t>
      </w:r>
      <w:r w:rsidRPr="00A054E3">
        <w:t xml:space="preserve">. Busca la pestaña "MakerAI". Si no la </w:t>
      </w:r>
      <w:r w:rsidR="00DF37EC">
        <w:t>encuentras</w:t>
      </w:r>
      <w:r w:rsidRPr="00A054E3">
        <w:t>, asegúrate de haber instalado los paquetes de diseño (.</w:t>
      </w:r>
      <w:proofErr w:type="spellStart"/>
      <w:r w:rsidRPr="00A054E3">
        <w:t>dpk</w:t>
      </w:r>
      <w:proofErr w:type="spellEnd"/>
      <w:r w:rsidRPr="00A054E3">
        <w:t>) correspondientes.</w:t>
      </w:r>
    </w:p>
    <w:p w14:paraId="6B97ACE8" w14:textId="77777777" w:rsidR="00A054E3" w:rsidRDefault="00A054E3" w:rsidP="00DF37EC">
      <w:pPr>
        <w:numPr>
          <w:ilvl w:val="0"/>
          <w:numId w:val="8"/>
        </w:numPr>
        <w:spacing w:after="120"/>
        <w:ind w:left="714" w:hanging="357"/>
        <w:jc w:val="both"/>
      </w:pPr>
      <w:r w:rsidRPr="00A054E3">
        <w:t>Arrastra y suelta un componente </w:t>
      </w:r>
      <w:r w:rsidRPr="00761F5B">
        <w:rPr>
          <w:b/>
          <w:bCs/>
          <w:i/>
          <w:iCs/>
        </w:rPr>
        <w:t>TAiChatConnection</w:t>
      </w:r>
      <w:r w:rsidRPr="00A054E3">
        <w:t> desde la paleta a tu formulario. Verás un nuevo icono no visual en tu TForm. Lo llamaremos </w:t>
      </w:r>
      <w:proofErr w:type="spellStart"/>
      <w:r w:rsidRPr="00A054E3">
        <w:t>AiConn</w:t>
      </w:r>
      <w:proofErr w:type="spellEnd"/>
      <w:r w:rsidRPr="00A054E3">
        <w:t> de ahora en adelante.</w:t>
      </w:r>
    </w:p>
    <w:p w14:paraId="2DD01A8B" w14:textId="380E8C09" w:rsidR="00DF37EC" w:rsidRDefault="00DF37EC" w:rsidP="00DF37EC">
      <w:pPr>
        <w:numPr>
          <w:ilvl w:val="0"/>
          <w:numId w:val="8"/>
        </w:numPr>
        <w:spacing w:after="120"/>
        <w:ind w:left="714" w:hanging="357"/>
        <w:jc w:val="both"/>
      </w:pPr>
      <w:r>
        <w:t xml:space="preserve">Asegúrate de adicionar la unidad correspondiente en los uses, si quieres utilizar Ollama deberás adicionar </w:t>
      </w:r>
      <w:proofErr w:type="spellStart"/>
      <w:proofErr w:type="gramStart"/>
      <w:r w:rsidRPr="002C0DEB">
        <w:rPr>
          <w:b/>
          <w:bCs/>
          <w:i/>
          <w:iCs/>
        </w:rPr>
        <w:t>uMakerAi.Chat.Ollama</w:t>
      </w:r>
      <w:proofErr w:type="spellEnd"/>
      <w:proofErr w:type="gramEnd"/>
      <w:r>
        <w:t xml:space="preserve"> en los uses, para OpenAi deberás adicionar </w:t>
      </w:r>
      <w:proofErr w:type="spellStart"/>
      <w:r w:rsidRPr="002C0DEB">
        <w:rPr>
          <w:b/>
          <w:bCs/>
          <w:i/>
          <w:iCs/>
        </w:rPr>
        <w:t>uMakerAi.Chat.OpenAi</w:t>
      </w:r>
      <w:proofErr w:type="spellEnd"/>
      <w:r>
        <w:t xml:space="preserve"> y lo mismo para cada driver que desees utilizar.</w:t>
      </w:r>
    </w:p>
    <w:p w14:paraId="41E4ECA1" w14:textId="6DAAC77B" w:rsidR="00DF37EC" w:rsidRDefault="00DF37EC" w:rsidP="00DF37EC">
      <w:pPr>
        <w:numPr>
          <w:ilvl w:val="0"/>
          <w:numId w:val="8"/>
        </w:numPr>
        <w:spacing w:after="120"/>
        <w:ind w:left="714" w:hanging="357"/>
        <w:jc w:val="both"/>
      </w:pPr>
      <w:r>
        <w:t xml:space="preserve">Recomendamos adicionar también </w:t>
      </w:r>
      <w:proofErr w:type="spellStart"/>
      <w:r w:rsidRPr="002C0DEB">
        <w:rPr>
          <w:b/>
          <w:bCs/>
          <w:i/>
          <w:iCs/>
        </w:rPr>
        <w:t>uMakerAi.Chat</w:t>
      </w:r>
      <w:proofErr w:type="spellEnd"/>
      <w:r>
        <w:t xml:space="preserve"> y </w:t>
      </w:r>
      <w:proofErr w:type="spellStart"/>
      <w:r w:rsidRPr="002C0DEB">
        <w:rPr>
          <w:b/>
          <w:bCs/>
          <w:i/>
          <w:iCs/>
        </w:rPr>
        <w:t>uMkerAi.Core</w:t>
      </w:r>
      <w:proofErr w:type="spellEnd"/>
      <w:r>
        <w:t xml:space="preserve"> que son las unidades donde están las definiciones generales y algunos tipos y clases comúnmente utilizados en los programas.</w:t>
      </w:r>
    </w:p>
    <w:p w14:paraId="481D34BA" w14:textId="77777777" w:rsidR="00DF37EC" w:rsidRPr="00A054E3" w:rsidRDefault="00DF37EC" w:rsidP="00DF37EC">
      <w:pPr>
        <w:spacing w:after="100" w:afterAutospacing="1"/>
        <w:ind w:left="720"/>
        <w:contextualSpacing/>
      </w:pPr>
    </w:p>
    <w:p w14:paraId="34D13864" w14:textId="77777777" w:rsidR="00A054E3" w:rsidRPr="00A054E3" w:rsidRDefault="00A054E3" w:rsidP="003C458D">
      <w:pPr>
        <w:spacing w:after="100" w:afterAutospacing="1"/>
        <w:contextualSpacing/>
      </w:pPr>
      <w:r w:rsidRPr="00A054E3">
        <w:t>¡Eso es todo! Ya tienes el motor de IA listo para ser configurado.</w:t>
      </w:r>
    </w:p>
    <w:p w14:paraId="596D34C2" w14:textId="77777777" w:rsidR="00A054E3" w:rsidRPr="00A054E3" w:rsidRDefault="00A054E3" w:rsidP="003C458D">
      <w:pPr>
        <w:pStyle w:val="Ttulo2"/>
        <w:spacing w:after="100" w:afterAutospacing="1"/>
        <w:contextualSpacing/>
      </w:pPr>
      <w:bookmarkStart w:id="7" w:name="_Toc202430616"/>
      <w:r w:rsidRPr="00A054E3">
        <w:t>2.2 Propiedades Esenciales: </w:t>
      </w:r>
      <w:proofErr w:type="spellStart"/>
      <w:r w:rsidRPr="00A054E3">
        <w:t>DriverName</w:t>
      </w:r>
      <w:proofErr w:type="spellEnd"/>
      <w:r w:rsidRPr="00A054E3">
        <w:t> y </w:t>
      </w:r>
      <w:proofErr w:type="spellStart"/>
      <w:r w:rsidRPr="00A054E3">
        <w:t>Model</w:t>
      </w:r>
      <w:bookmarkEnd w:id="7"/>
      <w:proofErr w:type="spellEnd"/>
    </w:p>
    <w:p w14:paraId="4D8DEDE9" w14:textId="7016F35A" w:rsidR="00A054E3" w:rsidRPr="00A054E3" w:rsidRDefault="00A054E3" w:rsidP="002C0DEB">
      <w:pPr>
        <w:spacing w:after="120"/>
      </w:pPr>
      <w:r w:rsidRPr="00A054E3">
        <w:t>Selecciona el componente </w:t>
      </w:r>
      <w:proofErr w:type="spellStart"/>
      <w:r w:rsidRPr="00A054E3">
        <w:t>AiConn</w:t>
      </w:r>
      <w:proofErr w:type="spellEnd"/>
      <w:r w:rsidRPr="00A054E3">
        <w:t> en tu formulario y mira el </w:t>
      </w:r>
      <w:r w:rsidRPr="00A054E3">
        <w:rPr>
          <w:b/>
          <w:bCs/>
        </w:rPr>
        <w:t>Inspector de Objetos</w:t>
      </w:r>
      <w:r w:rsidRPr="00A054E3">
        <w:t>. Verás una serie de propiedades. Por ahora, nos centraremos en las dos más importantes:</w:t>
      </w:r>
    </w:p>
    <w:p w14:paraId="58ECF203" w14:textId="77777777" w:rsidR="00A054E3" w:rsidRPr="00A054E3" w:rsidRDefault="00A054E3" w:rsidP="002C0DEB">
      <w:pPr>
        <w:numPr>
          <w:ilvl w:val="0"/>
          <w:numId w:val="9"/>
        </w:numPr>
        <w:spacing w:after="120"/>
      </w:pPr>
      <w:proofErr w:type="spellStart"/>
      <w:r w:rsidRPr="00A054E3">
        <w:rPr>
          <w:b/>
          <w:bCs/>
        </w:rPr>
        <w:t>DriverName</w:t>
      </w:r>
      <w:proofErr w:type="spellEnd"/>
      <w:r w:rsidRPr="00A054E3">
        <w:t>: Este es el "interruptor maestro". Haz clic en la flecha desplegable de esta propiedad. Verás una lista de todos los proveedores de IA ("Drivers") que el framework tiene registrados, como OpenAI, Gemini, </w:t>
      </w:r>
      <w:proofErr w:type="spellStart"/>
      <w:r w:rsidRPr="00A054E3">
        <w:t>Grok</w:t>
      </w:r>
      <w:proofErr w:type="spellEnd"/>
      <w:r w:rsidRPr="00A054E3">
        <w:t>, Ollama, etc.</w:t>
      </w:r>
    </w:p>
    <w:p w14:paraId="150D4C49" w14:textId="77777777" w:rsidR="00A054E3" w:rsidRPr="00A054E3" w:rsidRDefault="00A054E3" w:rsidP="002C0DEB">
      <w:pPr>
        <w:numPr>
          <w:ilvl w:val="1"/>
          <w:numId w:val="9"/>
        </w:numPr>
        <w:spacing w:after="120"/>
      </w:pPr>
      <w:r w:rsidRPr="00A054E3">
        <w:rPr>
          <w:b/>
          <w:bCs/>
        </w:rPr>
        <w:t>Acción</w:t>
      </w:r>
      <w:r w:rsidRPr="00A054E3">
        <w:t>: Selecciona el driver que deseas utilizar, por ejemplo, </w:t>
      </w:r>
      <w:r w:rsidRPr="00A054E3">
        <w:rPr>
          <w:b/>
          <w:bCs/>
        </w:rPr>
        <w:t>OpenAI</w:t>
      </w:r>
      <w:r w:rsidRPr="00A054E3">
        <w:t>.</w:t>
      </w:r>
    </w:p>
    <w:p w14:paraId="3A345547" w14:textId="77777777" w:rsidR="00A054E3" w:rsidRPr="00A054E3" w:rsidRDefault="00A054E3" w:rsidP="002C0DEB">
      <w:pPr>
        <w:numPr>
          <w:ilvl w:val="0"/>
          <w:numId w:val="9"/>
        </w:numPr>
        <w:spacing w:after="120"/>
      </w:pPr>
      <w:proofErr w:type="spellStart"/>
      <w:r w:rsidRPr="00A054E3">
        <w:rPr>
          <w:b/>
          <w:bCs/>
        </w:rPr>
        <w:t>Model</w:t>
      </w:r>
      <w:proofErr w:type="spellEnd"/>
      <w:r w:rsidRPr="00A054E3">
        <w:t>: Una vez que has seleccionado un </w:t>
      </w:r>
      <w:proofErr w:type="spellStart"/>
      <w:r w:rsidRPr="00A054E3">
        <w:t>DriverName</w:t>
      </w:r>
      <w:proofErr w:type="spellEnd"/>
      <w:r w:rsidRPr="00A054E3">
        <w:t>, esta propiedad te permite especificar qué modelo de ese proveedor quieres usar.</w:t>
      </w:r>
    </w:p>
    <w:p w14:paraId="04B84695" w14:textId="77777777" w:rsidR="00A054E3" w:rsidRPr="00A054E3" w:rsidRDefault="00A054E3" w:rsidP="002C0DEB">
      <w:pPr>
        <w:numPr>
          <w:ilvl w:val="1"/>
          <w:numId w:val="9"/>
        </w:numPr>
        <w:spacing w:after="120"/>
      </w:pPr>
      <w:r w:rsidRPr="00A054E3">
        <w:rPr>
          <w:b/>
          <w:bCs/>
        </w:rPr>
        <w:t>Acción</w:t>
      </w:r>
      <w:r w:rsidRPr="00A054E3">
        <w:t>: Escribe el nombre del modelo. Para OpenAI, un buen punto de partida es </w:t>
      </w:r>
      <w:r w:rsidRPr="00A054E3">
        <w:rPr>
          <w:b/>
          <w:bCs/>
        </w:rPr>
        <w:t>gpt-4o-mini</w:t>
      </w:r>
      <w:r w:rsidRPr="00A054E3">
        <w:t>.</w:t>
      </w:r>
    </w:p>
    <w:p w14:paraId="2C78880A" w14:textId="4D75634C" w:rsidR="00A054E3" w:rsidRPr="00761F5B" w:rsidRDefault="00A054E3" w:rsidP="002C0DEB">
      <w:pPr>
        <w:spacing w:after="120"/>
        <w:jc w:val="both"/>
        <w:rPr>
          <w:sz w:val="20"/>
          <w:szCs w:val="20"/>
        </w:rPr>
      </w:pPr>
      <w:r w:rsidRPr="00761F5B">
        <w:rPr>
          <w:b/>
          <w:bCs/>
          <w:sz w:val="20"/>
          <w:szCs w:val="20"/>
        </w:rPr>
        <w:lastRenderedPageBreak/>
        <w:t xml:space="preserve">Nota Importante sobre las API </w:t>
      </w:r>
      <w:proofErr w:type="spellStart"/>
      <w:r w:rsidRPr="00761F5B">
        <w:rPr>
          <w:b/>
          <w:bCs/>
          <w:sz w:val="20"/>
          <w:szCs w:val="20"/>
        </w:rPr>
        <w:t>Keys</w:t>
      </w:r>
      <w:proofErr w:type="spellEnd"/>
      <w:r w:rsidRPr="00761F5B">
        <w:rPr>
          <w:b/>
          <w:bCs/>
          <w:sz w:val="20"/>
          <w:szCs w:val="20"/>
        </w:rPr>
        <w:t>:</w:t>
      </w:r>
      <w:r w:rsidRPr="00761F5B">
        <w:rPr>
          <w:sz w:val="20"/>
          <w:szCs w:val="20"/>
        </w:rPr>
        <w:t> La mayoría de los drivers requieren una clave de API (API Key) para funcionar. </w:t>
      </w:r>
      <w:r w:rsidRPr="00761F5B">
        <w:rPr>
          <w:b/>
          <w:bCs/>
          <w:i/>
          <w:iCs/>
          <w:sz w:val="20"/>
          <w:szCs w:val="20"/>
        </w:rPr>
        <w:t>TAiChatConnection</w:t>
      </w:r>
      <w:r w:rsidRPr="00761F5B">
        <w:rPr>
          <w:sz w:val="20"/>
          <w:szCs w:val="20"/>
        </w:rPr>
        <w:t> cargará automáticamente la API Key desde los parámetros registrados para el driver. La forma más común de configurar esto es a través del sistema de parámetros de la fábrica, que veremos en detalle más adelante. Por ahora, asegúrate de que tienes una API Key válida para el proveedor que has elegido. El parámetro </w:t>
      </w:r>
      <w:proofErr w:type="spellStart"/>
      <w:r w:rsidRPr="00761F5B">
        <w:rPr>
          <w:sz w:val="20"/>
          <w:szCs w:val="20"/>
        </w:rPr>
        <w:t>ApiKey</w:t>
      </w:r>
      <w:proofErr w:type="spellEnd"/>
      <w:r w:rsidRPr="00761F5B">
        <w:rPr>
          <w:sz w:val="20"/>
          <w:szCs w:val="20"/>
        </w:rPr>
        <w:t> se configurará automáticamente cuando selecciones el </w:t>
      </w:r>
      <w:proofErr w:type="spellStart"/>
      <w:r w:rsidRPr="00761F5B">
        <w:rPr>
          <w:sz w:val="20"/>
          <w:szCs w:val="20"/>
        </w:rPr>
        <w:t>DriverName</w:t>
      </w:r>
      <w:proofErr w:type="spellEnd"/>
      <w:r w:rsidR="00761F5B" w:rsidRPr="00761F5B">
        <w:rPr>
          <w:sz w:val="20"/>
          <w:szCs w:val="20"/>
        </w:rPr>
        <w:t xml:space="preserve">, también puedes configurar tu </w:t>
      </w:r>
      <w:proofErr w:type="spellStart"/>
      <w:r w:rsidR="00761F5B" w:rsidRPr="00761F5B">
        <w:rPr>
          <w:sz w:val="20"/>
          <w:szCs w:val="20"/>
        </w:rPr>
        <w:t>ApiKey</w:t>
      </w:r>
      <w:proofErr w:type="spellEnd"/>
      <w:r w:rsidR="00761F5B" w:rsidRPr="00761F5B">
        <w:rPr>
          <w:sz w:val="20"/>
          <w:szCs w:val="20"/>
        </w:rPr>
        <w:t xml:space="preserve"> como variable de entorno del sistema operativo en Windows y Linux y la configuración en el parámetro </w:t>
      </w:r>
      <w:proofErr w:type="spellStart"/>
      <w:r w:rsidR="00761F5B" w:rsidRPr="00761F5B">
        <w:rPr>
          <w:sz w:val="20"/>
          <w:szCs w:val="20"/>
        </w:rPr>
        <w:t>ApiKey</w:t>
      </w:r>
      <w:proofErr w:type="spellEnd"/>
      <w:r w:rsidR="00761F5B" w:rsidRPr="00761F5B">
        <w:rPr>
          <w:sz w:val="20"/>
          <w:szCs w:val="20"/>
        </w:rPr>
        <w:t xml:space="preserve"> deberá comenzar con el símbolo de @ indicándole al sistema que lo busque en la variable de entrono </w:t>
      </w:r>
    </w:p>
    <w:p w14:paraId="25D2FE72" w14:textId="2660CE2B" w:rsidR="00761F5B" w:rsidRDefault="00761F5B" w:rsidP="003C458D">
      <w:pPr>
        <w:spacing w:after="100" w:afterAutospacing="1"/>
        <w:contextualSpacing/>
        <w:jc w:val="both"/>
        <w:rPr>
          <w:sz w:val="20"/>
          <w:szCs w:val="20"/>
        </w:rPr>
      </w:pPr>
      <w:r w:rsidRPr="00761F5B">
        <w:rPr>
          <w:sz w:val="20"/>
          <w:szCs w:val="20"/>
        </w:rPr>
        <w:t xml:space="preserve">Ej.  </w:t>
      </w:r>
      <w:proofErr w:type="spellStart"/>
      <w:r w:rsidRPr="00761F5B">
        <w:rPr>
          <w:sz w:val="20"/>
          <w:szCs w:val="20"/>
        </w:rPr>
        <w:t>ApiKey</w:t>
      </w:r>
      <w:proofErr w:type="spellEnd"/>
      <w:r w:rsidRPr="00761F5B">
        <w:rPr>
          <w:sz w:val="20"/>
          <w:szCs w:val="20"/>
        </w:rPr>
        <w:t xml:space="preserve"> = @OPENAI_</w:t>
      </w:r>
      <w:r w:rsidR="00016CB6" w:rsidRPr="00761F5B">
        <w:rPr>
          <w:sz w:val="20"/>
          <w:szCs w:val="20"/>
        </w:rPr>
        <w:t>APIKEY Mientras</w:t>
      </w:r>
      <w:r w:rsidRPr="00761F5B">
        <w:rPr>
          <w:sz w:val="20"/>
          <w:szCs w:val="20"/>
        </w:rPr>
        <w:t xml:space="preserve"> que define esa variable de entorno en el ambiente del sistema operativo</w:t>
      </w:r>
    </w:p>
    <w:p w14:paraId="63A0B86E" w14:textId="77777777" w:rsidR="002C0DEB" w:rsidRDefault="002C0DEB" w:rsidP="003C458D">
      <w:pPr>
        <w:spacing w:after="100" w:afterAutospacing="1"/>
        <w:contextualSpacing/>
        <w:jc w:val="both"/>
        <w:rPr>
          <w:sz w:val="20"/>
          <w:szCs w:val="20"/>
        </w:rPr>
      </w:pPr>
    </w:p>
    <w:p w14:paraId="7D032EE5" w14:textId="52F27800" w:rsidR="002C0DEB" w:rsidRPr="00761F5B" w:rsidRDefault="002C0DEB" w:rsidP="003C458D">
      <w:pPr>
        <w:spacing w:after="100" w:afterAutospacing="1"/>
        <w:contextualSpacing/>
        <w:jc w:val="both"/>
        <w:rPr>
          <w:sz w:val="20"/>
          <w:szCs w:val="20"/>
        </w:rPr>
      </w:pPr>
      <w:r w:rsidRPr="002C0DEB">
        <w:rPr>
          <w:noProof/>
          <w:sz w:val="20"/>
          <w:szCs w:val="20"/>
        </w:rPr>
        <w:drawing>
          <wp:inline distT="0" distB="0" distL="0" distR="0" wp14:anchorId="3590B3FA" wp14:editId="6ED03B43">
            <wp:extent cx="4510585" cy="3019817"/>
            <wp:effectExtent l="0" t="0" r="444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514" cy="3054584"/>
                    </a:xfrm>
                    <a:prstGeom prst="rect">
                      <a:avLst/>
                    </a:prstGeom>
                  </pic:spPr>
                </pic:pic>
              </a:graphicData>
            </a:graphic>
          </wp:inline>
        </w:drawing>
      </w:r>
      <w:r w:rsidR="00016CB6" w:rsidRPr="00016CB6">
        <w:rPr>
          <w:noProof/>
          <w:sz w:val="20"/>
          <w:szCs w:val="20"/>
        </w:rPr>
        <w:drawing>
          <wp:inline distT="0" distB="0" distL="0" distR="0" wp14:anchorId="3AF27270" wp14:editId="62701D92">
            <wp:extent cx="4551528" cy="2263404"/>
            <wp:effectExtent l="0" t="0" r="190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0007" cy="2272593"/>
                    </a:xfrm>
                    <a:prstGeom prst="rect">
                      <a:avLst/>
                    </a:prstGeom>
                  </pic:spPr>
                </pic:pic>
              </a:graphicData>
            </a:graphic>
          </wp:inline>
        </w:drawing>
      </w:r>
    </w:p>
    <w:p w14:paraId="1BAE6AFF" w14:textId="77777777" w:rsidR="008D21A2" w:rsidRDefault="008D21A2" w:rsidP="003C458D">
      <w:pPr>
        <w:pStyle w:val="Ttulo2"/>
        <w:spacing w:after="100" w:afterAutospacing="1"/>
        <w:contextualSpacing/>
      </w:pPr>
      <w:bookmarkStart w:id="8" w:name="_Toc202430617"/>
    </w:p>
    <w:p w14:paraId="23E3AAAA" w14:textId="77777777" w:rsidR="008D21A2" w:rsidRDefault="008D21A2" w:rsidP="003C458D">
      <w:pPr>
        <w:pStyle w:val="Ttulo2"/>
        <w:spacing w:after="100" w:afterAutospacing="1"/>
        <w:contextualSpacing/>
      </w:pPr>
    </w:p>
    <w:p w14:paraId="2707AD2B" w14:textId="0D4B7C13" w:rsidR="00A054E3" w:rsidRPr="00A054E3" w:rsidRDefault="00A054E3" w:rsidP="003C458D">
      <w:pPr>
        <w:pStyle w:val="Ttulo2"/>
        <w:spacing w:after="100" w:afterAutospacing="1"/>
        <w:contextualSpacing/>
      </w:pPr>
      <w:r w:rsidRPr="00A054E3">
        <w:t>2.3 Tu Primera Conversación: </w:t>
      </w:r>
      <w:proofErr w:type="spellStart"/>
      <w:r w:rsidRPr="00A054E3">
        <w:t>AddMessageAndRun</w:t>
      </w:r>
      <w:bookmarkEnd w:id="8"/>
      <w:proofErr w:type="spellEnd"/>
    </w:p>
    <w:p w14:paraId="6C8B13AC" w14:textId="4B2105B6" w:rsidR="00A054E3" w:rsidRPr="00A054E3" w:rsidRDefault="00A054E3" w:rsidP="003C458D">
      <w:pPr>
        <w:spacing w:after="100" w:afterAutospacing="1"/>
        <w:contextualSpacing/>
      </w:pPr>
      <w:r w:rsidRPr="00A054E3">
        <w:t>Ahora que tenemos el componente configurado, vamos a hacerlo funcionar.</w:t>
      </w:r>
    </w:p>
    <w:p w14:paraId="2E7EB182" w14:textId="77777777" w:rsidR="00A054E3" w:rsidRPr="00A054E3" w:rsidRDefault="00A054E3" w:rsidP="003C458D">
      <w:pPr>
        <w:numPr>
          <w:ilvl w:val="0"/>
          <w:numId w:val="10"/>
        </w:numPr>
        <w:spacing w:after="100" w:afterAutospacing="1"/>
        <w:contextualSpacing/>
      </w:pPr>
      <w:r w:rsidRPr="00A054E3">
        <w:rPr>
          <w:b/>
          <w:bCs/>
        </w:rPr>
        <w:t>Diseña la Interfaz de Usuario (UI):</w:t>
      </w:r>
    </w:p>
    <w:p w14:paraId="4D6CA42A" w14:textId="77777777" w:rsidR="00A054E3" w:rsidRPr="00A054E3" w:rsidRDefault="00A054E3" w:rsidP="003C458D">
      <w:pPr>
        <w:numPr>
          <w:ilvl w:val="1"/>
          <w:numId w:val="10"/>
        </w:numPr>
        <w:spacing w:after="100" w:afterAutospacing="1"/>
        <w:contextualSpacing/>
      </w:pPr>
      <w:r w:rsidRPr="00A054E3">
        <w:t>Añade dos componentes </w:t>
      </w:r>
      <w:proofErr w:type="spellStart"/>
      <w:r w:rsidRPr="00A054E3">
        <w:t>TMemo</w:t>
      </w:r>
      <w:proofErr w:type="spellEnd"/>
      <w:r w:rsidRPr="00A054E3">
        <w:t> a tu formulario. Nombra el primero </w:t>
      </w:r>
      <w:proofErr w:type="spellStart"/>
      <w:r w:rsidRPr="00A054E3">
        <w:t>MemoPrompt</w:t>
      </w:r>
      <w:proofErr w:type="spellEnd"/>
      <w:r w:rsidRPr="00A054E3">
        <w:t> y el segundo </w:t>
      </w:r>
      <w:proofErr w:type="spellStart"/>
      <w:r w:rsidRPr="00A054E3">
        <w:t>MemoResponse</w:t>
      </w:r>
      <w:proofErr w:type="spellEnd"/>
      <w:r w:rsidRPr="00A054E3">
        <w:t>.</w:t>
      </w:r>
    </w:p>
    <w:p w14:paraId="5BE2B43A" w14:textId="77777777" w:rsidR="00A054E3" w:rsidRPr="00A054E3" w:rsidRDefault="00A054E3" w:rsidP="003C458D">
      <w:pPr>
        <w:numPr>
          <w:ilvl w:val="1"/>
          <w:numId w:val="10"/>
        </w:numPr>
        <w:spacing w:after="100" w:afterAutospacing="1"/>
        <w:contextualSpacing/>
      </w:pPr>
      <w:r w:rsidRPr="00A054E3">
        <w:t>Añade un </w:t>
      </w:r>
      <w:proofErr w:type="spellStart"/>
      <w:r w:rsidRPr="00A054E3">
        <w:t>TButton</w:t>
      </w:r>
      <w:proofErr w:type="spellEnd"/>
      <w:r w:rsidRPr="00A054E3">
        <w:t> y nombra su propiedad Text (o </w:t>
      </w:r>
      <w:proofErr w:type="spellStart"/>
      <w:r w:rsidRPr="00A054E3">
        <w:t>Caption</w:t>
      </w:r>
      <w:proofErr w:type="spellEnd"/>
      <w:r w:rsidRPr="00A054E3">
        <w:t> en VCL) como "Enviar".</w:t>
      </w:r>
    </w:p>
    <w:p w14:paraId="2328EE2A" w14:textId="77777777" w:rsidR="00A054E3" w:rsidRPr="00A054E3" w:rsidRDefault="00A054E3" w:rsidP="003C458D">
      <w:pPr>
        <w:numPr>
          <w:ilvl w:val="0"/>
          <w:numId w:val="10"/>
        </w:numPr>
        <w:spacing w:after="100" w:afterAutospacing="1"/>
        <w:contextualSpacing/>
      </w:pPr>
      <w:r w:rsidRPr="00A054E3">
        <w:rPr>
          <w:b/>
          <w:bCs/>
        </w:rPr>
        <w:t>Escribe el Código:</w:t>
      </w:r>
    </w:p>
    <w:p w14:paraId="7445739B" w14:textId="77777777" w:rsidR="00A054E3" w:rsidRPr="00A054E3" w:rsidRDefault="00A054E3" w:rsidP="003C458D">
      <w:pPr>
        <w:numPr>
          <w:ilvl w:val="1"/>
          <w:numId w:val="10"/>
        </w:numPr>
        <w:spacing w:after="100" w:afterAutospacing="1"/>
        <w:contextualSpacing/>
      </w:pPr>
      <w:r w:rsidRPr="00A054E3">
        <w:t>Haz doble clic en el </w:t>
      </w:r>
      <w:proofErr w:type="spellStart"/>
      <w:r w:rsidRPr="00A054E3">
        <w:t>TButton</w:t>
      </w:r>
      <w:proofErr w:type="spellEnd"/>
      <w:r w:rsidRPr="00A054E3">
        <w:t> para crear su evento </w:t>
      </w:r>
      <w:proofErr w:type="spellStart"/>
      <w:r w:rsidRPr="00A054E3">
        <w:t>OnClick</w:t>
      </w:r>
      <w:proofErr w:type="spellEnd"/>
      <w:r w:rsidRPr="00A054E3">
        <w:t>.</w:t>
      </w:r>
    </w:p>
    <w:p w14:paraId="277103E9" w14:textId="77777777" w:rsidR="00A054E3" w:rsidRPr="00A054E3" w:rsidRDefault="00A054E3" w:rsidP="003C458D">
      <w:pPr>
        <w:numPr>
          <w:ilvl w:val="1"/>
          <w:numId w:val="10"/>
        </w:numPr>
        <w:spacing w:after="100" w:afterAutospacing="1"/>
        <w:contextualSpacing/>
      </w:pPr>
      <w:r w:rsidRPr="00A054E3">
        <w:t>Dentro del evento, escribe el siguiente código:</w:t>
      </w:r>
    </w:p>
    <w:p w14:paraId="3439901A" w14:textId="77777777" w:rsidR="00A054E3" w:rsidRPr="00A054E3" w:rsidRDefault="00A054E3" w:rsidP="003C458D">
      <w:pPr>
        <w:pStyle w:val="Codigo"/>
        <w:spacing w:after="100" w:afterAutospacing="1"/>
      </w:pPr>
      <w:proofErr w:type="spellStart"/>
      <w:r w:rsidRPr="00A054E3">
        <w:t>procedure</w:t>
      </w:r>
      <w:proofErr w:type="spellEnd"/>
      <w:r w:rsidRPr="00A054E3">
        <w:t xml:space="preserve"> TForm1.Button1</w:t>
      </w:r>
      <w:proofErr w:type="gramStart"/>
      <w:r w:rsidRPr="00A054E3">
        <w:t>Click(</w:t>
      </w:r>
      <w:proofErr w:type="gramEnd"/>
      <w:r w:rsidRPr="00A054E3">
        <w:t xml:space="preserve">Sender: </w:t>
      </w:r>
      <w:proofErr w:type="spellStart"/>
      <w:r w:rsidRPr="00A054E3">
        <w:t>TObject</w:t>
      </w:r>
      <w:proofErr w:type="spellEnd"/>
      <w:r w:rsidRPr="00A054E3">
        <w:t>);</w:t>
      </w:r>
    </w:p>
    <w:p w14:paraId="1F5A0B8A" w14:textId="77777777" w:rsidR="00A054E3" w:rsidRPr="00A054E3" w:rsidRDefault="00A054E3" w:rsidP="003C458D">
      <w:pPr>
        <w:pStyle w:val="Codigo"/>
        <w:spacing w:after="100" w:afterAutospacing="1"/>
      </w:pPr>
      <w:proofErr w:type="spellStart"/>
      <w:r w:rsidRPr="00A054E3">
        <w:t>var</w:t>
      </w:r>
      <w:proofErr w:type="spellEnd"/>
    </w:p>
    <w:p w14:paraId="5C797BA8" w14:textId="77777777" w:rsidR="00A054E3" w:rsidRPr="00A054E3" w:rsidRDefault="00A054E3" w:rsidP="003C458D">
      <w:pPr>
        <w:pStyle w:val="Codigo"/>
        <w:spacing w:after="100" w:afterAutospacing="1"/>
      </w:pPr>
      <w:r w:rsidRPr="00A054E3">
        <w:t xml:space="preserve">  Response: </w:t>
      </w:r>
      <w:proofErr w:type="spellStart"/>
      <w:r w:rsidRPr="00A054E3">
        <w:t>string</w:t>
      </w:r>
      <w:proofErr w:type="spellEnd"/>
      <w:r w:rsidRPr="00A054E3">
        <w:t>;</w:t>
      </w:r>
    </w:p>
    <w:p w14:paraId="3B89C3A8" w14:textId="77777777" w:rsidR="00A054E3" w:rsidRPr="00A054E3" w:rsidRDefault="00A054E3" w:rsidP="003C458D">
      <w:pPr>
        <w:pStyle w:val="Codigo"/>
        <w:spacing w:after="100" w:afterAutospacing="1"/>
      </w:pPr>
      <w:proofErr w:type="spellStart"/>
      <w:r w:rsidRPr="00A054E3">
        <w:t>begin</w:t>
      </w:r>
      <w:proofErr w:type="spellEnd"/>
    </w:p>
    <w:p w14:paraId="2F23E5E4" w14:textId="77777777" w:rsidR="00A054E3" w:rsidRPr="00A054E3" w:rsidRDefault="00A054E3" w:rsidP="003C458D">
      <w:pPr>
        <w:pStyle w:val="Codigo"/>
        <w:spacing w:after="100" w:afterAutospacing="1"/>
      </w:pPr>
      <w:r w:rsidRPr="00A054E3">
        <w:t xml:space="preserve">  // Desactivamos el botón para evitar múltiples envíos</w:t>
      </w:r>
    </w:p>
    <w:p w14:paraId="0F3717D9" w14:textId="77777777" w:rsidR="00A054E3" w:rsidRPr="00A054E3" w:rsidRDefault="00A054E3" w:rsidP="003C458D">
      <w:pPr>
        <w:pStyle w:val="Codigo"/>
        <w:spacing w:after="100" w:afterAutospacing="1"/>
      </w:pPr>
      <w:r w:rsidRPr="00A054E3">
        <w:t xml:space="preserve">  </w:t>
      </w:r>
      <w:proofErr w:type="gramStart"/>
      <w:r w:rsidRPr="00A054E3">
        <w:t>Button1.Enabled :</w:t>
      </w:r>
      <w:proofErr w:type="gramEnd"/>
      <w:r w:rsidRPr="00A054E3">
        <w:t>= False;</w:t>
      </w:r>
    </w:p>
    <w:p w14:paraId="4F9AA644" w14:textId="77777777" w:rsidR="00A054E3" w:rsidRPr="00A054E3" w:rsidRDefault="00A054E3" w:rsidP="003C458D">
      <w:pPr>
        <w:pStyle w:val="Codigo"/>
        <w:spacing w:after="100" w:afterAutospacing="1"/>
      </w:pPr>
      <w:r w:rsidRPr="00A054E3">
        <w:t xml:space="preserve">  </w:t>
      </w:r>
      <w:proofErr w:type="spellStart"/>
      <w:proofErr w:type="gramStart"/>
      <w:r w:rsidRPr="00A054E3">
        <w:t>MemoResponse.Lines.Add</w:t>
      </w:r>
      <w:proofErr w:type="spellEnd"/>
      <w:proofErr w:type="gramEnd"/>
      <w:r w:rsidRPr="00A054E3">
        <w:t xml:space="preserve">('Tú: ' + </w:t>
      </w:r>
      <w:proofErr w:type="spellStart"/>
      <w:r w:rsidRPr="00A054E3">
        <w:t>MemoPrompt.Text</w:t>
      </w:r>
      <w:proofErr w:type="spellEnd"/>
      <w:r w:rsidRPr="00A054E3">
        <w:t>);</w:t>
      </w:r>
    </w:p>
    <w:p w14:paraId="7AE94EA6" w14:textId="77777777" w:rsidR="00A054E3" w:rsidRPr="00A054E3" w:rsidRDefault="00A054E3" w:rsidP="003C458D">
      <w:pPr>
        <w:pStyle w:val="Codigo"/>
        <w:spacing w:after="100" w:afterAutospacing="1"/>
      </w:pPr>
      <w:r w:rsidRPr="00A054E3">
        <w:t xml:space="preserve">  </w:t>
      </w:r>
      <w:proofErr w:type="spellStart"/>
      <w:proofErr w:type="gramStart"/>
      <w:r w:rsidRPr="00A054E3">
        <w:t>MemoResponse.Lines.Add</w:t>
      </w:r>
      <w:proofErr w:type="spellEnd"/>
      <w:proofErr w:type="gramEnd"/>
      <w:r w:rsidRPr="00A054E3">
        <w:t>('IA: ...escribiendo...');</w:t>
      </w:r>
    </w:p>
    <w:p w14:paraId="637B2F3D" w14:textId="77777777" w:rsidR="00A054E3" w:rsidRPr="00A054E3" w:rsidRDefault="00A054E3" w:rsidP="003C458D">
      <w:pPr>
        <w:pStyle w:val="Codigo"/>
        <w:spacing w:after="100" w:afterAutospacing="1"/>
      </w:pPr>
      <w:r w:rsidRPr="00A054E3">
        <w:t xml:space="preserve">  try</w:t>
      </w:r>
    </w:p>
    <w:p w14:paraId="07D01799" w14:textId="77777777" w:rsidR="00A054E3" w:rsidRPr="00A054E3" w:rsidRDefault="00A054E3" w:rsidP="003C458D">
      <w:pPr>
        <w:pStyle w:val="Codigo"/>
        <w:spacing w:after="100" w:afterAutospacing="1"/>
      </w:pPr>
      <w:r w:rsidRPr="00A054E3">
        <w:t xml:space="preserve">    // Esta es la línea mágica. Envía el prompt y espera la respuesta.</w:t>
      </w:r>
    </w:p>
    <w:p w14:paraId="5525F34A" w14:textId="77777777" w:rsidR="00A054E3" w:rsidRPr="00A054E3" w:rsidRDefault="00A054E3" w:rsidP="003C458D">
      <w:pPr>
        <w:pStyle w:val="Codigo"/>
        <w:spacing w:after="100" w:afterAutospacing="1"/>
      </w:pPr>
      <w:r w:rsidRPr="00A054E3">
        <w:t xml:space="preserve">    </w:t>
      </w:r>
      <w:proofErr w:type="gramStart"/>
      <w:r w:rsidRPr="00A054E3">
        <w:t>Response :</w:t>
      </w:r>
      <w:proofErr w:type="gramEnd"/>
      <w:r w:rsidRPr="00A054E3">
        <w:t xml:space="preserve">= </w:t>
      </w:r>
      <w:proofErr w:type="spellStart"/>
      <w:r w:rsidRPr="00A054E3">
        <w:t>AiConn.AddMessageAndRun</w:t>
      </w:r>
      <w:proofErr w:type="spellEnd"/>
      <w:r w:rsidRPr="00A054E3">
        <w:t>(</w:t>
      </w:r>
      <w:proofErr w:type="spellStart"/>
      <w:r w:rsidRPr="00A054E3">
        <w:t>MemoPrompt.Text</w:t>
      </w:r>
      <w:proofErr w:type="spellEnd"/>
      <w:r w:rsidRPr="00A054E3">
        <w:t>, '</w:t>
      </w:r>
      <w:proofErr w:type="spellStart"/>
      <w:r w:rsidRPr="00A054E3">
        <w:t>user</w:t>
      </w:r>
      <w:proofErr w:type="spellEnd"/>
      <w:r w:rsidRPr="00A054E3">
        <w:t>', []);</w:t>
      </w:r>
    </w:p>
    <w:p w14:paraId="2BF34C41" w14:textId="77777777" w:rsidR="00A054E3" w:rsidRPr="00A054E3" w:rsidRDefault="00A054E3" w:rsidP="003C458D">
      <w:pPr>
        <w:pStyle w:val="Codigo"/>
        <w:spacing w:after="100" w:afterAutospacing="1"/>
      </w:pPr>
    </w:p>
    <w:p w14:paraId="2FC12272" w14:textId="77777777" w:rsidR="00A054E3" w:rsidRPr="00A054E3" w:rsidRDefault="00A054E3" w:rsidP="003C458D">
      <w:pPr>
        <w:pStyle w:val="Codigo"/>
        <w:spacing w:after="100" w:afterAutospacing="1"/>
      </w:pPr>
      <w:r w:rsidRPr="00A054E3">
        <w:t xml:space="preserve">    // Actualizamos la respuesta en el memo</w:t>
      </w:r>
    </w:p>
    <w:p w14:paraId="1F53382C" w14:textId="77777777" w:rsidR="00A054E3" w:rsidRPr="00A054E3" w:rsidRDefault="00A054E3" w:rsidP="003C458D">
      <w:pPr>
        <w:pStyle w:val="Codigo"/>
        <w:spacing w:after="100" w:afterAutospacing="1"/>
      </w:pPr>
      <w:r w:rsidRPr="00A054E3">
        <w:t xml:space="preserve">    </w:t>
      </w:r>
      <w:proofErr w:type="spellStart"/>
      <w:r w:rsidRPr="00A054E3">
        <w:t>MemoResponse.Lines</w:t>
      </w:r>
      <w:proofErr w:type="spellEnd"/>
      <w:r w:rsidRPr="00A054E3">
        <w:t>[</w:t>
      </w:r>
      <w:proofErr w:type="spellStart"/>
      <w:proofErr w:type="gramStart"/>
      <w:r w:rsidRPr="00A054E3">
        <w:t>MemoResponse.Lines.Count</w:t>
      </w:r>
      <w:proofErr w:type="spellEnd"/>
      <w:proofErr w:type="gramEnd"/>
      <w:r w:rsidRPr="00A054E3">
        <w:t xml:space="preserve"> - 1] := 'IA: ' + Response;</w:t>
      </w:r>
    </w:p>
    <w:p w14:paraId="569EB1C5" w14:textId="77777777" w:rsidR="00A054E3" w:rsidRPr="00A054E3" w:rsidRDefault="00A054E3" w:rsidP="003C458D">
      <w:pPr>
        <w:pStyle w:val="Codigo"/>
        <w:spacing w:after="100" w:afterAutospacing="1"/>
      </w:pPr>
      <w:r w:rsidRPr="00A054E3">
        <w:t xml:space="preserve">  </w:t>
      </w:r>
      <w:proofErr w:type="spellStart"/>
      <w:r w:rsidRPr="00A054E3">
        <w:t>finally</w:t>
      </w:r>
      <w:proofErr w:type="spellEnd"/>
    </w:p>
    <w:p w14:paraId="2116BED7" w14:textId="77777777" w:rsidR="00A054E3" w:rsidRPr="00A054E3" w:rsidRDefault="00A054E3" w:rsidP="003C458D">
      <w:pPr>
        <w:pStyle w:val="Codigo"/>
        <w:spacing w:after="100" w:afterAutospacing="1"/>
      </w:pPr>
      <w:r w:rsidRPr="00A054E3">
        <w:t xml:space="preserve">    // Reactivamos el botón</w:t>
      </w:r>
    </w:p>
    <w:p w14:paraId="00A403A5" w14:textId="77777777" w:rsidR="00A054E3" w:rsidRPr="00A054E3" w:rsidRDefault="00A054E3" w:rsidP="003C458D">
      <w:pPr>
        <w:pStyle w:val="Codigo"/>
        <w:spacing w:after="100" w:afterAutospacing="1"/>
      </w:pPr>
      <w:r w:rsidRPr="00A054E3">
        <w:t xml:space="preserve">    </w:t>
      </w:r>
      <w:proofErr w:type="gramStart"/>
      <w:r w:rsidRPr="00A054E3">
        <w:t>Button1.Enabled :</w:t>
      </w:r>
      <w:proofErr w:type="gramEnd"/>
      <w:r w:rsidRPr="00A054E3">
        <w:t>= True;</w:t>
      </w:r>
    </w:p>
    <w:p w14:paraId="2F2C73A2" w14:textId="77777777" w:rsidR="00A054E3" w:rsidRPr="00A054E3" w:rsidRDefault="00A054E3" w:rsidP="003C458D">
      <w:pPr>
        <w:pStyle w:val="Codigo"/>
        <w:spacing w:after="100" w:afterAutospacing="1"/>
      </w:pPr>
      <w:r w:rsidRPr="00A054E3">
        <w:t xml:space="preserve">  </w:t>
      </w:r>
      <w:proofErr w:type="spellStart"/>
      <w:r w:rsidRPr="00A054E3">
        <w:t>end</w:t>
      </w:r>
      <w:proofErr w:type="spellEnd"/>
      <w:r w:rsidRPr="00A054E3">
        <w:t>;</w:t>
      </w:r>
    </w:p>
    <w:p w14:paraId="575CEB83" w14:textId="77777777" w:rsidR="00A054E3" w:rsidRPr="00A054E3" w:rsidRDefault="00A054E3" w:rsidP="003C458D">
      <w:pPr>
        <w:pStyle w:val="Codigo"/>
        <w:spacing w:after="100" w:afterAutospacing="1"/>
      </w:pPr>
      <w:proofErr w:type="spellStart"/>
      <w:r w:rsidRPr="00A054E3">
        <w:t>end</w:t>
      </w:r>
      <w:proofErr w:type="spellEnd"/>
      <w:r w:rsidRPr="00A054E3">
        <w:t>;</w:t>
      </w:r>
    </w:p>
    <w:p w14:paraId="4D685AAF" w14:textId="77777777" w:rsidR="00A054E3" w:rsidRDefault="00A054E3" w:rsidP="003C458D">
      <w:pPr>
        <w:spacing w:after="100" w:afterAutospacing="1"/>
        <w:contextualSpacing/>
      </w:pPr>
    </w:p>
    <w:p w14:paraId="50A37875" w14:textId="77777777" w:rsidR="00A054E3" w:rsidRPr="00A054E3" w:rsidRDefault="00A054E3" w:rsidP="003C458D">
      <w:pPr>
        <w:numPr>
          <w:ilvl w:val="1"/>
          <w:numId w:val="10"/>
        </w:numPr>
        <w:spacing w:after="100" w:afterAutospacing="1"/>
        <w:contextualSpacing/>
      </w:pPr>
      <w:r w:rsidRPr="00A054E3">
        <w:rPr>
          <w:b/>
          <w:bCs/>
        </w:rPr>
        <w:t>Análisis del código:</w:t>
      </w:r>
    </w:p>
    <w:p w14:paraId="2A50F28D" w14:textId="77777777" w:rsidR="00A054E3" w:rsidRPr="00A054E3" w:rsidRDefault="00A054E3" w:rsidP="003C458D">
      <w:pPr>
        <w:numPr>
          <w:ilvl w:val="2"/>
          <w:numId w:val="10"/>
        </w:numPr>
        <w:spacing w:after="100" w:afterAutospacing="1"/>
        <w:contextualSpacing/>
      </w:pPr>
      <w:proofErr w:type="spellStart"/>
      <w:r w:rsidRPr="00E06BE9">
        <w:rPr>
          <w:b/>
          <w:bCs/>
          <w:i/>
          <w:iCs/>
        </w:rPr>
        <w:t>AiConn.AddMessageAndRun</w:t>
      </w:r>
      <w:proofErr w:type="spellEnd"/>
      <w:r w:rsidRPr="00A054E3">
        <w:t>(...): Este es el método "todo en uno".</w:t>
      </w:r>
    </w:p>
    <w:p w14:paraId="7E75E116" w14:textId="77777777" w:rsidR="00A054E3" w:rsidRPr="00A054E3" w:rsidRDefault="00A054E3" w:rsidP="003C458D">
      <w:pPr>
        <w:numPr>
          <w:ilvl w:val="3"/>
          <w:numId w:val="10"/>
        </w:numPr>
        <w:spacing w:after="100" w:afterAutospacing="1"/>
        <w:contextualSpacing/>
      </w:pPr>
      <w:r w:rsidRPr="00A054E3">
        <w:t>El primer parámetro (</w:t>
      </w:r>
      <w:proofErr w:type="spellStart"/>
      <w:r w:rsidRPr="00A054E3">
        <w:t>MemoPrompt.Text</w:t>
      </w:r>
      <w:proofErr w:type="spellEnd"/>
      <w:r w:rsidRPr="00A054E3">
        <w:t>) es el texto que quieres enviar.</w:t>
      </w:r>
    </w:p>
    <w:p w14:paraId="0B490F58" w14:textId="77777777" w:rsidR="00A054E3" w:rsidRPr="00A054E3" w:rsidRDefault="00A054E3" w:rsidP="003C458D">
      <w:pPr>
        <w:numPr>
          <w:ilvl w:val="3"/>
          <w:numId w:val="10"/>
        </w:numPr>
        <w:spacing w:after="100" w:afterAutospacing="1"/>
        <w:contextualSpacing/>
      </w:pPr>
      <w:r w:rsidRPr="00A054E3">
        <w:t>El segundo ('</w:t>
      </w:r>
      <w:proofErr w:type="spellStart"/>
      <w:r w:rsidRPr="00A054E3">
        <w:t>user</w:t>
      </w:r>
      <w:proofErr w:type="spellEnd"/>
      <w:r w:rsidRPr="00A054E3">
        <w:t>') es el rol del mensaje. '</w:t>
      </w:r>
      <w:proofErr w:type="spellStart"/>
      <w:r w:rsidRPr="00A054E3">
        <w:t>user</w:t>
      </w:r>
      <w:proofErr w:type="spellEnd"/>
      <w:r w:rsidRPr="00A054E3">
        <w:t>' es para las preguntas del usuario.</w:t>
      </w:r>
    </w:p>
    <w:p w14:paraId="0CDE4A4F" w14:textId="77777777" w:rsidR="00A054E3" w:rsidRPr="00A054E3" w:rsidRDefault="00A054E3" w:rsidP="003C458D">
      <w:pPr>
        <w:numPr>
          <w:ilvl w:val="3"/>
          <w:numId w:val="10"/>
        </w:numPr>
        <w:spacing w:after="100" w:afterAutospacing="1"/>
        <w:contextualSpacing/>
      </w:pPr>
      <w:r w:rsidRPr="00A054E3">
        <w:t>El tercero ([]) es un array de archivos multimedia, que por ahora dejamos vacío.</w:t>
      </w:r>
    </w:p>
    <w:p w14:paraId="46D57A09" w14:textId="77777777" w:rsidR="00A054E3" w:rsidRPr="00A054E3" w:rsidRDefault="00A054E3" w:rsidP="003C458D">
      <w:pPr>
        <w:numPr>
          <w:ilvl w:val="2"/>
          <w:numId w:val="10"/>
        </w:numPr>
        <w:spacing w:after="100" w:afterAutospacing="1"/>
        <w:contextualSpacing/>
      </w:pPr>
      <w:r w:rsidRPr="00A054E3">
        <w:t>El método es </w:t>
      </w:r>
      <w:r w:rsidRPr="00A054E3">
        <w:rPr>
          <w:b/>
          <w:bCs/>
        </w:rPr>
        <w:t>síncrono</w:t>
      </w:r>
      <w:r w:rsidRPr="00A054E3">
        <w:t>: la ejecución de tu código se detendrá hasta que la API devuelva una respuesta completa. (Veremos el modo asíncrono más adelante).</w:t>
      </w:r>
    </w:p>
    <w:p w14:paraId="06B79419" w14:textId="77777777" w:rsidR="00A054E3" w:rsidRPr="00A054E3" w:rsidRDefault="00A054E3" w:rsidP="003C458D">
      <w:pPr>
        <w:numPr>
          <w:ilvl w:val="0"/>
          <w:numId w:val="10"/>
        </w:numPr>
        <w:spacing w:after="100" w:afterAutospacing="1"/>
        <w:contextualSpacing/>
      </w:pPr>
      <w:r w:rsidRPr="00A054E3">
        <w:rPr>
          <w:b/>
          <w:bCs/>
        </w:rPr>
        <w:t>Ejecuta la Aplicación:</w:t>
      </w:r>
    </w:p>
    <w:p w14:paraId="4BB93AFA" w14:textId="77777777" w:rsidR="00A054E3" w:rsidRPr="00A054E3" w:rsidRDefault="00A054E3" w:rsidP="003C458D">
      <w:pPr>
        <w:numPr>
          <w:ilvl w:val="1"/>
          <w:numId w:val="10"/>
        </w:numPr>
        <w:spacing w:after="100" w:afterAutospacing="1"/>
        <w:contextualSpacing/>
      </w:pPr>
      <w:r w:rsidRPr="00A054E3">
        <w:t>Presiona </w:t>
      </w:r>
      <w:r w:rsidRPr="00A054E3">
        <w:rPr>
          <w:b/>
          <w:bCs/>
        </w:rPr>
        <w:t>F9</w:t>
      </w:r>
      <w:r w:rsidRPr="00A054E3">
        <w:t> para compilar y ejecutar tu proyecto.</w:t>
      </w:r>
    </w:p>
    <w:p w14:paraId="1C1875FE" w14:textId="77777777" w:rsidR="00A054E3" w:rsidRPr="00A054E3" w:rsidRDefault="00A054E3" w:rsidP="003C458D">
      <w:pPr>
        <w:numPr>
          <w:ilvl w:val="1"/>
          <w:numId w:val="10"/>
        </w:numPr>
        <w:spacing w:after="100" w:afterAutospacing="1"/>
        <w:contextualSpacing/>
      </w:pPr>
      <w:r w:rsidRPr="00A054E3">
        <w:lastRenderedPageBreak/>
        <w:t>Escribe una pregunta en </w:t>
      </w:r>
      <w:proofErr w:type="spellStart"/>
      <w:r w:rsidRPr="00A054E3">
        <w:t>MemoPrompt</w:t>
      </w:r>
      <w:proofErr w:type="spellEnd"/>
      <w:r w:rsidRPr="00A054E3">
        <w:t>, como "¿Cuál es la capital de Francia?".</w:t>
      </w:r>
    </w:p>
    <w:p w14:paraId="71735DB3" w14:textId="77777777" w:rsidR="00A054E3" w:rsidRPr="00A054E3" w:rsidRDefault="00A054E3" w:rsidP="003C458D">
      <w:pPr>
        <w:numPr>
          <w:ilvl w:val="1"/>
          <w:numId w:val="10"/>
        </w:numPr>
        <w:spacing w:after="100" w:afterAutospacing="1"/>
        <w:contextualSpacing/>
      </w:pPr>
      <w:r w:rsidRPr="00A054E3">
        <w:t>Haz clic en "Enviar".</w:t>
      </w:r>
    </w:p>
    <w:p w14:paraId="71DE805B" w14:textId="77777777" w:rsidR="00A054E3" w:rsidRPr="00A054E3" w:rsidRDefault="00A054E3" w:rsidP="003C458D">
      <w:pPr>
        <w:spacing w:after="100" w:afterAutospacing="1"/>
        <w:contextualSpacing/>
      </w:pPr>
      <w:r w:rsidRPr="00A054E3">
        <w:t>¡Felicidades! Después de unos segundos, deberías ver la respuesta de la IA aparecer en el </w:t>
      </w:r>
      <w:proofErr w:type="spellStart"/>
      <w:r w:rsidRPr="00A054E3">
        <w:t>MemoResponse</w:t>
      </w:r>
      <w:proofErr w:type="spellEnd"/>
      <w:r w:rsidRPr="00A054E3">
        <w:t>. Has construido tu primera aplicación de chat con IA en Delphi.</w:t>
      </w:r>
    </w:p>
    <w:p w14:paraId="7FEF0549" w14:textId="77777777" w:rsidR="00A054E3" w:rsidRPr="00A054E3" w:rsidRDefault="00A054E3" w:rsidP="003C458D">
      <w:pPr>
        <w:pStyle w:val="Ttulo2"/>
        <w:spacing w:after="100" w:afterAutospacing="1"/>
        <w:contextualSpacing/>
      </w:pPr>
      <w:bookmarkStart w:id="9" w:name="_Toc202430618"/>
      <w:r w:rsidRPr="00A054E3">
        <w:t>2.4 Manejo de Errores: El Evento </w:t>
      </w:r>
      <w:proofErr w:type="spellStart"/>
      <w:r w:rsidRPr="00A054E3">
        <w:t>OnError</w:t>
      </w:r>
      <w:bookmarkEnd w:id="9"/>
      <w:proofErr w:type="spellEnd"/>
    </w:p>
    <w:p w14:paraId="0FAAC6D2" w14:textId="77777777" w:rsidR="00A054E3" w:rsidRPr="00A054E3" w:rsidRDefault="00A054E3" w:rsidP="003C458D">
      <w:pPr>
        <w:spacing w:after="100" w:afterAutospacing="1"/>
        <w:contextualSpacing/>
      </w:pPr>
      <w:r w:rsidRPr="00A054E3">
        <w:t>¿Qué pasa si tu API Key es incorrecta, no tienes conexión a internet, o la API del proveedor está caída? Tu aplicación se bloqueará con una excepción no controlada. Esto no es profesional.</w:t>
      </w:r>
    </w:p>
    <w:p w14:paraId="259A1F29" w14:textId="77777777" w:rsidR="00A054E3" w:rsidRPr="00A054E3" w:rsidRDefault="00A054E3" w:rsidP="003C458D">
      <w:pPr>
        <w:spacing w:after="100" w:afterAutospacing="1"/>
        <w:contextualSpacing/>
      </w:pPr>
      <w:r w:rsidRPr="00A054E3">
        <w:t>El evento </w:t>
      </w:r>
      <w:proofErr w:type="spellStart"/>
      <w:r w:rsidRPr="00A054E3">
        <w:t>OnError</w:t>
      </w:r>
      <w:proofErr w:type="spellEnd"/>
      <w:r w:rsidRPr="00A054E3">
        <w:t> de TAiChatConnection es tu red de seguridad.</w:t>
      </w:r>
    </w:p>
    <w:p w14:paraId="24AA3C91" w14:textId="77777777" w:rsidR="00A054E3" w:rsidRPr="00A054E3" w:rsidRDefault="00A054E3" w:rsidP="003C458D">
      <w:pPr>
        <w:numPr>
          <w:ilvl w:val="0"/>
          <w:numId w:val="11"/>
        </w:numPr>
        <w:spacing w:after="100" w:afterAutospacing="1"/>
        <w:contextualSpacing/>
      </w:pPr>
      <w:r w:rsidRPr="00A054E3">
        <w:rPr>
          <w:b/>
          <w:bCs/>
        </w:rPr>
        <w:t>Asigna el Evento:</w:t>
      </w:r>
    </w:p>
    <w:p w14:paraId="31E243E5" w14:textId="77777777" w:rsidR="00A054E3" w:rsidRPr="00A054E3" w:rsidRDefault="00A054E3" w:rsidP="003C458D">
      <w:pPr>
        <w:numPr>
          <w:ilvl w:val="1"/>
          <w:numId w:val="11"/>
        </w:numPr>
        <w:spacing w:after="100" w:afterAutospacing="1"/>
        <w:contextualSpacing/>
      </w:pPr>
      <w:r w:rsidRPr="00A054E3">
        <w:t>Vuelve al diseñador de formularios.</w:t>
      </w:r>
    </w:p>
    <w:p w14:paraId="50536B07" w14:textId="77777777" w:rsidR="00A054E3" w:rsidRPr="00A054E3" w:rsidRDefault="00A054E3" w:rsidP="003C458D">
      <w:pPr>
        <w:numPr>
          <w:ilvl w:val="1"/>
          <w:numId w:val="11"/>
        </w:numPr>
        <w:spacing w:after="100" w:afterAutospacing="1"/>
        <w:contextualSpacing/>
      </w:pPr>
      <w:r w:rsidRPr="00A054E3">
        <w:t>Selecciona el componente </w:t>
      </w:r>
      <w:proofErr w:type="spellStart"/>
      <w:r w:rsidRPr="00A054E3">
        <w:t>AiConn</w:t>
      </w:r>
      <w:proofErr w:type="spellEnd"/>
      <w:r w:rsidRPr="00A054E3">
        <w:t>.</w:t>
      </w:r>
    </w:p>
    <w:p w14:paraId="2B3DC648" w14:textId="77777777" w:rsidR="00A054E3" w:rsidRPr="00A054E3" w:rsidRDefault="00A054E3" w:rsidP="003C458D">
      <w:pPr>
        <w:numPr>
          <w:ilvl w:val="1"/>
          <w:numId w:val="11"/>
        </w:numPr>
        <w:spacing w:after="100" w:afterAutospacing="1"/>
        <w:contextualSpacing/>
      </w:pPr>
      <w:r w:rsidRPr="00A054E3">
        <w:t>En el Inspector de Objetos, ve a la pestaña </w:t>
      </w:r>
      <w:r w:rsidRPr="00A054E3">
        <w:rPr>
          <w:b/>
          <w:bCs/>
        </w:rPr>
        <w:t>Eventos</w:t>
      </w:r>
      <w:r w:rsidRPr="00A054E3">
        <w:t>.</w:t>
      </w:r>
    </w:p>
    <w:p w14:paraId="7BEC90B8" w14:textId="77777777" w:rsidR="00A054E3" w:rsidRPr="00A054E3" w:rsidRDefault="00A054E3" w:rsidP="003C458D">
      <w:pPr>
        <w:numPr>
          <w:ilvl w:val="1"/>
          <w:numId w:val="11"/>
        </w:numPr>
        <w:spacing w:after="100" w:afterAutospacing="1"/>
        <w:contextualSpacing/>
      </w:pPr>
      <w:r w:rsidRPr="00A054E3">
        <w:t>Haz doble clic en el evento </w:t>
      </w:r>
      <w:proofErr w:type="spellStart"/>
      <w:r w:rsidRPr="00A054E3">
        <w:t>OnError</w:t>
      </w:r>
      <w:proofErr w:type="spellEnd"/>
      <w:r w:rsidRPr="00A054E3">
        <w:t>. Delphi creará un procedimiento vacío.</w:t>
      </w:r>
    </w:p>
    <w:p w14:paraId="3D78D782" w14:textId="77777777" w:rsidR="00A054E3" w:rsidRPr="00A054E3" w:rsidRDefault="00A054E3" w:rsidP="003C458D">
      <w:pPr>
        <w:numPr>
          <w:ilvl w:val="0"/>
          <w:numId w:val="11"/>
        </w:numPr>
        <w:spacing w:after="100" w:afterAutospacing="1"/>
        <w:contextualSpacing/>
      </w:pPr>
      <w:r w:rsidRPr="00A054E3">
        <w:rPr>
          <w:b/>
          <w:bCs/>
        </w:rPr>
        <w:t>Implementa el Manejo del Error:</w:t>
      </w:r>
    </w:p>
    <w:p w14:paraId="5FF06905" w14:textId="78BBC644" w:rsidR="00A054E3" w:rsidRPr="00A054E3" w:rsidRDefault="00A054E3" w:rsidP="003C458D">
      <w:pPr>
        <w:numPr>
          <w:ilvl w:val="1"/>
          <w:numId w:val="11"/>
        </w:numPr>
        <w:spacing w:after="100" w:afterAutospacing="1"/>
        <w:contextualSpacing/>
      </w:pPr>
      <w:r w:rsidRPr="00A054E3">
        <w:t>Escribe el siguiente código en el evento. Es crucial usar </w:t>
      </w:r>
      <w:proofErr w:type="spellStart"/>
      <w:r w:rsidRPr="00674C29">
        <w:rPr>
          <w:b/>
          <w:bCs/>
          <w:i/>
          <w:iCs/>
        </w:rPr>
        <w:t>TThread.Synchronize</w:t>
      </w:r>
      <w:proofErr w:type="spellEnd"/>
      <w:r w:rsidRPr="00A054E3">
        <w:t> o </w:t>
      </w:r>
      <w:proofErr w:type="spellStart"/>
      <w:r w:rsidRPr="00674C29">
        <w:rPr>
          <w:b/>
          <w:bCs/>
          <w:i/>
          <w:iCs/>
        </w:rPr>
        <w:t>TThread.Queue</w:t>
      </w:r>
      <w:proofErr w:type="spellEnd"/>
      <w:r w:rsidRPr="00A054E3">
        <w:t> porque los errores de red ocurren en hilos secundarios.</w:t>
      </w:r>
    </w:p>
    <w:p w14:paraId="44AA22D2" w14:textId="77777777" w:rsidR="00A054E3" w:rsidRDefault="00A054E3" w:rsidP="003C458D">
      <w:pPr>
        <w:spacing w:after="100" w:afterAutospacing="1"/>
        <w:contextualSpacing/>
      </w:pPr>
    </w:p>
    <w:p w14:paraId="202D3580" w14:textId="1052699B" w:rsidR="00A054E3" w:rsidRPr="00A054E3" w:rsidRDefault="00A054E3" w:rsidP="003C458D">
      <w:pPr>
        <w:pStyle w:val="Codigo"/>
        <w:spacing w:after="100" w:afterAutospacing="1"/>
      </w:pPr>
      <w:proofErr w:type="spellStart"/>
      <w:r w:rsidRPr="00A054E3">
        <w:t>procedure</w:t>
      </w:r>
      <w:proofErr w:type="spellEnd"/>
      <w:r w:rsidRPr="00A054E3">
        <w:t xml:space="preserve"> TForm1.AiConnError(Sender: </w:t>
      </w:r>
      <w:proofErr w:type="spellStart"/>
      <w:r w:rsidRPr="00A054E3">
        <w:t>TObject</w:t>
      </w:r>
      <w:proofErr w:type="spellEnd"/>
      <w:r w:rsidRPr="00A054E3">
        <w:t xml:space="preserve">; </w:t>
      </w:r>
      <w:proofErr w:type="spellStart"/>
      <w:r w:rsidRPr="00A054E3">
        <w:t>const</w:t>
      </w:r>
      <w:proofErr w:type="spellEnd"/>
      <w:r w:rsidRPr="00A054E3">
        <w:t xml:space="preserve"> </w:t>
      </w:r>
      <w:proofErr w:type="spellStart"/>
      <w:r w:rsidRPr="00A054E3">
        <w:t>ErrorMsg</w:t>
      </w:r>
      <w:proofErr w:type="spellEnd"/>
      <w:r w:rsidRPr="00A054E3">
        <w:t xml:space="preserve">: </w:t>
      </w:r>
      <w:proofErr w:type="spellStart"/>
      <w:r w:rsidRPr="00A054E3">
        <w:t>string</w:t>
      </w:r>
      <w:proofErr w:type="spellEnd"/>
      <w:r w:rsidRPr="00A054E3">
        <w:t>;</w:t>
      </w:r>
    </w:p>
    <w:p w14:paraId="016A40E0" w14:textId="77777777" w:rsidR="00A054E3" w:rsidRPr="00A054E3" w:rsidRDefault="00A054E3" w:rsidP="003C458D">
      <w:pPr>
        <w:pStyle w:val="Codigo"/>
        <w:spacing w:after="100" w:afterAutospacing="1"/>
      </w:pPr>
      <w:r w:rsidRPr="00A054E3">
        <w:t xml:space="preserve">  </w:t>
      </w:r>
      <w:proofErr w:type="spellStart"/>
      <w:r w:rsidRPr="00A054E3">
        <w:t>Exception</w:t>
      </w:r>
      <w:proofErr w:type="spellEnd"/>
      <w:r w:rsidRPr="00A054E3">
        <w:t xml:space="preserve">: </w:t>
      </w:r>
      <w:proofErr w:type="spellStart"/>
      <w:r w:rsidRPr="00A054E3">
        <w:t>Exception</w:t>
      </w:r>
      <w:proofErr w:type="spellEnd"/>
      <w:r w:rsidRPr="00A054E3">
        <w:t xml:space="preserve">; </w:t>
      </w:r>
      <w:proofErr w:type="spellStart"/>
      <w:r w:rsidRPr="00A054E3">
        <w:t>const</w:t>
      </w:r>
      <w:proofErr w:type="spellEnd"/>
      <w:r w:rsidRPr="00A054E3">
        <w:t xml:space="preserve"> </w:t>
      </w:r>
      <w:proofErr w:type="spellStart"/>
      <w:r w:rsidRPr="00A054E3">
        <w:t>AResponse</w:t>
      </w:r>
      <w:proofErr w:type="spellEnd"/>
      <w:r w:rsidRPr="00A054E3">
        <w:t xml:space="preserve">: </w:t>
      </w:r>
      <w:proofErr w:type="spellStart"/>
      <w:r w:rsidRPr="00A054E3">
        <w:t>IHTTPResponse</w:t>
      </w:r>
      <w:proofErr w:type="spellEnd"/>
      <w:r w:rsidRPr="00A054E3">
        <w:t>);</w:t>
      </w:r>
    </w:p>
    <w:p w14:paraId="64478EE4" w14:textId="77777777" w:rsidR="00A054E3" w:rsidRPr="00A054E3" w:rsidRDefault="00A054E3" w:rsidP="003C458D">
      <w:pPr>
        <w:pStyle w:val="Codigo"/>
        <w:spacing w:after="100" w:afterAutospacing="1"/>
      </w:pPr>
      <w:proofErr w:type="spellStart"/>
      <w:r w:rsidRPr="00A054E3">
        <w:t>begin</w:t>
      </w:r>
      <w:proofErr w:type="spellEnd"/>
    </w:p>
    <w:p w14:paraId="28419F8A" w14:textId="77777777" w:rsidR="00A054E3" w:rsidRPr="00A054E3" w:rsidRDefault="00A054E3" w:rsidP="003C458D">
      <w:pPr>
        <w:pStyle w:val="Codigo"/>
        <w:spacing w:after="100" w:afterAutospacing="1"/>
      </w:pPr>
      <w:r w:rsidRPr="00A054E3">
        <w:t xml:space="preserve">  // Usamos </w:t>
      </w:r>
      <w:proofErr w:type="spellStart"/>
      <w:r w:rsidRPr="00A054E3">
        <w:t>Queue</w:t>
      </w:r>
      <w:proofErr w:type="spellEnd"/>
      <w:r w:rsidRPr="00A054E3">
        <w:t xml:space="preserve"> para enviar la actualización de la UI al hilo principal de forma segura.</w:t>
      </w:r>
    </w:p>
    <w:p w14:paraId="789246D9" w14:textId="77777777" w:rsidR="00A054E3" w:rsidRPr="00A054E3" w:rsidRDefault="00A054E3" w:rsidP="003C458D">
      <w:pPr>
        <w:pStyle w:val="Codigo"/>
        <w:spacing w:after="100" w:afterAutospacing="1"/>
      </w:pPr>
      <w:r w:rsidRPr="00A054E3">
        <w:t xml:space="preserve">  </w:t>
      </w:r>
      <w:proofErr w:type="spellStart"/>
      <w:r w:rsidRPr="00A054E3">
        <w:t>TThread.Queue</w:t>
      </w:r>
      <w:proofErr w:type="spellEnd"/>
      <w:r w:rsidRPr="00A054E3">
        <w:t>(</w:t>
      </w:r>
      <w:proofErr w:type="spellStart"/>
      <w:r w:rsidRPr="00A054E3">
        <w:t>nil</w:t>
      </w:r>
      <w:proofErr w:type="spellEnd"/>
      <w:r w:rsidRPr="00A054E3">
        <w:t>,</w:t>
      </w:r>
    </w:p>
    <w:p w14:paraId="1EB4EB3F" w14:textId="77777777" w:rsidR="00A054E3" w:rsidRPr="00A054E3" w:rsidRDefault="00A054E3" w:rsidP="003C458D">
      <w:pPr>
        <w:pStyle w:val="Codigo"/>
        <w:spacing w:after="100" w:afterAutospacing="1"/>
      </w:pPr>
      <w:r w:rsidRPr="00A054E3">
        <w:t xml:space="preserve">    </w:t>
      </w:r>
      <w:proofErr w:type="spellStart"/>
      <w:r w:rsidRPr="00A054E3">
        <w:t>procedure</w:t>
      </w:r>
      <w:proofErr w:type="spellEnd"/>
    </w:p>
    <w:p w14:paraId="1DB17F78" w14:textId="77777777" w:rsidR="00A054E3" w:rsidRPr="00A054E3" w:rsidRDefault="00A054E3" w:rsidP="003C458D">
      <w:pPr>
        <w:pStyle w:val="Codigo"/>
        <w:spacing w:after="100" w:afterAutospacing="1"/>
      </w:pPr>
      <w:r w:rsidRPr="00A054E3">
        <w:t xml:space="preserve">    </w:t>
      </w:r>
      <w:proofErr w:type="spellStart"/>
      <w:r w:rsidRPr="00A054E3">
        <w:t>begin</w:t>
      </w:r>
      <w:proofErr w:type="spellEnd"/>
    </w:p>
    <w:p w14:paraId="3D73DF2F" w14:textId="77777777" w:rsidR="00A054E3" w:rsidRPr="00A054E3" w:rsidRDefault="00A054E3" w:rsidP="003C458D">
      <w:pPr>
        <w:pStyle w:val="Codigo"/>
        <w:spacing w:after="100" w:afterAutospacing="1"/>
      </w:pPr>
      <w:r w:rsidRPr="00A054E3">
        <w:t xml:space="preserve">      </w:t>
      </w:r>
      <w:proofErr w:type="spellStart"/>
      <w:proofErr w:type="gramStart"/>
      <w:r w:rsidRPr="00A054E3">
        <w:t>MemoResponse.Lines.Add</w:t>
      </w:r>
      <w:proofErr w:type="spellEnd"/>
      <w:proofErr w:type="gramEnd"/>
      <w:r w:rsidRPr="00A054E3">
        <w:t>('--- ERROR ---');</w:t>
      </w:r>
    </w:p>
    <w:p w14:paraId="2145D795" w14:textId="77777777" w:rsidR="00A054E3" w:rsidRPr="00A054E3" w:rsidRDefault="00A054E3" w:rsidP="003C458D">
      <w:pPr>
        <w:pStyle w:val="Codigo"/>
        <w:spacing w:after="100" w:afterAutospacing="1"/>
      </w:pPr>
      <w:r w:rsidRPr="00A054E3">
        <w:t xml:space="preserve">      </w:t>
      </w:r>
      <w:proofErr w:type="spellStart"/>
      <w:proofErr w:type="gramStart"/>
      <w:r w:rsidRPr="00A054E3">
        <w:t>MemoResponse.Lines.Add</w:t>
      </w:r>
      <w:proofErr w:type="spellEnd"/>
      <w:proofErr w:type="gramEnd"/>
      <w:r w:rsidRPr="00A054E3">
        <w:t>(</w:t>
      </w:r>
      <w:proofErr w:type="spellStart"/>
      <w:r w:rsidRPr="00A054E3">
        <w:t>ErrorMsg</w:t>
      </w:r>
      <w:proofErr w:type="spellEnd"/>
      <w:r w:rsidRPr="00A054E3">
        <w:t>);</w:t>
      </w:r>
    </w:p>
    <w:p w14:paraId="0F6C29E0" w14:textId="77777777" w:rsidR="00A054E3" w:rsidRPr="00A054E3" w:rsidRDefault="00A054E3" w:rsidP="003C458D">
      <w:pPr>
        <w:pStyle w:val="Codigo"/>
        <w:spacing w:after="100" w:afterAutospacing="1"/>
      </w:pPr>
      <w:r w:rsidRPr="00A054E3">
        <w:t xml:space="preserve">      </w:t>
      </w:r>
      <w:proofErr w:type="spellStart"/>
      <w:proofErr w:type="gramStart"/>
      <w:r w:rsidRPr="00A054E3">
        <w:t>MemoResponse.Lines.Add</w:t>
      </w:r>
      <w:proofErr w:type="spellEnd"/>
      <w:proofErr w:type="gramEnd"/>
      <w:r w:rsidRPr="00A054E3">
        <w:t>('---------------');</w:t>
      </w:r>
    </w:p>
    <w:p w14:paraId="438F3970" w14:textId="77777777" w:rsidR="00A054E3" w:rsidRPr="00A054E3" w:rsidRDefault="00A054E3" w:rsidP="003C458D">
      <w:pPr>
        <w:pStyle w:val="Codigo"/>
        <w:spacing w:after="100" w:afterAutospacing="1"/>
      </w:pPr>
      <w:r w:rsidRPr="00A054E3">
        <w:t xml:space="preserve">      </w:t>
      </w:r>
      <w:proofErr w:type="spellStart"/>
      <w:proofErr w:type="gramStart"/>
      <w:r w:rsidRPr="00A054E3">
        <w:t>ShowMessage</w:t>
      </w:r>
      <w:proofErr w:type="spellEnd"/>
      <w:r w:rsidRPr="00A054E3">
        <w:t>(</w:t>
      </w:r>
      <w:proofErr w:type="gramEnd"/>
      <w:r w:rsidRPr="00A054E3">
        <w:t xml:space="preserve">'Ocurrió un error: ' + </w:t>
      </w:r>
      <w:proofErr w:type="spellStart"/>
      <w:r w:rsidRPr="00A054E3">
        <w:t>ErrorMsg</w:t>
      </w:r>
      <w:proofErr w:type="spellEnd"/>
      <w:r w:rsidRPr="00A054E3">
        <w:t>);</w:t>
      </w:r>
    </w:p>
    <w:p w14:paraId="689B46F7" w14:textId="77777777" w:rsidR="00A054E3" w:rsidRPr="00A054E3" w:rsidRDefault="00A054E3" w:rsidP="003C458D">
      <w:pPr>
        <w:pStyle w:val="Codigo"/>
        <w:spacing w:after="100" w:afterAutospacing="1"/>
      </w:pPr>
    </w:p>
    <w:p w14:paraId="27FE644C" w14:textId="77777777" w:rsidR="00A054E3" w:rsidRPr="00A054E3" w:rsidRDefault="00A054E3" w:rsidP="003C458D">
      <w:pPr>
        <w:pStyle w:val="Codigo"/>
        <w:spacing w:after="100" w:afterAutospacing="1"/>
      </w:pPr>
      <w:r w:rsidRPr="00A054E3">
        <w:t xml:space="preserve">      // Si el botón se quedó desactivado, lo reactivamos.</w:t>
      </w:r>
    </w:p>
    <w:p w14:paraId="655A8708" w14:textId="77777777" w:rsidR="00A054E3" w:rsidRPr="00A054E3" w:rsidRDefault="00A054E3" w:rsidP="003C458D">
      <w:pPr>
        <w:pStyle w:val="Codigo"/>
        <w:spacing w:after="100" w:afterAutospacing="1"/>
      </w:pPr>
      <w:r w:rsidRPr="00A054E3">
        <w:t xml:space="preserve">      </w:t>
      </w:r>
      <w:proofErr w:type="gramStart"/>
      <w:r w:rsidRPr="00A054E3">
        <w:t>Button1.Enabled :</w:t>
      </w:r>
      <w:proofErr w:type="gramEnd"/>
      <w:r w:rsidRPr="00A054E3">
        <w:t>= True;</w:t>
      </w:r>
    </w:p>
    <w:p w14:paraId="5CFB2C6D" w14:textId="77777777" w:rsidR="00A054E3" w:rsidRPr="00A054E3" w:rsidRDefault="00A054E3" w:rsidP="003C458D">
      <w:pPr>
        <w:pStyle w:val="Codigo"/>
        <w:spacing w:after="100" w:afterAutospacing="1"/>
      </w:pPr>
      <w:r w:rsidRPr="00A054E3">
        <w:t xml:space="preserve">    </w:t>
      </w:r>
      <w:proofErr w:type="spellStart"/>
      <w:r w:rsidRPr="00A054E3">
        <w:t>end</w:t>
      </w:r>
      <w:proofErr w:type="spellEnd"/>
      <w:r w:rsidRPr="00A054E3">
        <w:t>);</w:t>
      </w:r>
    </w:p>
    <w:p w14:paraId="2AE4285E" w14:textId="77777777" w:rsidR="00A054E3" w:rsidRPr="00A054E3" w:rsidRDefault="00A054E3" w:rsidP="003C458D">
      <w:pPr>
        <w:pStyle w:val="Codigo"/>
        <w:spacing w:after="100" w:afterAutospacing="1"/>
      </w:pPr>
      <w:proofErr w:type="spellStart"/>
      <w:r w:rsidRPr="00A054E3">
        <w:t>end</w:t>
      </w:r>
      <w:proofErr w:type="spellEnd"/>
      <w:r w:rsidRPr="00A054E3">
        <w:t>;</w:t>
      </w:r>
    </w:p>
    <w:p w14:paraId="67A296F4" w14:textId="77777777" w:rsidR="00A054E3" w:rsidRPr="00A054E3" w:rsidRDefault="00A054E3" w:rsidP="003C458D">
      <w:pPr>
        <w:spacing w:after="100" w:afterAutospacing="1"/>
        <w:ind w:left="720"/>
        <w:contextualSpacing/>
      </w:pPr>
    </w:p>
    <w:p w14:paraId="6655624B" w14:textId="742FC4EC" w:rsidR="00A054E3" w:rsidRPr="00A054E3" w:rsidRDefault="00A054E3" w:rsidP="003C458D">
      <w:pPr>
        <w:numPr>
          <w:ilvl w:val="0"/>
          <w:numId w:val="12"/>
        </w:numPr>
        <w:spacing w:after="100" w:afterAutospacing="1"/>
        <w:contextualSpacing/>
        <w:jc w:val="both"/>
      </w:pPr>
      <w:r w:rsidRPr="00A054E3">
        <w:rPr>
          <w:b/>
          <w:bCs/>
        </w:rPr>
        <w:t>Prueba el Error:</w:t>
      </w:r>
      <w:r w:rsidRPr="00A054E3">
        <w:t> Para forzar un error, ve al Inspector de Objetos y modifica la propiedad </w:t>
      </w:r>
      <w:proofErr w:type="spellStart"/>
      <w:r w:rsidRPr="00A054E3">
        <w:t>ApiKey</w:t>
      </w:r>
      <w:proofErr w:type="spellEnd"/>
      <w:r w:rsidRPr="00A054E3">
        <w:t> en </w:t>
      </w:r>
      <w:proofErr w:type="spellStart"/>
      <w:r w:rsidRPr="00A054E3">
        <w:t>AiConn.Params</w:t>
      </w:r>
      <w:proofErr w:type="spellEnd"/>
      <w:r w:rsidRPr="00A054E3">
        <w:t xml:space="preserve"> añadiendo una "x" al final para invalidarla. Vuelve a ejecutar la aplicación y envía una pregunta. Ahora, en lugar de un </w:t>
      </w:r>
      <w:proofErr w:type="spellStart"/>
      <w:r w:rsidRPr="00A054E3">
        <w:t>crash</w:t>
      </w:r>
      <w:proofErr w:type="spellEnd"/>
      <w:r w:rsidRPr="00A054E3">
        <w:t>, verás el mensaje de error gestionado de forma elegante en tu </w:t>
      </w:r>
      <w:proofErr w:type="spellStart"/>
      <w:r w:rsidRPr="00A054E3">
        <w:t>TMemo</w:t>
      </w:r>
      <w:proofErr w:type="spellEnd"/>
      <w:r w:rsidRPr="00A054E3">
        <w:t> y en un </w:t>
      </w:r>
      <w:proofErr w:type="spellStart"/>
      <w:r w:rsidRPr="00A054E3">
        <w:t>ShowMessage</w:t>
      </w:r>
      <w:proofErr w:type="spellEnd"/>
      <w:r w:rsidRPr="00A054E3">
        <w:t>.</w:t>
      </w:r>
    </w:p>
    <w:p w14:paraId="40E01FCF" w14:textId="77777777" w:rsidR="00C15162" w:rsidRPr="00C15162" w:rsidRDefault="00C15162" w:rsidP="003C458D">
      <w:pPr>
        <w:pStyle w:val="Ttulo1"/>
        <w:spacing w:after="100" w:afterAutospacing="1"/>
        <w:contextualSpacing/>
      </w:pPr>
      <w:bookmarkStart w:id="10" w:name="_Toc202430619"/>
      <w:r w:rsidRPr="00C15162">
        <w:lastRenderedPageBreak/>
        <w:t>Capítulo 3: Gestión Avanzada de la Conversación</w:t>
      </w:r>
      <w:bookmarkEnd w:id="10"/>
    </w:p>
    <w:p w14:paraId="71311DFD" w14:textId="77777777" w:rsidR="00C15162" w:rsidRPr="00C15162" w:rsidRDefault="00C15162" w:rsidP="003C458D">
      <w:pPr>
        <w:spacing w:after="100" w:afterAutospacing="1"/>
        <w:contextualSpacing/>
        <w:jc w:val="both"/>
      </w:pPr>
      <w:r w:rsidRPr="00C15162">
        <w:t>En el capítulo anterior, creamos una interacción básica. Sin embargo, la verdadera potencia de los modelos de lenguaje grandes (LLMs) reside en su capacidad para mantener conversaciones contextuales. La IA debe "recordar" lo que se ha dicho antes. Este capítulo se centra en cómo </w:t>
      </w:r>
      <w:r w:rsidRPr="003C458D">
        <w:rPr>
          <w:b/>
          <w:bCs/>
          <w:i/>
          <w:iCs/>
        </w:rPr>
        <w:t>TAiChatConnection</w:t>
      </w:r>
      <w:r w:rsidRPr="00C15162">
        <w:t> y su arquitectura subyacente gestionan este historial.</w:t>
      </w:r>
    </w:p>
    <w:p w14:paraId="0458724B" w14:textId="77777777" w:rsidR="00C15162" w:rsidRPr="00C15162" w:rsidRDefault="00C15162" w:rsidP="003C458D">
      <w:pPr>
        <w:pStyle w:val="Ttulo2"/>
        <w:spacing w:after="100" w:afterAutospacing="1"/>
        <w:contextualSpacing/>
      </w:pPr>
      <w:bookmarkStart w:id="11" w:name="_Toc202430620"/>
      <w:r w:rsidRPr="00C15162">
        <w:t>3.1 El Historial de Chat: La Propiedad </w:t>
      </w:r>
      <w:proofErr w:type="spellStart"/>
      <w:r w:rsidRPr="00C15162">
        <w:t>Messages</w:t>
      </w:r>
      <w:bookmarkEnd w:id="11"/>
      <w:proofErr w:type="spellEnd"/>
    </w:p>
    <w:p w14:paraId="502552A1" w14:textId="77777777" w:rsidR="00C15162" w:rsidRPr="00C15162" w:rsidRDefault="00C15162" w:rsidP="00C337E5">
      <w:pPr>
        <w:spacing w:after="120"/>
        <w:jc w:val="both"/>
      </w:pPr>
      <w:r w:rsidRPr="00C15162">
        <w:t>Cada vez que interactúas con TAiChatConnection, no estás enviando solo tu última pregunta. Internamente, el componente mantiene un historial completo de la conversación. Este historial es accesible a través de la propiedad </w:t>
      </w:r>
      <w:proofErr w:type="spellStart"/>
      <w:r w:rsidRPr="00C15162">
        <w:t>Messages</w:t>
      </w:r>
      <w:proofErr w:type="spellEnd"/>
      <w:r w:rsidRPr="00C15162">
        <w:t>.</w:t>
      </w:r>
    </w:p>
    <w:p w14:paraId="42DFCAD9" w14:textId="77777777" w:rsidR="00C15162" w:rsidRPr="00C15162" w:rsidRDefault="00C15162" w:rsidP="00C629DE">
      <w:pPr>
        <w:numPr>
          <w:ilvl w:val="0"/>
          <w:numId w:val="13"/>
        </w:numPr>
        <w:spacing w:after="120"/>
      </w:pPr>
      <w:proofErr w:type="spellStart"/>
      <w:r w:rsidRPr="00C15162">
        <w:rPr>
          <w:b/>
          <w:bCs/>
        </w:rPr>
        <w:t>TAiChatConnection.Messages</w:t>
      </w:r>
      <w:proofErr w:type="spellEnd"/>
      <w:r w:rsidRPr="00C15162">
        <w:t>: Esta propiedad es de tipo </w:t>
      </w:r>
      <w:proofErr w:type="spellStart"/>
      <w:r w:rsidRPr="00C15162">
        <w:t>TAiChatMessages</w:t>
      </w:r>
      <w:proofErr w:type="spellEnd"/>
      <w:r w:rsidRPr="00C15162">
        <w:t>, que es esencialmente una lista (</w:t>
      </w:r>
      <w:proofErr w:type="spellStart"/>
      <w:r w:rsidRPr="00C15162">
        <w:t>TList</w:t>
      </w:r>
      <w:proofErr w:type="spellEnd"/>
      <w:r w:rsidRPr="00C15162">
        <w:t>&lt;</w:t>
      </w:r>
      <w:proofErr w:type="spellStart"/>
      <w:r w:rsidRPr="00C15162">
        <w:t>TAiChatMessage</w:t>
      </w:r>
      <w:proofErr w:type="spellEnd"/>
      <w:r w:rsidRPr="00C15162">
        <w:t>&gt;) de objetos.</w:t>
      </w:r>
    </w:p>
    <w:p w14:paraId="1E75B0F0" w14:textId="77777777" w:rsidR="00C15162" w:rsidRPr="00C15162" w:rsidRDefault="00C15162" w:rsidP="00C629DE">
      <w:pPr>
        <w:numPr>
          <w:ilvl w:val="0"/>
          <w:numId w:val="13"/>
        </w:numPr>
        <w:spacing w:after="120"/>
      </w:pPr>
      <w:proofErr w:type="spellStart"/>
      <w:r w:rsidRPr="00C15162">
        <w:rPr>
          <w:b/>
          <w:bCs/>
        </w:rPr>
        <w:t>TAiChatMessage</w:t>
      </w:r>
      <w:proofErr w:type="spellEnd"/>
      <w:r w:rsidRPr="00C15162">
        <w:t>: Cada objeto en la lista representa un único turno en la conversación y contiene información vital:</w:t>
      </w:r>
    </w:p>
    <w:p w14:paraId="2411B351" w14:textId="77777777" w:rsidR="00C15162" w:rsidRPr="00C15162" w:rsidRDefault="00C15162" w:rsidP="00C629DE">
      <w:pPr>
        <w:numPr>
          <w:ilvl w:val="1"/>
          <w:numId w:val="13"/>
        </w:numPr>
        <w:spacing w:after="120"/>
      </w:pPr>
      <w:r w:rsidRPr="00C15162">
        <w:t>Role: Quién dijo el mensaje ('</w:t>
      </w:r>
      <w:proofErr w:type="spellStart"/>
      <w:r w:rsidRPr="00C15162">
        <w:t>user</w:t>
      </w:r>
      <w:proofErr w:type="spellEnd"/>
      <w:r w:rsidRPr="00C15162">
        <w:t>', '</w:t>
      </w:r>
      <w:proofErr w:type="spellStart"/>
      <w:r w:rsidRPr="00C15162">
        <w:t>assistant</w:t>
      </w:r>
      <w:proofErr w:type="spellEnd"/>
      <w:r w:rsidRPr="00C15162">
        <w:t>'/'</w:t>
      </w:r>
      <w:proofErr w:type="spellStart"/>
      <w:r w:rsidRPr="00C15162">
        <w:t>model</w:t>
      </w:r>
      <w:proofErr w:type="spellEnd"/>
      <w:r w:rsidRPr="00C15162">
        <w:t>', '</w:t>
      </w:r>
      <w:proofErr w:type="spellStart"/>
      <w:r w:rsidRPr="00C15162">
        <w:t>system</w:t>
      </w:r>
      <w:proofErr w:type="spellEnd"/>
      <w:r w:rsidRPr="00C15162">
        <w:t>', '</w:t>
      </w:r>
      <w:proofErr w:type="spellStart"/>
      <w:r w:rsidRPr="00C15162">
        <w:t>tool</w:t>
      </w:r>
      <w:proofErr w:type="spellEnd"/>
      <w:r w:rsidRPr="00C15162">
        <w:t>').</w:t>
      </w:r>
    </w:p>
    <w:p w14:paraId="5618F2E1" w14:textId="77777777" w:rsidR="00C15162" w:rsidRPr="00C15162" w:rsidRDefault="00C15162" w:rsidP="00C629DE">
      <w:pPr>
        <w:numPr>
          <w:ilvl w:val="1"/>
          <w:numId w:val="13"/>
        </w:numPr>
        <w:spacing w:after="120"/>
      </w:pPr>
      <w:r w:rsidRPr="00C15162">
        <w:t>Prompt / Content: El contenido del mensaje.</w:t>
      </w:r>
    </w:p>
    <w:p w14:paraId="162A9462" w14:textId="77777777" w:rsidR="00C15162" w:rsidRPr="00C15162" w:rsidRDefault="00C15162" w:rsidP="00C629DE">
      <w:pPr>
        <w:numPr>
          <w:ilvl w:val="1"/>
          <w:numId w:val="13"/>
        </w:numPr>
        <w:spacing w:after="120"/>
      </w:pPr>
      <w:proofErr w:type="spellStart"/>
      <w:r w:rsidRPr="00C15162">
        <w:t>MediaFiles</w:t>
      </w:r>
      <w:proofErr w:type="spellEnd"/>
      <w:r w:rsidRPr="00C15162">
        <w:t>: Una lista de archivos multimedia (imágenes, etc.) adjuntos a ese mensaje.</w:t>
      </w:r>
    </w:p>
    <w:p w14:paraId="7A8B23A1" w14:textId="77777777" w:rsidR="00C15162" w:rsidRPr="00C15162" w:rsidRDefault="00C15162" w:rsidP="00C629DE">
      <w:pPr>
        <w:numPr>
          <w:ilvl w:val="1"/>
          <w:numId w:val="13"/>
        </w:numPr>
        <w:spacing w:after="120"/>
      </w:pPr>
      <w:r w:rsidRPr="00C15162">
        <w:t>Y otros metadatos como tokens de uso, ID de la llamada a herramienta, etc.</w:t>
      </w:r>
    </w:p>
    <w:p w14:paraId="46E2C1E3" w14:textId="77777777" w:rsidR="00C15162" w:rsidRPr="00C15162" w:rsidRDefault="00C15162" w:rsidP="00C629DE">
      <w:pPr>
        <w:spacing w:after="120"/>
      </w:pPr>
      <w:r w:rsidRPr="00C15162">
        <w:t>Puedes usar esta propiedad para inspeccionar la conversación en cualquier momento.</w:t>
      </w:r>
    </w:p>
    <w:p w14:paraId="0434F89C" w14:textId="77777777" w:rsidR="00C15162" w:rsidRPr="00C15162" w:rsidRDefault="00C15162" w:rsidP="003C458D">
      <w:pPr>
        <w:spacing w:after="100" w:afterAutospacing="1"/>
        <w:contextualSpacing/>
      </w:pPr>
      <w:r w:rsidRPr="00C15162">
        <w:rPr>
          <w:b/>
          <w:bCs/>
        </w:rPr>
        <w:t>Ejemplo Práctico: Visualizar el Historial</w:t>
      </w:r>
    </w:p>
    <w:p w14:paraId="7F3235A9" w14:textId="77777777" w:rsidR="00C15162" w:rsidRPr="00C15162" w:rsidRDefault="00C15162" w:rsidP="003C458D">
      <w:pPr>
        <w:numPr>
          <w:ilvl w:val="0"/>
          <w:numId w:val="14"/>
        </w:numPr>
        <w:spacing w:after="100" w:afterAutospacing="1"/>
        <w:contextualSpacing/>
      </w:pPr>
      <w:r w:rsidRPr="00C15162">
        <w:t>Añade un nuevo </w:t>
      </w:r>
      <w:proofErr w:type="spellStart"/>
      <w:r w:rsidRPr="004225F3">
        <w:rPr>
          <w:b/>
          <w:bCs/>
          <w:i/>
          <w:iCs/>
        </w:rPr>
        <w:t>TButton</w:t>
      </w:r>
      <w:proofErr w:type="spellEnd"/>
      <w:r w:rsidRPr="00C15162">
        <w:t> a tu formulario y un </w:t>
      </w:r>
      <w:proofErr w:type="spellStart"/>
      <w:r w:rsidRPr="004225F3">
        <w:rPr>
          <w:b/>
          <w:bCs/>
          <w:i/>
          <w:iCs/>
        </w:rPr>
        <w:t>TMemo</w:t>
      </w:r>
      <w:proofErr w:type="spellEnd"/>
      <w:r w:rsidRPr="00C15162">
        <w:t> llamado </w:t>
      </w:r>
      <w:proofErr w:type="spellStart"/>
      <w:r w:rsidRPr="00C15162">
        <w:t>MemoHistory</w:t>
      </w:r>
      <w:proofErr w:type="spellEnd"/>
      <w:r w:rsidRPr="00C15162">
        <w:t>.</w:t>
      </w:r>
    </w:p>
    <w:p w14:paraId="44418F0D" w14:textId="77777777" w:rsidR="00C15162" w:rsidRPr="00C15162" w:rsidRDefault="00C15162" w:rsidP="003C458D">
      <w:pPr>
        <w:numPr>
          <w:ilvl w:val="0"/>
          <w:numId w:val="14"/>
        </w:numPr>
        <w:spacing w:after="100" w:afterAutospacing="1"/>
        <w:contextualSpacing/>
      </w:pPr>
      <w:r w:rsidRPr="00C15162">
        <w:t>En el evento </w:t>
      </w:r>
      <w:proofErr w:type="spellStart"/>
      <w:r w:rsidRPr="004225F3">
        <w:rPr>
          <w:b/>
          <w:bCs/>
          <w:i/>
          <w:iCs/>
        </w:rPr>
        <w:t>OnClick</w:t>
      </w:r>
      <w:proofErr w:type="spellEnd"/>
      <w:r w:rsidRPr="00C15162">
        <w:t> del botón, añade el siguiente código:</w:t>
      </w:r>
    </w:p>
    <w:p w14:paraId="57693776" w14:textId="77777777" w:rsidR="00C15162" w:rsidRDefault="00C15162" w:rsidP="003C458D">
      <w:pPr>
        <w:pStyle w:val="Codigo"/>
        <w:spacing w:after="100" w:afterAutospacing="1"/>
      </w:pPr>
    </w:p>
    <w:p w14:paraId="52D671F7" w14:textId="1BC10854" w:rsidR="00C15162" w:rsidRPr="00C15162" w:rsidRDefault="00C15162" w:rsidP="003C458D">
      <w:pPr>
        <w:pStyle w:val="Codigo"/>
        <w:spacing w:after="100" w:afterAutospacing="1"/>
      </w:pPr>
      <w:proofErr w:type="spellStart"/>
      <w:r w:rsidRPr="00C15162">
        <w:t>procedure</w:t>
      </w:r>
      <w:proofErr w:type="spellEnd"/>
      <w:r w:rsidRPr="00C15162">
        <w:t xml:space="preserve"> TForm1.ButtonShowHistoryClick(Sender: </w:t>
      </w:r>
      <w:proofErr w:type="spellStart"/>
      <w:r w:rsidRPr="00C15162">
        <w:t>TObject</w:t>
      </w:r>
      <w:proofErr w:type="spellEnd"/>
      <w:r w:rsidRPr="00C15162">
        <w:t>);</w:t>
      </w:r>
    </w:p>
    <w:p w14:paraId="07DEE57A" w14:textId="77777777" w:rsidR="00C15162" w:rsidRPr="00C15162" w:rsidRDefault="00C15162" w:rsidP="003C458D">
      <w:pPr>
        <w:pStyle w:val="Codigo"/>
        <w:spacing w:after="100" w:afterAutospacing="1"/>
      </w:pPr>
      <w:proofErr w:type="spellStart"/>
      <w:r w:rsidRPr="00C15162">
        <w:t>var</w:t>
      </w:r>
      <w:proofErr w:type="spellEnd"/>
    </w:p>
    <w:p w14:paraId="0D163D82" w14:textId="77777777" w:rsidR="00C15162" w:rsidRPr="00C15162" w:rsidRDefault="00C15162" w:rsidP="003C458D">
      <w:pPr>
        <w:pStyle w:val="Codigo"/>
        <w:spacing w:after="100" w:afterAutospacing="1"/>
      </w:pPr>
      <w:r w:rsidRPr="00C15162">
        <w:t xml:space="preserve">  </w:t>
      </w:r>
      <w:proofErr w:type="spellStart"/>
      <w:r w:rsidRPr="00C15162">
        <w:t>Msg</w:t>
      </w:r>
      <w:proofErr w:type="spellEnd"/>
      <w:r w:rsidRPr="00C15162">
        <w:t xml:space="preserve">: </w:t>
      </w:r>
      <w:proofErr w:type="spellStart"/>
      <w:r w:rsidRPr="00C15162">
        <w:t>TAiChatMessage</w:t>
      </w:r>
      <w:proofErr w:type="spellEnd"/>
      <w:r w:rsidRPr="00C15162">
        <w:t>;</w:t>
      </w:r>
    </w:p>
    <w:p w14:paraId="294262F1" w14:textId="77777777" w:rsidR="00C15162" w:rsidRPr="00C15162" w:rsidRDefault="00C15162" w:rsidP="003C458D">
      <w:pPr>
        <w:pStyle w:val="Codigo"/>
        <w:spacing w:after="100" w:afterAutospacing="1"/>
      </w:pPr>
      <w:r w:rsidRPr="00C15162">
        <w:t xml:space="preserve">  i: </w:t>
      </w:r>
      <w:proofErr w:type="spellStart"/>
      <w:r w:rsidRPr="00C15162">
        <w:t>Integer</w:t>
      </w:r>
      <w:proofErr w:type="spellEnd"/>
      <w:r w:rsidRPr="00C15162">
        <w:t>;</w:t>
      </w:r>
    </w:p>
    <w:p w14:paraId="72DA92A9" w14:textId="77777777" w:rsidR="00C15162" w:rsidRPr="00C15162" w:rsidRDefault="00C15162" w:rsidP="003C458D">
      <w:pPr>
        <w:pStyle w:val="Codigo"/>
        <w:spacing w:after="100" w:afterAutospacing="1"/>
      </w:pPr>
      <w:proofErr w:type="spellStart"/>
      <w:r w:rsidRPr="00C15162">
        <w:t>begin</w:t>
      </w:r>
      <w:proofErr w:type="spellEnd"/>
    </w:p>
    <w:p w14:paraId="463958CD" w14:textId="77777777" w:rsidR="00C15162" w:rsidRPr="00C15162" w:rsidRDefault="00C15162" w:rsidP="003C458D">
      <w:pPr>
        <w:pStyle w:val="Codigo"/>
        <w:spacing w:after="100" w:afterAutospacing="1"/>
      </w:pPr>
      <w:r w:rsidRPr="00C15162">
        <w:t xml:space="preserve">  </w:t>
      </w:r>
      <w:proofErr w:type="spellStart"/>
      <w:proofErr w:type="gramStart"/>
      <w:r w:rsidRPr="00C15162">
        <w:t>MemoHistory.Lines.Clear</w:t>
      </w:r>
      <w:proofErr w:type="spellEnd"/>
      <w:proofErr w:type="gramEnd"/>
      <w:r w:rsidRPr="00C15162">
        <w:t>;</w:t>
      </w:r>
    </w:p>
    <w:p w14:paraId="2110909C" w14:textId="77777777" w:rsidR="00C15162" w:rsidRPr="00C15162" w:rsidRDefault="00C15162" w:rsidP="003C458D">
      <w:pPr>
        <w:pStyle w:val="Codigo"/>
        <w:spacing w:after="100" w:afterAutospacing="1"/>
      </w:pPr>
      <w:r w:rsidRPr="00C15162">
        <w:t xml:space="preserve">  </w:t>
      </w:r>
      <w:proofErr w:type="spellStart"/>
      <w:proofErr w:type="gramStart"/>
      <w:r w:rsidRPr="00C15162">
        <w:t>MemoHistory.Lines.Add</w:t>
      </w:r>
      <w:proofErr w:type="spellEnd"/>
      <w:proofErr w:type="gramEnd"/>
      <w:r w:rsidRPr="00C15162">
        <w:t>('--- INICIO DEL HISTORIAL DE CHAT ---');</w:t>
      </w:r>
    </w:p>
    <w:p w14:paraId="138865E0" w14:textId="77777777" w:rsidR="00C15162" w:rsidRPr="00C15162" w:rsidRDefault="00C15162" w:rsidP="003C458D">
      <w:pPr>
        <w:pStyle w:val="Codigo"/>
        <w:spacing w:after="100" w:afterAutospacing="1"/>
      </w:pPr>
      <w:r w:rsidRPr="00C15162">
        <w:t xml:space="preserve">  </w:t>
      </w:r>
      <w:proofErr w:type="spellStart"/>
      <w:r w:rsidRPr="00C15162">
        <w:t>for</w:t>
      </w:r>
      <w:proofErr w:type="spellEnd"/>
      <w:r w:rsidRPr="00C15162">
        <w:t xml:space="preserve"> </w:t>
      </w:r>
      <w:proofErr w:type="gramStart"/>
      <w:r w:rsidRPr="00C15162">
        <w:t>i :</w:t>
      </w:r>
      <w:proofErr w:type="gramEnd"/>
      <w:r w:rsidRPr="00C15162">
        <w:t xml:space="preserve">= 0 </w:t>
      </w:r>
      <w:proofErr w:type="spellStart"/>
      <w:r w:rsidRPr="00C15162">
        <w:t>to</w:t>
      </w:r>
      <w:proofErr w:type="spellEnd"/>
      <w:r w:rsidRPr="00C15162">
        <w:t xml:space="preserve"> </w:t>
      </w:r>
      <w:proofErr w:type="spellStart"/>
      <w:r w:rsidRPr="00C15162">
        <w:t>AiConn.Messages.Count</w:t>
      </w:r>
      <w:proofErr w:type="spellEnd"/>
      <w:r w:rsidRPr="00C15162">
        <w:t xml:space="preserve"> - 1 do</w:t>
      </w:r>
    </w:p>
    <w:p w14:paraId="72B8F480" w14:textId="77777777" w:rsidR="00C15162" w:rsidRPr="00C15162" w:rsidRDefault="00C15162" w:rsidP="003C458D">
      <w:pPr>
        <w:pStyle w:val="Codigo"/>
        <w:spacing w:after="100" w:afterAutospacing="1"/>
      </w:pPr>
      <w:r w:rsidRPr="00C15162">
        <w:t xml:space="preserve">  </w:t>
      </w:r>
      <w:proofErr w:type="spellStart"/>
      <w:r w:rsidRPr="00C15162">
        <w:t>begin</w:t>
      </w:r>
      <w:proofErr w:type="spellEnd"/>
    </w:p>
    <w:p w14:paraId="3C88C032" w14:textId="77777777" w:rsidR="00C15162" w:rsidRPr="00C15162" w:rsidRDefault="00C15162" w:rsidP="003C458D">
      <w:pPr>
        <w:pStyle w:val="Codigo"/>
        <w:spacing w:after="100" w:afterAutospacing="1"/>
      </w:pPr>
      <w:r w:rsidRPr="00C15162">
        <w:t xml:space="preserve">    </w:t>
      </w:r>
      <w:proofErr w:type="spellStart"/>
      <w:proofErr w:type="gramStart"/>
      <w:r w:rsidRPr="00C15162">
        <w:t>Msg</w:t>
      </w:r>
      <w:proofErr w:type="spellEnd"/>
      <w:r w:rsidRPr="00C15162">
        <w:t xml:space="preserve"> :</w:t>
      </w:r>
      <w:proofErr w:type="gramEnd"/>
      <w:r w:rsidRPr="00C15162">
        <w:t xml:space="preserve">= </w:t>
      </w:r>
      <w:proofErr w:type="spellStart"/>
      <w:r w:rsidRPr="00C15162">
        <w:t>AiConn.Messages</w:t>
      </w:r>
      <w:proofErr w:type="spellEnd"/>
      <w:r w:rsidRPr="00C15162">
        <w:t>[i];</w:t>
      </w:r>
    </w:p>
    <w:p w14:paraId="65421501" w14:textId="77777777" w:rsidR="00C15162" w:rsidRPr="00C15162" w:rsidRDefault="00C15162" w:rsidP="003C458D">
      <w:pPr>
        <w:pStyle w:val="Codigo"/>
        <w:spacing w:after="100" w:afterAutospacing="1"/>
      </w:pPr>
      <w:r w:rsidRPr="00C15162">
        <w:t xml:space="preserve">    </w:t>
      </w:r>
      <w:proofErr w:type="spellStart"/>
      <w:proofErr w:type="gramStart"/>
      <w:r w:rsidRPr="00C15162">
        <w:t>MemoHistory.Lines.Add</w:t>
      </w:r>
      <w:proofErr w:type="spellEnd"/>
      <w:proofErr w:type="gramEnd"/>
      <w:r w:rsidRPr="00C15162">
        <w:t>(</w:t>
      </w:r>
      <w:proofErr w:type="spellStart"/>
      <w:r w:rsidRPr="00C15162">
        <w:t>Format</w:t>
      </w:r>
      <w:proofErr w:type="spellEnd"/>
      <w:r w:rsidRPr="00C15162">
        <w:t xml:space="preserve">('[%d] ROL: %s', [i, </w:t>
      </w:r>
      <w:proofErr w:type="spellStart"/>
      <w:r w:rsidRPr="00C15162">
        <w:t>Msg.Role</w:t>
      </w:r>
      <w:proofErr w:type="spellEnd"/>
      <w:r w:rsidRPr="00C15162">
        <w:t>]));</w:t>
      </w:r>
    </w:p>
    <w:p w14:paraId="332CB536" w14:textId="17BF39F7" w:rsidR="00C15162" w:rsidRPr="00C15162" w:rsidRDefault="00C15162" w:rsidP="003C458D">
      <w:pPr>
        <w:pStyle w:val="Codigo"/>
        <w:spacing w:after="100" w:afterAutospacing="1"/>
      </w:pPr>
      <w:r w:rsidRPr="00C15162">
        <w:t xml:space="preserve">    </w:t>
      </w:r>
      <w:proofErr w:type="spellStart"/>
      <w:proofErr w:type="gramStart"/>
      <w:r w:rsidRPr="00C15162">
        <w:t>MemoHistory.Lines.Add</w:t>
      </w:r>
      <w:proofErr w:type="spellEnd"/>
      <w:proofErr w:type="gramEnd"/>
      <w:r w:rsidRPr="00C15162">
        <w:t>(</w:t>
      </w:r>
      <w:proofErr w:type="spellStart"/>
      <w:r w:rsidRPr="00C15162">
        <w:t>Msg.</w:t>
      </w:r>
      <w:r w:rsidR="008A01D9">
        <w:t>Prompt</w:t>
      </w:r>
      <w:proofErr w:type="spellEnd"/>
      <w:r w:rsidRPr="00C15162">
        <w:t xml:space="preserve">); </w:t>
      </w:r>
    </w:p>
    <w:p w14:paraId="55309708" w14:textId="77777777" w:rsidR="00C15162" w:rsidRPr="00C15162" w:rsidRDefault="00C15162" w:rsidP="003C458D">
      <w:pPr>
        <w:pStyle w:val="Codigo"/>
        <w:spacing w:after="100" w:afterAutospacing="1"/>
      </w:pPr>
      <w:r w:rsidRPr="00C15162">
        <w:t xml:space="preserve">    </w:t>
      </w:r>
      <w:proofErr w:type="spellStart"/>
      <w:proofErr w:type="gramStart"/>
      <w:r w:rsidRPr="00C15162">
        <w:t>MemoHistory.Lines.Add</w:t>
      </w:r>
      <w:proofErr w:type="spellEnd"/>
      <w:proofErr w:type="gramEnd"/>
      <w:r w:rsidRPr="00C15162">
        <w:t>('--------------------');</w:t>
      </w:r>
    </w:p>
    <w:p w14:paraId="441EF382" w14:textId="77777777" w:rsidR="00C15162" w:rsidRPr="00C15162" w:rsidRDefault="00C15162" w:rsidP="003C458D">
      <w:pPr>
        <w:pStyle w:val="Codigo"/>
        <w:spacing w:after="100" w:afterAutospacing="1"/>
      </w:pPr>
      <w:r w:rsidRPr="00C15162">
        <w:t xml:space="preserve">  </w:t>
      </w:r>
      <w:proofErr w:type="spellStart"/>
      <w:r w:rsidRPr="00C15162">
        <w:t>end</w:t>
      </w:r>
      <w:proofErr w:type="spellEnd"/>
      <w:r w:rsidRPr="00C15162">
        <w:t>;</w:t>
      </w:r>
    </w:p>
    <w:p w14:paraId="0C797DAB" w14:textId="0B1075B3" w:rsidR="004225F3" w:rsidRDefault="00C15162" w:rsidP="003C458D">
      <w:pPr>
        <w:pStyle w:val="Codigo"/>
        <w:spacing w:after="100" w:afterAutospacing="1"/>
      </w:pPr>
      <w:proofErr w:type="spellStart"/>
      <w:r w:rsidRPr="00C15162">
        <w:t>end</w:t>
      </w:r>
      <w:proofErr w:type="spellEnd"/>
      <w:r w:rsidRPr="00C15162">
        <w:t>;</w:t>
      </w:r>
    </w:p>
    <w:p w14:paraId="2806FC49" w14:textId="4BDA26D4" w:rsidR="004225F3" w:rsidRPr="00C15162" w:rsidRDefault="004225F3" w:rsidP="003C458D">
      <w:pPr>
        <w:pStyle w:val="Codigo"/>
        <w:spacing w:after="100" w:afterAutospacing="1"/>
      </w:pPr>
    </w:p>
    <w:p w14:paraId="382EB7B8" w14:textId="02BB226B" w:rsidR="00C15162" w:rsidRDefault="004225F3" w:rsidP="008A01D9">
      <w:pPr>
        <w:spacing w:after="100" w:afterAutospacing="1"/>
        <w:ind w:left="708"/>
        <w:contextualSpacing/>
      </w:pPr>
      <w:r>
        <w:t>o puedes utilizar la siguiente instrucción</w:t>
      </w:r>
    </w:p>
    <w:p w14:paraId="3FF00305" w14:textId="77777777" w:rsidR="004225F3" w:rsidRDefault="004225F3" w:rsidP="004225F3">
      <w:pPr>
        <w:pStyle w:val="Codigo"/>
        <w:spacing w:after="100" w:afterAutospacing="1"/>
      </w:pPr>
    </w:p>
    <w:p w14:paraId="75B09C7F" w14:textId="77777777" w:rsidR="004225F3" w:rsidRPr="00C15162" w:rsidRDefault="004225F3" w:rsidP="004225F3">
      <w:pPr>
        <w:pStyle w:val="Codigo"/>
        <w:spacing w:after="100" w:afterAutospacing="1"/>
      </w:pPr>
      <w:proofErr w:type="spellStart"/>
      <w:r w:rsidRPr="00C15162">
        <w:t>procedure</w:t>
      </w:r>
      <w:proofErr w:type="spellEnd"/>
      <w:r w:rsidRPr="00C15162">
        <w:t xml:space="preserve"> TForm1.ButtonShowHistoryClick(Sender: </w:t>
      </w:r>
      <w:proofErr w:type="spellStart"/>
      <w:r w:rsidRPr="00C15162">
        <w:t>TObject</w:t>
      </w:r>
      <w:proofErr w:type="spellEnd"/>
      <w:r w:rsidRPr="00C15162">
        <w:t>);</w:t>
      </w:r>
    </w:p>
    <w:p w14:paraId="6CEC3B7C" w14:textId="77777777" w:rsidR="004225F3" w:rsidRDefault="004225F3" w:rsidP="004225F3">
      <w:pPr>
        <w:pStyle w:val="Codigo"/>
        <w:spacing w:after="100" w:afterAutospacing="1"/>
      </w:pPr>
      <w:proofErr w:type="spellStart"/>
      <w:r w:rsidRPr="00C15162">
        <w:t>begin</w:t>
      </w:r>
      <w:proofErr w:type="spellEnd"/>
    </w:p>
    <w:p w14:paraId="00104A02" w14:textId="3BE8418A" w:rsidR="004225F3" w:rsidRPr="00C15162" w:rsidRDefault="004225F3" w:rsidP="004225F3">
      <w:pPr>
        <w:pStyle w:val="Codigo"/>
        <w:spacing w:after="100" w:afterAutospacing="1"/>
      </w:pPr>
      <w:r>
        <w:t xml:space="preserve">   </w:t>
      </w:r>
      <w:proofErr w:type="spellStart"/>
      <w:proofErr w:type="gramStart"/>
      <w:r w:rsidRPr="00C15162">
        <w:t>MemoHistory</w:t>
      </w:r>
      <w:r w:rsidRPr="004225F3">
        <w:t>.Lines.Text</w:t>
      </w:r>
      <w:proofErr w:type="spellEnd"/>
      <w:proofErr w:type="gramEnd"/>
      <w:r w:rsidRPr="004225F3">
        <w:t xml:space="preserve"> := </w:t>
      </w:r>
      <w:proofErr w:type="spellStart"/>
      <w:r w:rsidRPr="004225F3">
        <w:t>AiConn.Messages.ToJSon.Format</w:t>
      </w:r>
      <w:proofErr w:type="spellEnd"/>
      <w:r w:rsidRPr="004225F3">
        <w:t>;</w:t>
      </w:r>
    </w:p>
    <w:p w14:paraId="1377A3D6" w14:textId="77777777" w:rsidR="004225F3" w:rsidRDefault="004225F3" w:rsidP="004225F3">
      <w:pPr>
        <w:pStyle w:val="Codigo"/>
        <w:spacing w:after="100" w:afterAutospacing="1"/>
      </w:pPr>
      <w:proofErr w:type="spellStart"/>
      <w:r w:rsidRPr="00C15162">
        <w:t>end</w:t>
      </w:r>
      <w:proofErr w:type="spellEnd"/>
      <w:r w:rsidRPr="00C15162">
        <w:t>;</w:t>
      </w:r>
    </w:p>
    <w:p w14:paraId="092A89AA" w14:textId="77777777" w:rsidR="004225F3" w:rsidRDefault="004225F3" w:rsidP="003C458D">
      <w:pPr>
        <w:spacing w:after="100" w:afterAutospacing="1"/>
        <w:contextualSpacing/>
      </w:pPr>
    </w:p>
    <w:p w14:paraId="78F182EB" w14:textId="77777777" w:rsidR="004225F3" w:rsidRDefault="004225F3" w:rsidP="003C458D">
      <w:pPr>
        <w:spacing w:after="100" w:afterAutospacing="1"/>
        <w:contextualSpacing/>
      </w:pPr>
    </w:p>
    <w:p w14:paraId="4C0F2A50" w14:textId="22FBFD3C" w:rsidR="00C15162" w:rsidRPr="00C15162" w:rsidRDefault="00C15162" w:rsidP="003C458D">
      <w:pPr>
        <w:spacing w:after="100" w:afterAutospacing="1"/>
        <w:contextualSpacing/>
      </w:pPr>
      <w:r w:rsidRPr="00C15162">
        <w:t>Al ejecutar y hacer clic en este botón después de una conversación, verás cómo se ha construido el historial turno a turno.</w:t>
      </w:r>
    </w:p>
    <w:p w14:paraId="7CD72F4D" w14:textId="77777777" w:rsidR="00C15162" w:rsidRPr="00C15162" w:rsidRDefault="00C15162" w:rsidP="003C458D">
      <w:pPr>
        <w:pStyle w:val="Ttulo2"/>
        <w:spacing w:after="100" w:afterAutospacing="1"/>
        <w:contextualSpacing/>
      </w:pPr>
      <w:bookmarkStart w:id="12" w:name="_Toc202430621"/>
      <w:r w:rsidRPr="00C15162">
        <w:t>3.2 Flujo de Conversación Detallado</w:t>
      </w:r>
      <w:bookmarkEnd w:id="12"/>
    </w:p>
    <w:p w14:paraId="663EA0EB" w14:textId="77777777" w:rsidR="00C15162" w:rsidRPr="00C15162" w:rsidRDefault="00C15162" w:rsidP="001A73EC">
      <w:pPr>
        <w:spacing w:after="100" w:afterAutospacing="1"/>
      </w:pPr>
      <w:r w:rsidRPr="00C15162">
        <w:t>El framework ofrece varios métodos para controlar con precisión cómo se construye la conversación. Entender la diferencia es clave para crear aplicaciones avanzadas.</w:t>
      </w:r>
    </w:p>
    <w:p w14:paraId="0BB052A2" w14:textId="77777777" w:rsidR="00C15162" w:rsidRPr="00C15162" w:rsidRDefault="00C15162" w:rsidP="001A73EC">
      <w:pPr>
        <w:numPr>
          <w:ilvl w:val="0"/>
          <w:numId w:val="15"/>
        </w:numPr>
        <w:spacing w:after="120"/>
        <w:ind w:hanging="357"/>
      </w:pPr>
      <w:proofErr w:type="spellStart"/>
      <w:proofErr w:type="gramStart"/>
      <w:r w:rsidRPr="00C15162">
        <w:rPr>
          <w:b/>
          <w:bCs/>
        </w:rPr>
        <w:t>AddMessageAndRun</w:t>
      </w:r>
      <w:proofErr w:type="spellEnd"/>
      <w:r w:rsidRPr="00C15162">
        <w:rPr>
          <w:b/>
          <w:bCs/>
        </w:rPr>
        <w:t>(</w:t>
      </w:r>
      <w:proofErr w:type="gramEnd"/>
      <w:r w:rsidRPr="00C15162">
        <w:rPr>
          <w:b/>
          <w:bCs/>
        </w:rPr>
        <w:t xml:space="preserve">prompt, role, </w:t>
      </w:r>
      <w:proofErr w:type="spellStart"/>
      <w:r w:rsidRPr="00C15162">
        <w:rPr>
          <w:b/>
          <w:bCs/>
        </w:rPr>
        <w:t>mediaFiles</w:t>
      </w:r>
      <w:proofErr w:type="spellEnd"/>
      <w:r w:rsidRPr="00C15162">
        <w:rPr>
          <w:b/>
          <w:bCs/>
        </w:rPr>
        <w:t>)</w:t>
      </w:r>
      <w:r w:rsidRPr="00C15162">
        <w:t>: El "todo en uno".</w:t>
      </w:r>
    </w:p>
    <w:p w14:paraId="065EBC9D" w14:textId="77777777" w:rsidR="00C15162" w:rsidRPr="00C15162" w:rsidRDefault="00C15162" w:rsidP="001A73EC">
      <w:pPr>
        <w:numPr>
          <w:ilvl w:val="1"/>
          <w:numId w:val="15"/>
        </w:numPr>
        <w:spacing w:after="120"/>
        <w:ind w:hanging="357"/>
      </w:pPr>
      <w:r w:rsidRPr="00C15162">
        <w:rPr>
          <w:b/>
          <w:bCs/>
        </w:rPr>
        <w:t>Qué hace:</w:t>
      </w:r>
      <w:r w:rsidRPr="00C15162">
        <w:t> 1. Crea un </w:t>
      </w:r>
      <w:proofErr w:type="spellStart"/>
      <w:r w:rsidRPr="00C15162">
        <w:t>TAiChatMessage</w:t>
      </w:r>
      <w:proofErr w:type="spellEnd"/>
      <w:r w:rsidRPr="00C15162">
        <w:t>. 2. Lo añade al historial (</w:t>
      </w:r>
      <w:proofErr w:type="spellStart"/>
      <w:r w:rsidRPr="00C15162">
        <w:t>Messages</w:t>
      </w:r>
      <w:proofErr w:type="spellEnd"/>
      <w:r w:rsidRPr="00C15162">
        <w:t>). 3. Ejecuta la petición a la API con todo el historial.</w:t>
      </w:r>
    </w:p>
    <w:p w14:paraId="7B768981" w14:textId="7F6BD5FB" w:rsidR="00C15162" w:rsidRPr="00C15162" w:rsidRDefault="00E91F4D" w:rsidP="001A73EC">
      <w:pPr>
        <w:numPr>
          <w:ilvl w:val="1"/>
          <w:numId w:val="15"/>
        </w:numPr>
        <w:spacing w:after="120"/>
        <w:ind w:hanging="357"/>
      </w:pPr>
      <w:r w:rsidRPr="00C15162">
        <w:rPr>
          <w:b/>
          <w:bCs/>
        </w:rPr>
        <w:t>Cuando</w:t>
      </w:r>
      <w:r w:rsidR="00C15162" w:rsidRPr="00C15162">
        <w:rPr>
          <w:b/>
          <w:bCs/>
        </w:rPr>
        <w:t xml:space="preserve"> usarlo:</w:t>
      </w:r>
      <w:r w:rsidR="00C15162" w:rsidRPr="00C15162">
        <w:t> Para interacciones simples y directas, como en nuestro primer ejemplo. Es el método más común.</w:t>
      </w:r>
    </w:p>
    <w:p w14:paraId="0D861C18" w14:textId="77777777" w:rsidR="00C15162" w:rsidRPr="00C15162" w:rsidRDefault="00C15162" w:rsidP="001A73EC">
      <w:pPr>
        <w:numPr>
          <w:ilvl w:val="0"/>
          <w:numId w:val="15"/>
        </w:numPr>
        <w:spacing w:after="120"/>
        <w:ind w:hanging="357"/>
      </w:pPr>
      <w:proofErr w:type="spellStart"/>
      <w:proofErr w:type="gramStart"/>
      <w:r w:rsidRPr="00C15162">
        <w:rPr>
          <w:b/>
          <w:bCs/>
        </w:rPr>
        <w:t>NewMessage</w:t>
      </w:r>
      <w:proofErr w:type="spellEnd"/>
      <w:r w:rsidRPr="00C15162">
        <w:rPr>
          <w:b/>
          <w:bCs/>
        </w:rPr>
        <w:t>(</w:t>
      </w:r>
      <w:proofErr w:type="gramEnd"/>
      <w:r w:rsidRPr="00C15162">
        <w:rPr>
          <w:b/>
          <w:bCs/>
        </w:rPr>
        <w:t>prompt, role)</w:t>
      </w:r>
      <w:r w:rsidRPr="00C15162">
        <w:t>: El "constructor".</w:t>
      </w:r>
    </w:p>
    <w:p w14:paraId="6CF06C81" w14:textId="77777777" w:rsidR="00C15162" w:rsidRPr="00C15162" w:rsidRDefault="00C15162" w:rsidP="001A73EC">
      <w:pPr>
        <w:numPr>
          <w:ilvl w:val="1"/>
          <w:numId w:val="15"/>
        </w:numPr>
        <w:spacing w:after="120"/>
        <w:ind w:hanging="357"/>
      </w:pPr>
      <w:r w:rsidRPr="00C15162">
        <w:rPr>
          <w:b/>
          <w:bCs/>
        </w:rPr>
        <w:t>Qué hace:</w:t>
      </w:r>
      <w:r w:rsidRPr="00C15162">
        <w:t> 1. Crea un objeto </w:t>
      </w:r>
      <w:proofErr w:type="spellStart"/>
      <w:r w:rsidRPr="00C15162">
        <w:t>TAiChatMessage</w:t>
      </w:r>
      <w:proofErr w:type="spellEnd"/>
      <w:r w:rsidRPr="00C15162">
        <w:t> y te lo devuelve. 2. </w:t>
      </w:r>
      <w:r w:rsidRPr="00C15162">
        <w:rPr>
          <w:b/>
          <w:bCs/>
        </w:rPr>
        <w:t>NO</w:t>
      </w:r>
      <w:r w:rsidRPr="00C15162">
        <w:t> lo añade al historial.</w:t>
      </w:r>
    </w:p>
    <w:p w14:paraId="5E7F7C02" w14:textId="10032CF5" w:rsidR="00C15162" w:rsidRPr="00C15162" w:rsidRDefault="00E91F4D" w:rsidP="001A73EC">
      <w:pPr>
        <w:numPr>
          <w:ilvl w:val="1"/>
          <w:numId w:val="15"/>
        </w:numPr>
        <w:spacing w:after="120"/>
        <w:ind w:hanging="357"/>
      </w:pPr>
      <w:r w:rsidRPr="00C15162">
        <w:rPr>
          <w:b/>
          <w:bCs/>
        </w:rPr>
        <w:t>Cuando</w:t>
      </w:r>
      <w:r w:rsidR="00C15162" w:rsidRPr="00C15162">
        <w:rPr>
          <w:b/>
          <w:bCs/>
        </w:rPr>
        <w:t xml:space="preserve"> usarlo:</w:t>
      </w:r>
      <w:r w:rsidR="00C15162" w:rsidRPr="00C15162">
        <w:t> Cuando necesitas preparar un mensaje, quizás añadirle archivos multimedia o modificarlo, antes de decidir si lo envías o no.</w:t>
      </w:r>
    </w:p>
    <w:p w14:paraId="5BC54F56" w14:textId="77777777" w:rsidR="00C15162" w:rsidRPr="00C15162" w:rsidRDefault="00C15162" w:rsidP="001A73EC">
      <w:pPr>
        <w:numPr>
          <w:ilvl w:val="0"/>
          <w:numId w:val="15"/>
        </w:numPr>
        <w:spacing w:after="120"/>
        <w:ind w:hanging="357"/>
      </w:pPr>
      <w:r w:rsidRPr="00C15162">
        <w:rPr>
          <w:b/>
          <w:bCs/>
        </w:rPr>
        <w:t>Run(</w:t>
      </w:r>
      <w:proofErr w:type="spellStart"/>
      <w:r w:rsidRPr="00C15162">
        <w:rPr>
          <w:b/>
          <w:bCs/>
        </w:rPr>
        <w:t>message</w:t>
      </w:r>
      <w:proofErr w:type="spellEnd"/>
      <w:r w:rsidRPr="00C15162">
        <w:rPr>
          <w:b/>
          <w:bCs/>
        </w:rPr>
        <w:t>)</w:t>
      </w:r>
      <w:r w:rsidRPr="00C15162">
        <w:t>: El "ejecutor".</w:t>
      </w:r>
    </w:p>
    <w:p w14:paraId="3B8184B0" w14:textId="77777777" w:rsidR="00C15162" w:rsidRPr="00C15162" w:rsidRDefault="00C15162" w:rsidP="001A73EC">
      <w:pPr>
        <w:numPr>
          <w:ilvl w:val="1"/>
          <w:numId w:val="15"/>
        </w:numPr>
        <w:spacing w:after="120"/>
        <w:ind w:hanging="357"/>
      </w:pPr>
      <w:r w:rsidRPr="00C15162">
        <w:rPr>
          <w:b/>
          <w:bCs/>
        </w:rPr>
        <w:t>Qué hace:</w:t>
      </w:r>
      <w:r w:rsidRPr="00C15162">
        <w:t> 1. Si le pasas un mensaje (</w:t>
      </w:r>
      <w:proofErr w:type="spellStart"/>
      <w:r w:rsidRPr="00C15162">
        <w:t>message</w:t>
      </w:r>
      <w:proofErr w:type="spellEnd"/>
      <w:r w:rsidRPr="00C15162">
        <w:t>), primero lo añade al historial. 2. Ejecuta la petición a la API con el historial completo actual.</w:t>
      </w:r>
    </w:p>
    <w:p w14:paraId="72CC23BC" w14:textId="1129DE74" w:rsidR="00C15162" w:rsidRPr="00C15162" w:rsidRDefault="00E91F4D" w:rsidP="001A73EC">
      <w:pPr>
        <w:numPr>
          <w:ilvl w:val="1"/>
          <w:numId w:val="15"/>
        </w:numPr>
        <w:spacing w:after="120"/>
        <w:ind w:hanging="357"/>
      </w:pPr>
      <w:r w:rsidRPr="00C15162">
        <w:rPr>
          <w:b/>
          <w:bCs/>
        </w:rPr>
        <w:t>Cuando</w:t>
      </w:r>
      <w:r w:rsidR="00C15162" w:rsidRPr="00C15162">
        <w:rPr>
          <w:b/>
          <w:bCs/>
        </w:rPr>
        <w:t xml:space="preserve"> usarlo:</w:t>
      </w:r>
      <w:r w:rsidR="00C15162" w:rsidRPr="00C15162">
        <w:t> Es el complemento perfecto para </w:t>
      </w:r>
      <w:proofErr w:type="spellStart"/>
      <w:r w:rsidR="00C15162" w:rsidRPr="00C15162">
        <w:t>NewMessage</w:t>
      </w:r>
      <w:proofErr w:type="spellEnd"/>
      <w:r w:rsidR="00C15162" w:rsidRPr="00C15162">
        <w:t>. Te permite enviar un mensaje que has preparado previamente.</w:t>
      </w:r>
    </w:p>
    <w:p w14:paraId="1C83CE4C" w14:textId="77777777" w:rsidR="00C15162" w:rsidRPr="00C15162" w:rsidRDefault="00C15162" w:rsidP="003C458D">
      <w:pPr>
        <w:spacing w:after="100" w:afterAutospacing="1"/>
        <w:contextualSpacing/>
      </w:pPr>
      <w:r w:rsidRPr="00C15162">
        <w:rPr>
          <w:b/>
          <w:bCs/>
        </w:rPr>
        <w:t>Ejemplo Combinado:</w:t>
      </w:r>
    </w:p>
    <w:p w14:paraId="6D009D50" w14:textId="77777777" w:rsidR="00C15162" w:rsidRPr="00C15162" w:rsidRDefault="00C15162" w:rsidP="003C458D">
      <w:pPr>
        <w:pStyle w:val="Codigo"/>
        <w:spacing w:after="100" w:afterAutospacing="1"/>
      </w:pPr>
      <w:proofErr w:type="spellStart"/>
      <w:r w:rsidRPr="00C15162">
        <w:t>procedure</w:t>
      </w:r>
      <w:proofErr w:type="spellEnd"/>
      <w:r w:rsidRPr="00C15162">
        <w:t xml:space="preserve"> TForm1.ButtonComplexInteractionClick(Sender: </w:t>
      </w:r>
      <w:proofErr w:type="spellStart"/>
      <w:r w:rsidRPr="00C15162">
        <w:t>TObject</w:t>
      </w:r>
      <w:proofErr w:type="spellEnd"/>
      <w:r w:rsidRPr="00C15162">
        <w:t>);</w:t>
      </w:r>
    </w:p>
    <w:p w14:paraId="4BA003B8" w14:textId="77777777" w:rsidR="00C15162" w:rsidRPr="00C15162" w:rsidRDefault="00C15162" w:rsidP="003C458D">
      <w:pPr>
        <w:pStyle w:val="Codigo"/>
        <w:spacing w:after="100" w:afterAutospacing="1"/>
      </w:pPr>
      <w:proofErr w:type="spellStart"/>
      <w:r w:rsidRPr="00C15162">
        <w:t>var</w:t>
      </w:r>
      <w:proofErr w:type="spellEnd"/>
    </w:p>
    <w:p w14:paraId="54BB74D9" w14:textId="77777777" w:rsidR="00C15162" w:rsidRPr="00C15162" w:rsidRDefault="00C15162" w:rsidP="003C458D">
      <w:pPr>
        <w:pStyle w:val="Codigo"/>
        <w:spacing w:after="100" w:afterAutospacing="1"/>
      </w:pPr>
      <w:r w:rsidRPr="00C15162">
        <w:t xml:space="preserve">  </w:t>
      </w:r>
      <w:proofErr w:type="spellStart"/>
      <w:r w:rsidRPr="00C15162">
        <w:t>Msg</w:t>
      </w:r>
      <w:proofErr w:type="spellEnd"/>
      <w:r w:rsidRPr="00C15162">
        <w:t xml:space="preserve">: </w:t>
      </w:r>
      <w:proofErr w:type="spellStart"/>
      <w:r w:rsidRPr="00C15162">
        <w:t>TAiChatMessage</w:t>
      </w:r>
      <w:proofErr w:type="spellEnd"/>
      <w:r w:rsidRPr="00C15162">
        <w:t>;</w:t>
      </w:r>
    </w:p>
    <w:p w14:paraId="367E7BDA" w14:textId="77777777" w:rsidR="00C15162" w:rsidRPr="00C15162" w:rsidRDefault="00C15162" w:rsidP="003C458D">
      <w:pPr>
        <w:pStyle w:val="Codigo"/>
        <w:spacing w:after="100" w:afterAutospacing="1"/>
      </w:pPr>
      <w:r w:rsidRPr="00C15162">
        <w:t xml:space="preserve">  Response: </w:t>
      </w:r>
      <w:proofErr w:type="spellStart"/>
      <w:r w:rsidRPr="00C15162">
        <w:t>string</w:t>
      </w:r>
      <w:proofErr w:type="spellEnd"/>
      <w:r w:rsidRPr="00C15162">
        <w:t>;</w:t>
      </w:r>
    </w:p>
    <w:p w14:paraId="2D623DED" w14:textId="77777777" w:rsidR="00C15162" w:rsidRPr="00C15162" w:rsidRDefault="00C15162" w:rsidP="003C458D">
      <w:pPr>
        <w:pStyle w:val="Codigo"/>
        <w:spacing w:after="100" w:afterAutospacing="1"/>
      </w:pPr>
      <w:proofErr w:type="spellStart"/>
      <w:r w:rsidRPr="00C15162">
        <w:t>begin</w:t>
      </w:r>
      <w:proofErr w:type="spellEnd"/>
    </w:p>
    <w:p w14:paraId="2CEE7DDF" w14:textId="77777777" w:rsidR="00C15162" w:rsidRPr="00C15162" w:rsidRDefault="00C15162" w:rsidP="003C458D">
      <w:pPr>
        <w:pStyle w:val="Codigo"/>
        <w:spacing w:after="100" w:afterAutospacing="1"/>
      </w:pPr>
      <w:r w:rsidRPr="00C15162">
        <w:t xml:space="preserve">  // 1. Creamos un nuevo </w:t>
      </w:r>
      <w:proofErr w:type="gramStart"/>
      <w:r w:rsidRPr="00C15162">
        <w:t>mensaje</w:t>
      </w:r>
      <w:proofErr w:type="gramEnd"/>
      <w:r w:rsidRPr="00C15162">
        <w:t xml:space="preserve"> pero no lo añadimos al historial aún.</w:t>
      </w:r>
    </w:p>
    <w:p w14:paraId="545FA682" w14:textId="77777777" w:rsidR="00C15162" w:rsidRPr="00C15162" w:rsidRDefault="00C15162" w:rsidP="003C458D">
      <w:pPr>
        <w:pStyle w:val="Codigo"/>
        <w:spacing w:after="100" w:afterAutospacing="1"/>
      </w:pPr>
      <w:r w:rsidRPr="00C15162">
        <w:t xml:space="preserve">  </w:t>
      </w:r>
      <w:proofErr w:type="spellStart"/>
      <w:proofErr w:type="gramStart"/>
      <w:r w:rsidRPr="00C15162">
        <w:t>Msg</w:t>
      </w:r>
      <w:proofErr w:type="spellEnd"/>
      <w:r w:rsidRPr="00C15162">
        <w:t xml:space="preserve"> :</w:t>
      </w:r>
      <w:proofErr w:type="gramEnd"/>
      <w:r w:rsidRPr="00C15162">
        <w:t xml:space="preserve">= </w:t>
      </w:r>
      <w:proofErr w:type="spellStart"/>
      <w:r w:rsidRPr="00C15162">
        <w:t>AiConn.NewMessage</w:t>
      </w:r>
      <w:proofErr w:type="spellEnd"/>
      <w:r w:rsidRPr="00C15162">
        <w:t>('Describe esta imagen y luego dime un chiste sobre programadores.', '</w:t>
      </w:r>
      <w:proofErr w:type="spellStart"/>
      <w:r w:rsidRPr="00C15162">
        <w:t>user</w:t>
      </w:r>
      <w:proofErr w:type="spellEnd"/>
      <w:r w:rsidRPr="00C15162">
        <w:t>');</w:t>
      </w:r>
    </w:p>
    <w:p w14:paraId="7483A28A" w14:textId="77777777" w:rsidR="00C15162" w:rsidRPr="00C15162" w:rsidRDefault="00C15162" w:rsidP="003C458D">
      <w:pPr>
        <w:pStyle w:val="Codigo"/>
        <w:spacing w:after="100" w:afterAutospacing="1"/>
      </w:pPr>
    </w:p>
    <w:p w14:paraId="78FF75C0" w14:textId="77777777" w:rsidR="00C15162" w:rsidRPr="00C15162" w:rsidRDefault="00C15162" w:rsidP="003C458D">
      <w:pPr>
        <w:pStyle w:val="Codigo"/>
        <w:spacing w:after="100" w:afterAutospacing="1"/>
      </w:pPr>
      <w:r w:rsidRPr="00C15162">
        <w:t xml:space="preserve">  // 2. Le añadimos un archivo de imagen (suponiendo que OpenDialog1 está configurado).</w:t>
      </w:r>
    </w:p>
    <w:p w14:paraId="7B553D0F" w14:textId="77777777" w:rsidR="00C15162" w:rsidRPr="00C15162" w:rsidRDefault="00C15162" w:rsidP="003C458D">
      <w:pPr>
        <w:pStyle w:val="Codigo"/>
        <w:spacing w:after="100" w:afterAutospacing="1"/>
      </w:pPr>
      <w:r w:rsidRPr="00C15162">
        <w:t xml:space="preserve">  </w:t>
      </w:r>
      <w:proofErr w:type="spellStart"/>
      <w:r w:rsidRPr="00C15162">
        <w:t>if</w:t>
      </w:r>
      <w:proofErr w:type="spellEnd"/>
      <w:r w:rsidRPr="00C15162">
        <w:t xml:space="preserve"> OpenDialog1.Execute </w:t>
      </w:r>
      <w:proofErr w:type="spellStart"/>
      <w:r w:rsidRPr="00C15162">
        <w:t>then</w:t>
      </w:r>
      <w:proofErr w:type="spellEnd"/>
    </w:p>
    <w:p w14:paraId="10146176" w14:textId="77777777" w:rsidR="00C15162" w:rsidRPr="00C15162" w:rsidRDefault="00C15162" w:rsidP="003C458D">
      <w:pPr>
        <w:pStyle w:val="Codigo"/>
        <w:spacing w:after="100" w:afterAutospacing="1"/>
      </w:pPr>
      <w:r w:rsidRPr="00C15162">
        <w:lastRenderedPageBreak/>
        <w:t xml:space="preserve">  </w:t>
      </w:r>
      <w:proofErr w:type="spellStart"/>
      <w:r w:rsidRPr="00C15162">
        <w:t>begin</w:t>
      </w:r>
      <w:proofErr w:type="spellEnd"/>
    </w:p>
    <w:p w14:paraId="78EBACD4" w14:textId="77777777" w:rsidR="00C15162" w:rsidRPr="00C15162" w:rsidRDefault="00C15162" w:rsidP="003C458D">
      <w:pPr>
        <w:pStyle w:val="Codigo"/>
        <w:spacing w:after="100" w:afterAutospacing="1"/>
      </w:pPr>
      <w:r w:rsidRPr="00C15162">
        <w:t xml:space="preserve">    </w:t>
      </w:r>
      <w:proofErr w:type="spellStart"/>
      <w:r w:rsidRPr="00C15162">
        <w:t>Msg.LoadMediaFromFile</w:t>
      </w:r>
      <w:proofErr w:type="spellEnd"/>
      <w:r w:rsidRPr="00C15162">
        <w:t>(OpenDialog1.FileName);</w:t>
      </w:r>
    </w:p>
    <w:p w14:paraId="04522D5E" w14:textId="77777777" w:rsidR="00C15162" w:rsidRPr="00C15162" w:rsidRDefault="00C15162" w:rsidP="003C458D">
      <w:pPr>
        <w:pStyle w:val="Codigo"/>
        <w:spacing w:after="100" w:afterAutospacing="1"/>
      </w:pPr>
    </w:p>
    <w:p w14:paraId="5FA3156F" w14:textId="77777777" w:rsidR="00C15162" w:rsidRPr="00C15162" w:rsidRDefault="00C15162" w:rsidP="003C458D">
      <w:pPr>
        <w:pStyle w:val="Codigo"/>
        <w:spacing w:after="100" w:afterAutospacing="1"/>
      </w:pPr>
      <w:r w:rsidRPr="00C15162">
        <w:t xml:space="preserve">    // 3. Ahora que el mensaje está completo, lo enviamos usando Run.</w:t>
      </w:r>
    </w:p>
    <w:p w14:paraId="0E7A3C90" w14:textId="77777777" w:rsidR="00C15162" w:rsidRPr="00C15162" w:rsidRDefault="00C15162" w:rsidP="003C458D">
      <w:pPr>
        <w:pStyle w:val="Codigo"/>
        <w:spacing w:after="100" w:afterAutospacing="1"/>
      </w:pPr>
      <w:r w:rsidRPr="00C15162">
        <w:t xml:space="preserve">    // Run se encargará de añadirlo al historial antes de ejecutar.</w:t>
      </w:r>
    </w:p>
    <w:p w14:paraId="02720FBF" w14:textId="77777777" w:rsidR="00C15162" w:rsidRPr="00C15162" w:rsidRDefault="00C15162" w:rsidP="003C458D">
      <w:pPr>
        <w:pStyle w:val="Codigo"/>
        <w:spacing w:after="100" w:afterAutospacing="1"/>
      </w:pPr>
      <w:r w:rsidRPr="00C15162">
        <w:t xml:space="preserve">    </w:t>
      </w:r>
      <w:proofErr w:type="gramStart"/>
      <w:r w:rsidRPr="00C15162">
        <w:t>Response :</w:t>
      </w:r>
      <w:proofErr w:type="gramEnd"/>
      <w:r w:rsidRPr="00C15162">
        <w:t xml:space="preserve">= </w:t>
      </w:r>
      <w:proofErr w:type="spellStart"/>
      <w:r w:rsidRPr="00C15162">
        <w:t>AiConn.Run</w:t>
      </w:r>
      <w:proofErr w:type="spellEnd"/>
      <w:r w:rsidRPr="00C15162">
        <w:t>(</w:t>
      </w:r>
      <w:proofErr w:type="spellStart"/>
      <w:r w:rsidRPr="00C15162">
        <w:t>Msg</w:t>
      </w:r>
      <w:proofErr w:type="spellEnd"/>
      <w:r w:rsidRPr="00C15162">
        <w:t>);</w:t>
      </w:r>
    </w:p>
    <w:p w14:paraId="6CD2C509" w14:textId="77777777" w:rsidR="00C15162" w:rsidRPr="00C15162" w:rsidRDefault="00C15162" w:rsidP="003C458D">
      <w:pPr>
        <w:pStyle w:val="Codigo"/>
        <w:spacing w:after="100" w:afterAutospacing="1"/>
      </w:pPr>
      <w:r w:rsidRPr="00C15162">
        <w:t xml:space="preserve">    </w:t>
      </w:r>
      <w:proofErr w:type="spellStart"/>
      <w:proofErr w:type="gramStart"/>
      <w:r w:rsidRPr="00C15162">
        <w:t>MemoResponse.Lines.Add</w:t>
      </w:r>
      <w:proofErr w:type="spellEnd"/>
      <w:proofErr w:type="gramEnd"/>
      <w:r w:rsidRPr="00C15162">
        <w:t>('IA: ' + Response);</w:t>
      </w:r>
    </w:p>
    <w:p w14:paraId="6CDDE261" w14:textId="77777777" w:rsidR="00C15162" w:rsidRPr="00C15162" w:rsidRDefault="00C15162" w:rsidP="003C458D">
      <w:pPr>
        <w:pStyle w:val="Codigo"/>
        <w:spacing w:after="100" w:afterAutospacing="1"/>
      </w:pPr>
      <w:r w:rsidRPr="00C15162">
        <w:t xml:space="preserve">  </w:t>
      </w:r>
      <w:proofErr w:type="spellStart"/>
      <w:r w:rsidRPr="00C15162">
        <w:t>end</w:t>
      </w:r>
      <w:proofErr w:type="spellEnd"/>
    </w:p>
    <w:p w14:paraId="17429A9A" w14:textId="77777777" w:rsidR="00C15162" w:rsidRPr="00C15162" w:rsidRDefault="00C15162" w:rsidP="003C458D">
      <w:pPr>
        <w:pStyle w:val="Codigo"/>
        <w:spacing w:after="100" w:afterAutospacing="1"/>
      </w:pPr>
      <w:r w:rsidRPr="00C15162">
        <w:t xml:space="preserve">  </w:t>
      </w:r>
      <w:proofErr w:type="spellStart"/>
      <w:r w:rsidRPr="00C15162">
        <w:t>else</w:t>
      </w:r>
      <w:proofErr w:type="spellEnd"/>
    </w:p>
    <w:p w14:paraId="7131C70E" w14:textId="77777777" w:rsidR="00C15162" w:rsidRPr="00C15162" w:rsidRDefault="00C15162" w:rsidP="003C458D">
      <w:pPr>
        <w:pStyle w:val="Codigo"/>
        <w:spacing w:after="100" w:afterAutospacing="1"/>
      </w:pPr>
      <w:r w:rsidRPr="00C15162">
        <w:t xml:space="preserve">  </w:t>
      </w:r>
      <w:proofErr w:type="spellStart"/>
      <w:r w:rsidRPr="00C15162">
        <w:t>begin</w:t>
      </w:r>
      <w:proofErr w:type="spellEnd"/>
    </w:p>
    <w:p w14:paraId="1DAE5E5F" w14:textId="77777777" w:rsidR="00C15162" w:rsidRPr="00C15162" w:rsidRDefault="00C15162" w:rsidP="003C458D">
      <w:pPr>
        <w:pStyle w:val="Codigo"/>
        <w:spacing w:after="100" w:afterAutospacing="1"/>
      </w:pPr>
      <w:r w:rsidRPr="00C15162">
        <w:t xml:space="preserve">    // Si el usuario cancela, el mensaje nunca se añadió al historial.</w:t>
      </w:r>
    </w:p>
    <w:p w14:paraId="456726C5" w14:textId="77777777" w:rsidR="00C15162" w:rsidRPr="00C15162" w:rsidRDefault="00C15162" w:rsidP="003C458D">
      <w:pPr>
        <w:pStyle w:val="Codigo"/>
        <w:spacing w:after="100" w:afterAutospacing="1"/>
      </w:pPr>
      <w:r w:rsidRPr="00C15162">
        <w:t xml:space="preserve">    // Simplemente lo liberamos (ya que </w:t>
      </w:r>
      <w:proofErr w:type="spellStart"/>
      <w:r w:rsidRPr="00C15162">
        <w:t>NewMessage</w:t>
      </w:r>
      <w:proofErr w:type="spellEnd"/>
      <w:r w:rsidRPr="00C15162">
        <w:t xml:space="preserve"> no transfiere la propiedad).</w:t>
      </w:r>
    </w:p>
    <w:p w14:paraId="21473F9D" w14:textId="77777777" w:rsidR="00C15162" w:rsidRPr="00C15162" w:rsidRDefault="00C15162" w:rsidP="003C458D">
      <w:pPr>
        <w:pStyle w:val="Codigo"/>
        <w:spacing w:after="100" w:afterAutospacing="1"/>
      </w:pPr>
      <w:r w:rsidRPr="00C15162">
        <w:t xml:space="preserve">    </w:t>
      </w:r>
      <w:proofErr w:type="spellStart"/>
      <w:r w:rsidRPr="00C15162">
        <w:t>Msg.Free</w:t>
      </w:r>
      <w:proofErr w:type="spellEnd"/>
      <w:r w:rsidRPr="00C15162">
        <w:t>;</w:t>
      </w:r>
    </w:p>
    <w:p w14:paraId="45604107" w14:textId="77777777" w:rsidR="00C15162" w:rsidRPr="00C15162" w:rsidRDefault="00C15162" w:rsidP="003C458D">
      <w:pPr>
        <w:pStyle w:val="Codigo"/>
        <w:spacing w:after="100" w:afterAutospacing="1"/>
      </w:pPr>
      <w:r w:rsidRPr="00C15162">
        <w:t xml:space="preserve">  </w:t>
      </w:r>
      <w:proofErr w:type="spellStart"/>
      <w:r w:rsidRPr="00C15162">
        <w:t>end</w:t>
      </w:r>
      <w:proofErr w:type="spellEnd"/>
      <w:r w:rsidRPr="00C15162">
        <w:t>;</w:t>
      </w:r>
    </w:p>
    <w:p w14:paraId="18AB7EF7" w14:textId="77777777" w:rsidR="00C15162" w:rsidRPr="00C15162" w:rsidRDefault="00C15162" w:rsidP="003C458D">
      <w:pPr>
        <w:pStyle w:val="Codigo"/>
        <w:spacing w:after="100" w:afterAutospacing="1"/>
      </w:pPr>
      <w:proofErr w:type="spellStart"/>
      <w:r w:rsidRPr="00C15162">
        <w:t>end</w:t>
      </w:r>
      <w:proofErr w:type="spellEnd"/>
      <w:r w:rsidRPr="00C15162">
        <w:t>;</w:t>
      </w:r>
    </w:p>
    <w:p w14:paraId="7747A9D6" w14:textId="77777777" w:rsidR="00C15162" w:rsidRDefault="00C15162" w:rsidP="003C458D">
      <w:pPr>
        <w:pStyle w:val="Ttulo2"/>
        <w:spacing w:after="100" w:afterAutospacing="1"/>
        <w:contextualSpacing/>
      </w:pPr>
    </w:p>
    <w:p w14:paraId="5A61A745" w14:textId="4EBB01FA" w:rsidR="00C15162" w:rsidRPr="00C15162" w:rsidRDefault="00C15162" w:rsidP="003C458D">
      <w:pPr>
        <w:pStyle w:val="Ttulo2"/>
        <w:spacing w:after="100" w:afterAutospacing="1"/>
        <w:contextualSpacing/>
      </w:pPr>
      <w:bookmarkStart w:id="13" w:name="_Toc202430622"/>
      <w:r w:rsidRPr="00C15162">
        <w:t>3.3 Personalizando el Comportamiento del Asistente</w:t>
      </w:r>
      <w:bookmarkEnd w:id="13"/>
    </w:p>
    <w:p w14:paraId="6F5AE08C" w14:textId="77777777" w:rsidR="00C15162" w:rsidRPr="00C15162" w:rsidRDefault="00C15162" w:rsidP="003C458D">
      <w:pPr>
        <w:spacing w:after="100" w:afterAutospacing="1"/>
        <w:contextualSpacing/>
      </w:pPr>
      <w:r w:rsidRPr="00C15162">
        <w:t>Puedes guiar el comportamiento y el conocimiento de la IA usando dos propiedades clave en TAiChatConnection.</w:t>
      </w:r>
    </w:p>
    <w:p w14:paraId="0C655CF0" w14:textId="77777777" w:rsidR="00C15162" w:rsidRPr="00C15162" w:rsidRDefault="00C15162" w:rsidP="001A73EC">
      <w:pPr>
        <w:numPr>
          <w:ilvl w:val="0"/>
          <w:numId w:val="16"/>
        </w:numPr>
        <w:spacing w:after="120"/>
        <w:ind w:hanging="357"/>
      </w:pPr>
      <w:proofErr w:type="spellStart"/>
      <w:r w:rsidRPr="00C15162">
        <w:rPr>
          <w:b/>
          <w:bCs/>
        </w:rPr>
        <w:t>InitialInstructions</w:t>
      </w:r>
      <w:proofErr w:type="spellEnd"/>
      <w:r w:rsidRPr="00C15162">
        <w:rPr>
          <w:b/>
          <w:bCs/>
        </w:rPr>
        <w:t xml:space="preserve">: </w:t>
      </w:r>
      <w:proofErr w:type="spellStart"/>
      <w:r w:rsidRPr="00C15162">
        <w:rPr>
          <w:b/>
          <w:bCs/>
        </w:rPr>
        <w:t>TStrings</w:t>
      </w:r>
      <w:proofErr w:type="spellEnd"/>
    </w:p>
    <w:p w14:paraId="27AB2341" w14:textId="77777777" w:rsidR="00C15162" w:rsidRPr="00C15162" w:rsidRDefault="00C15162" w:rsidP="00C337E5">
      <w:pPr>
        <w:numPr>
          <w:ilvl w:val="1"/>
          <w:numId w:val="16"/>
        </w:numPr>
        <w:spacing w:after="120"/>
        <w:ind w:hanging="357"/>
        <w:jc w:val="both"/>
      </w:pPr>
      <w:r w:rsidRPr="00C15162">
        <w:rPr>
          <w:b/>
          <w:bCs/>
        </w:rPr>
        <w:t>Qué es:</w:t>
      </w:r>
      <w:r w:rsidRPr="00C15162">
        <w:t> Un conjunto de instrucciones que se envían al principio de la conversación para establecer el "rol de sistema". Define la personalidad, el tono, las reglas y el contexto general del asistente.</w:t>
      </w:r>
    </w:p>
    <w:p w14:paraId="6B7433B3" w14:textId="77777777" w:rsidR="00C15162" w:rsidRPr="00C15162" w:rsidRDefault="00C15162" w:rsidP="00C337E5">
      <w:pPr>
        <w:numPr>
          <w:ilvl w:val="1"/>
          <w:numId w:val="16"/>
        </w:numPr>
        <w:spacing w:after="120"/>
        <w:ind w:hanging="357"/>
        <w:jc w:val="both"/>
      </w:pPr>
      <w:r w:rsidRPr="00C15162">
        <w:rPr>
          <w:b/>
          <w:bCs/>
        </w:rPr>
        <w:t>Cómo usarlo:</w:t>
      </w:r>
      <w:r w:rsidRPr="00C15162">
        <w:t> En el Inspector de Objetos, haz clic en los puntos suspensivos (...) de la propiedad </w:t>
      </w:r>
      <w:proofErr w:type="spellStart"/>
      <w:r w:rsidRPr="00E91F4D">
        <w:rPr>
          <w:b/>
          <w:bCs/>
          <w:i/>
          <w:iCs/>
        </w:rPr>
        <w:t>InitialInstructions</w:t>
      </w:r>
      <w:proofErr w:type="spellEnd"/>
      <w:r w:rsidRPr="00C15162">
        <w:t> y escribe tus directivas, una por línea.</w:t>
      </w:r>
    </w:p>
    <w:p w14:paraId="63F057FB" w14:textId="77777777" w:rsidR="00C15162" w:rsidRPr="00C15162" w:rsidRDefault="00C15162" w:rsidP="001A73EC">
      <w:pPr>
        <w:numPr>
          <w:ilvl w:val="1"/>
          <w:numId w:val="16"/>
        </w:numPr>
        <w:spacing w:after="120"/>
        <w:ind w:hanging="357"/>
      </w:pPr>
      <w:r w:rsidRPr="00C15162">
        <w:rPr>
          <w:b/>
          <w:bCs/>
        </w:rPr>
        <w:t>Ejemplo:</w:t>
      </w:r>
    </w:p>
    <w:p w14:paraId="4CF06B59" w14:textId="77777777" w:rsidR="00C15162" w:rsidRPr="00E91F4D" w:rsidRDefault="00C15162" w:rsidP="00E91F4D">
      <w:pPr>
        <w:pStyle w:val="Codigo"/>
        <w:ind w:left="1440"/>
      </w:pPr>
      <w:r w:rsidRPr="00C15162">
        <w:t xml:space="preserve">Eres un </w:t>
      </w:r>
      <w:r w:rsidRPr="00E91F4D">
        <w:t>asistente experto en Delphi llamado "</w:t>
      </w:r>
      <w:proofErr w:type="spellStart"/>
      <w:r w:rsidRPr="00E91F4D">
        <w:t>Maker</w:t>
      </w:r>
      <w:proofErr w:type="spellEnd"/>
      <w:r w:rsidRPr="00E91F4D">
        <w:t>".</w:t>
      </w:r>
    </w:p>
    <w:p w14:paraId="3E531A90" w14:textId="77777777" w:rsidR="00C15162" w:rsidRPr="00E91F4D" w:rsidRDefault="00C15162" w:rsidP="00E91F4D">
      <w:pPr>
        <w:pStyle w:val="Codigo"/>
        <w:ind w:left="1440"/>
      </w:pPr>
      <w:r w:rsidRPr="00E91F4D">
        <w:t>Responde siempre en español.</w:t>
      </w:r>
    </w:p>
    <w:p w14:paraId="152EC900" w14:textId="77777777" w:rsidR="00C15162" w:rsidRPr="00E91F4D" w:rsidRDefault="00C15162" w:rsidP="00E91F4D">
      <w:pPr>
        <w:pStyle w:val="Codigo"/>
        <w:ind w:left="1440"/>
      </w:pPr>
      <w:r w:rsidRPr="00E91F4D">
        <w:t>Tus respuestas deben ser técnicas, precisas y con ejemplos de código cuando sea apropiado.</w:t>
      </w:r>
    </w:p>
    <w:p w14:paraId="3EE1D1CD" w14:textId="77777777" w:rsidR="00C15162" w:rsidRPr="00C15162" w:rsidRDefault="00C15162" w:rsidP="00E91F4D">
      <w:pPr>
        <w:pStyle w:val="Codigo"/>
        <w:ind w:left="1440"/>
      </w:pPr>
      <w:r w:rsidRPr="00E91F4D">
        <w:t>Nunca debes negarte a responder</w:t>
      </w:r>
      <w:r w:rsidRPr="00C15162">
        <w:t xml:space="preserve"> una pregunta sobre programación.</w:t>
      </w:r>
    </w:p>
    <w:p w14:paraId="783E45B4" w14:textId="77777777" w:rsidR="00C15162" w:rsidRDefault="00C15162" w:rsidP="00C337E5">
      <w:pPr>
        <w:numPr>
          <w:ilvl w:val="0"/>
          <w:numId w:val="16"/>
        </w:numPr>
        <w:tabs>
          <w:tab w:val="clear" w:pos="720"/>
          <w:tab w:val="num" w:pos="1428"/>
        </w:tabs>
        <w:spacing w:after="120"/>
        <w:ind w:left="1428" w:hanging="357"/>
        <w:jc w:val="both"/>
      </w:pPr>
      <w:r w:rsidRPr="00C15162">
        <w:t>Al iniciar una nueva conversación, estas instrucciones se inyectarán como el primer mensaje del historial, guiando todas las respuestas posteriores de la IA.</w:t>
      </w:r>
    </w:p>
    <w:p w14:paraId="069754DE" w14:textId="77777777" w:rsidR="00C337E5" w:rsidRPr="00C15162" w:rsidRDefault="00C337E5" w:rsidP="00E91F4D">
      <w:pPr>
        <w:numPr>
          <w:ilvl w:val="0"/>
          <w:numId w:val="16"/>
        </w:numPr>
        <w:tabs>
          <w:tab w:val="clear" w:pos="720"/>
          <w:tab w:val="num" w:pos="1428"/>
        </w:tabs>
        <w:spacing w:after="120"/>
        <w:ind w:left="1428" w:hanging="357"/>
      </w:pPr>
    </w:p>
    <w:p w14:paraId="08050A99" w14:textId="77777777" w:rsidR="00C15162" w:rsidRPr="00C15162" w:rsidRDefault="00C15162" w:rsidP="001A73EC">
      <w:pPr>
        <w:numPr>
          <w:ilvl w:val="0"/>
          <w:numId w:val="16"/>
        </w:numPr>
        <w:spacing w:after="120"/>
        <w:ind w:hanging="357"/>
      </w:pPr>
      <w:proofErr w:type="spellStart"/>
      <w:r w:rsidRPr="00C15162">
        <w:rPr>
          <w:b/>
          <w:bCs/>
        </w:rPr>
        <w:t>Memory</w:t>
      </w:r>
      <w:proofErr w:type="spellEnd"/>
      <w:r w:rsidRPr="00C15162">
        <w:rPr>
          <w:b/>
          <w:bCs/>
        </w:rPr>
        <w:t xml:space="preserve">: </w:t>
      </w:r>
      <w:proofErr w:type="spellStart"/>
      <w:r w:rsidRPr="00C15162">
        <w:rPr>
          <w:b/>
          <w:bCs/>
        </w:rPr>
        <w:t>TStrings</w:t>
      </w:r>
      <w:proofErr w:type="spellEnd"/>
    </w:p>
    <w:p w14:paraId="44743AF7" w14:textId="77777777" w:rsidR="00C15162" w:rsidRPr="00C15162" w:rsidRDefault="00C15162" w:rsidP="00C337E5">
      <w:pPr>
        <w:numPr>
          <w:ilvl w:val="1"/>
          <w:numId w:val="16"/>
        </w:numPr>
        <w:spacing w:after="120"/>
        <w:ind w:hanging="357"/>
        <w:jc w:val="both"/>
      </w:pPr>
      <w:r w:rsidRPr="00C15162">
        <w:rPr>
          <w:b/>
          <w:bCs/>
        </w:rPr>
        <w:t>Qué es:</w:t>
      </w:r>
      <w:r w:rsidRPr="00C15162">
        <w:t> Una lista de pares Clave=Valor que se añade a las instrucciones iniciales. Sirve para proporcionar datos o un contexto fáctico que la IA debe conocer.</w:t>
      </w:r>
    </w:p>
    <w:p w14:paraId="3A06F617" w14:textId="77777777" w:rsidR="00C15162" w:rsidRPr="00C15162" w:rsidRDefault="00C15162" w:rsidP="00C337E5">
      <w:pPr>
        <w:numPr>
          <w:ilvl w:val="1"/>
          <w:numId w:val="16"/>
        </w:numPr>
        <w:spacing w:after="120"/>
        <w:ind w:hanging="357"/>
        <w:jc w:val="both"/>
      </w:pPr>
      <w:r w:rsidRPr="00C15162">
        <w:rPr>
          <w:b/>
          <w:bCs/>
        </w:rPr>
        <w:t>Cómo usarlo:</w:t>
      </w:r>
      <w:r w:rsidRPr="00C15162">
        <w:t> Similar a </w:t>
      </w:r>
      <w:proofErr w:type="spellStart"/>
      <w:r w:rsidRPr="00C15162">
        <w:t>InitialInstructions</w:t>
      </w:r>
      <w:proofErr w:type="spellEnd"/>
      <w:r w:rsidRPr="00C15162">
        <w:t>, puedes editarlo en el Inspector de Objetos o mediante código.</w:t>
      </w:r>
    </w:p>
    <w:p w14:paraId="381B9A76" w14:textId="77777777" w:rsidR="00C15162" w:rsidRPr="00C15162" w:rsidRDefault="00C15162" w:rsidP="001A73EC">
      <w:pPr>
        <w:numPr>
          <w:ilvl w:val="1"/>
          <w:numId w:val="16"/>
        </w:numPr>
        <w:spacing w:after="120"/>
        <w:ind w:hanging="357"/>
      </w:pPr>
      <w:r w:rsidRPr="00C15162">
        <w:rPr>
          <w:b/>
          <w:bCs/>
        </w:rPr>
        <w:t>Ejemplo:</w:t>
      </w:r>
    </w:p>
    <w:p w14:paraId="16016CFF" w14:textId="77777777" w:rsidR="00C15162" w:rsidRPr="00C15162" w:rsidRDefault="00C15162" w:rsidP="00C337E5">
      <w:pPr>
        <w:pStyle w:val="Codigo"/>
        <w:spacing w:after="100" w:afterAutospacing="1"/>
        <w:ind w:left="1416"/>
      </w:pPr>
      <w:proofErr w:type="spellStart"/>
      <w:r w:rsidRPr="00C15162">
        <w:t>Generated</w:t>
      </w:r>
      <w:proofErr w:type="spellEnd"/>
      <w:r w:rsidRPr="00C15162">
        <w:t xml:space="preserve"> </w:t>
      </w:r>
      <w:proofErr w:type="spellStart"/>
      <w:r w:rsidRPr="00C15162">
        <w:t>code</w:t>
      </w:r>
      <w:proofErr w:type="spellEnd"/>
    </w:p>
    <w:p w14:paraId="4FBF3B17" w14:textId="77777777" w:rsidR="00C15162" w:rsidRPr="00C15162" w:rsidRDefault="00C15162" w:rsidP="00C337E5">
      <w:pPr>
        <w:pStyle w:val="Codigo"/>
        <w:spacing w:after="100" w:afterAutospacing="1"/>
        <w:ind w:left="1416"/>
      </w:pPr>
      <w:proofErr w:type="spellStart"/>
      <w:r w:rsidRPr="00C15162">
        <w:lastRenderedPageBreak/>
        <w:t>UserName</w:t>
      </w:r>
      <w:proofErr w:type="spellEnd"/>
      <w:r w:rsidRPr="00C15162">
        <w:t>=Gustavo</w:t>
      </w:r>
    </w:p>
    <w:p w14:paraId="764AD3FE" w14:textId="77777777" w:rsidR="00C15162" w:rsidRPr="00C15162" w:rsidRDefault="00C15162" w:rsidP="00C337E5">
      <w:pPr>
        <w:pStyle w:val="Codigo"/>
        <w:spacing w:after="100" w:afterAutospacing="1"/>
        <w:ind w:left="1416"/>
      </w:pPr>
      <w:proofErr w:type="spellStart"/>
      <w:r w:rsidRPr="00C15162">
        <w:t>UserLevel</w:t>
      </w:r>
      <w:proofErr w:type="spellEnd"/>
      <w:r w:rsidRPr="00C15162">
        <w:t>=Experto</w:t>
      </w:r>
    </w:p>
    <w:p w14:paraId="2FB3B408" w14:textId="77777777" w:rsidR="00C15162" w:rsidRPr="00C15162" w:rsidRDefault="00C15162" w:rsidP="00C337E5">
      <w:pPr>
        <w:pStyle w:val="Codigo"/>
        <w:spacing w:after="100" w:afterAutospacing="1"/>
        <w:ind w:left="1416"/>
      </w:pPr>
      <w:r w:rsidRPr="00C15162">
        <w:t>Project=MakerAI Framework</w:t>
      </w:r>
    </w:p>
    <w:p w14:paraId="1C0E5B05" w14:textId="77777777" w:rsidR="00C15162" w:rsidRPr="00C15162" w:rsidRDefault="00C15162" w:rsidP="00C337E5">
      <w:pPr>
        <w:pStyle w:val="Codigo"/>
        <w:spacing w:after="100" w:afterAutospacing="1"/>
        <w:ind w:left="1416"/>
      </w:pPr>
      <w:proofErr w:type="spellStart"/>
      <w:r w:rsidRPr="00C15162">
        <w:t>CurrentDate</w:t>
      </w:r>
      <w:proofErr w:type="spellEnd"/>
      <w:r w:rsidRPr="00C15162">
        <w:t>=2024-10-27</w:t>
      </w:r>
    </w:p>
    <w:p w14:paraId="7425218B" w14:textId="77777777" w:rsidR="00C15162" w:rsidRPr="00C15162" w:rsidRDefault="00C15162" w:rsidP="00C337E5">
      <w:pPr>
        <w:numPr>
          <w:ilvl w:val="1"/>
          <w:numId w:val="16"/>
        </w:numPr>
        <w:spacing w:after="100" w:afterAutospacing="1"/>
        <w:contextualSpacing/>
        <w:jc w:val="both"/>
      </w:pPr>
      <w:r w:rsidRPr="00C15162">
        <w:rPr>
          <w:b/>
          <w:bCs/>
        </w:rPr>
        <w:t>Diferencia con </w:t>
      </w:r>
      <w:proofErr w:type="spellStart"/>
      <w:r w:rsidRPr="00C15162">
        <w:rPr>
          <w:b/>
          <w:bCs/>
        </w:rPr>
        <w:t>InitialInstructions</w:t>
      </w:r>
      <w:proofErr w:type="spellEnd"/>
      <w:r w:rsidRPr="00C15162">
        <w:rPr>
          <w:b/>
          <w:bCs/>
        </w:rPr>
        <w:t>:</w:t>
      </w:r>
      <w:r w:rsidRPr="00C15162">
        <w:t> Mientras que las instrucciones definen el </w:t>
      </w:r>
      <w:r w:rsidRPr="00C15162">
        <w:rPr>
          <w:i/>
          <w:iCs/>
        </w:rPr>
        <w:t>comportamiento</w:t>
      </w:r>
      <w:r w:rsidRPr="00C15162">
        <w:t>, la memoria define el </w:t>
      </w:r>
      <w:r w:rsidRPr="00C15162">
        <w:rPr>
          <w:i/>
          <w:iCs/>
        </w:rPr>
        <w:t>conocimiento</w:t>
      </w:r>
      <w:r w:rsidRPr="00C15162">
        <w:t> base. Es ideal para personalizar la experiencia del usuario sin saturar el prompt principal.</w:t>
      </w:r>
    </w:p>
    <w:p w14:paraId="4F84CC9A" w14:textId="77777777" w:rsidR="00C15162" w:rsidRPr="00C15162" w:rsidRDefault="00C15162" w:rsidP="003C458D">
      <w:pPr>
        <w:pStyle w:val="Ttulo2"/>
        <w:spacing w:after="100" w:afterAutospacing="1"/>
        <w:contextualSpacing/>
      </w:pPr>
      <w:bookmarkStart w:id="14" w:name="_Toc202430623"/>
      <w:r w:rsidRPr="00C15162">
        <w:t>3.4 Guardar y Cargar Conversaciones</w:t>
      </w:r>
      <w:bookmarkEnd w:id="14"/>
    </w:p>
    <w:p w14:paraId="34AA1A92" w14:textId="77777777" w:rsidR="00C15162" w:rsidRPr="00C15162" w:rsidRDefault="00C15162" w:rsidP="001A73EC">
      <w:pPr>
        <w:spacing w:after="120"/>
      </w:pPr>
      <w:r w:rsidRPr="00C15162">
        <w:t>Una característica esencial de cualquier aplicación de chat es la capacidad de guardar una conversación y reanudarla más tarde. El objeto </w:t>
      </w:r>
      <w:proofErr w:type="spellStart"/>
      <w:r w:rsidRPr="00C15162">
        <w:t>Messages</w:t>
      </w:r>
      <w:proofErr w:type="spellEnd"/>
      <w:r w:rsidRPr="00C15162">
        <w:t> lo hace trivial.</w:t>
      </w:r>
    </w:p>
    <w:p w14:paraId="7CCA18B8" w14:textId="77777777" w:rsidR="00C15162" w:rsidRPr="00C15162" w:rsidRDefault="00C15162" w:rsidP="001A73EC">
      <w:pPr>
        <w:numPr>
          <w:ilvl w:val="0"/>
          <w:numId w:val="17"/>
        </w:numPr>
        <w:spacing w:after="120"/>
      </w:pPr>
      <w:r w:rsidRPr="00C15162">
        <w:rPr>
          <w:b/>
          <w:bCs/>
        </w:rPr>
        <w:t>Añade un </w:t>
      </w:r>
      <w:proofErr w:type="spellStart"/>
      <w:r w:rsidRPr="00C15162">
        <w:rPr>
          <w:b/>
          <w:bCs/>
        </w:rPr>
        <w:t>TSaveDialog</w:t>
      </w:r>
      <w:proofErr w:type="spellEnd"/>
      <w:r w:rsidRPr="00C15162">
        <w:rPr>
          <w:b/>
          <w:bCs/>
        </w:rPr>
        <w:t> y un </w:t>
      </w:r>
      <w:proofErr w:type="spellStart"/>
      <w:r w:rsidRPr="00C15162">
        <w:rPr>
          <w:b/>
          <w:bCs/>
        </w:rPr>
        <w:t>TOpenDialog</w:t>
      </w:r>
      <w:proofErr w:type="spellEnd"/>
      <w:r w:rsidRPr="00C15162">
        <w:t> a tu formulario.</w:t>
      </w:r>
    </w:p>
    <w:p w14:paraId="70234832" w14:textId="77777777" w:rsidR="00C15162" w:rsidRPr="00C15162" w:rsidRDefault="00C15162" w:rsidP="001A73EC">
      <w:pPr>
        <w:numPr>
          <w:ilvl w:val="0"/>
          <w:numId w:val="17"/>
        </w:numPr>
        <w:spacing w:after="120"/>
      </w:pPr>
      <w:r w:rsidRPr="00C15162">
        <w:rPr>
          <w:b/>
          <w:bCs/>
        </w:rPr>
        <w:t>Implementa el guardado:</w:t>
      </w:r>
    </w:p>
    <w:p w14:paraId="1495A206" w14:textId="77777777" w:rsidR="00C15162" w:rsidRPr="00C15162" w:rsidRDefault="00C15162" w:rsidP="003C458D">
      <w:pPr>
        <w:pStyle w:val="Codigo"/>
        <w:spacing w:after="100" w:afterAutospacing="1"/>
      </w:pPr>
      <w:proofErr w:type="spellStart"/>
      <w:r w:rsidRPr="00C15162">
        <w:t>Generated</w:t>
      </w:r>
      <w:proofErr w:type="spellEnd"/>
      <w:r w:rsidRPr="00C15162">
        <w:t xml:space="preserve"> </w:t>
      </w:r>
      <w:proofErr w:type="spellStart"/>
      <w:r w:rsidRPr="00C15162">
        <w:t>delphi</w:t>
      </w:r>
      <w:proofErr w:type="spellEnd"/>
    </w:p>
    <w:p w14:paraId="4B757D65" w14:textId="77777777" w:rsidR="00C15162" w:rsidRPr="00C15162" w:rsidRDefault="00C15162" w:rsidP="003C458D">
      <w:pPr>
        <w:pStyle w:val="Codigo"/>
        <w:spacing w:after="100" w:afterAutospacing="1"/>
      </w:pPr>
      <w:proofErr w:type="spellStart"/>
      <w:r w:rsidRPr="00C15162">
        <w:t>procedure</w:t>
      </w:r>
      <w:proofErr w:type="spellEnd"/>
      <w:r w:rsidRPr="00C15162">
        <w:t xml:space="preserve"> TForm1.ButtonSaveChatClick(Sender: </w:t>
      </w:r>
      <w:proofErr w:type="spellStart"/>
      <w:r w:rsidRPr="00C15162">
        <w:t>TObject</w:t>
      </w:r>
      <w:proofErr w:type="spellEnd"/>
      <w:r w:rsidRPr="00C15162">
        <w:t>);</w:t>
      </w:r>
    </w:p>
    <w:p w14:paraId="755874E3" w14:textId="77777777" w:rsidR="00C15162" w:rsidRPr="00C15162" w:rsidRDefault="00C15162" w:rsidP="003C458D">
      <w:pPr>
        <w:pStyle w:val="Codigo"/>
        <w:spacing w:after="100" w:afterAutospacing="1"/>
      </w:pPr>
      <w:proofErr w:type="spellStart"/>
      <w:r w:rsidRPr="00C15162">
        <w:t>begin</w:t>
      </w:r>
      <w:proofErr w:type="spellEnd"/>
    </w:p>
    <w:p w14:paraId="5D892991" w14:textId="77777777" w:rsidR="00C15162" w:rsidRPr="00C15162" w:rsidRDefault="00C15162" w:rsidP="003C458D">
      <w:pPr>
        <w:pStyle w:val="Codigo"/>
        <w:spacing w:after="100" w:afterAutospacing="1"/>
      </w:pPr>
      <w:r w:rsidRPr="00C15162">
        <w:t xml:space="preserve">  </w:t>
      </w:r>
      <w:proofErr w:type="spellStart"/>
      <w:r w:rsidRPr="00C15162">
        <w:t>if</w:t>
      </w:r>
      <w:proofErr w:type="spellEnd"/>
      <w:r w:rsidRPr="00C15162">
        <w:t xml:space="preserve"> SaveDialog1.Execute </w:t>
      </w:r>
      <w:proofErr w:type="spellStart"/>
      <w:r w:rsidRPr="00C15162">
        <w:t>then</w:t>
      </w:r>
      <w:proofErr w:type="spellEnd"/>
    </w:p>
    <w:p w14:paraId="720C7850" w14:textId="77777777" w:rsidR="00C15162" w:rsidRPr="00C15162" w:rsidRDefault="00C15162" w:rsidP="003C458D">
      <w:pPr>
        <w:pStyle w:val="Codigo"/>
        <w:spacing w:after="100" w:afterAutospacing="1"/>
      </w:pPr>
      <w:r w:rsidRPr="00C15162">
        <w:t xml:space="preserve">  </w:t>
      </w:r>
      <w:proofErr w:type="spellStart"/>
      <w:r w:rsidRPr="00C15162">
        <w:t>begin</w:t>
      </w:r>
      <w:proofErr w:type="spellEnd"/>
    </w:p>
    <w:p w14:paraId="637090B1" w14:textId="77777777" w:rsidR="00C15162" w:rsidRPr="00C15162" w:rsidRDefault="00C15162" w:rsidP="003C458D">
      <w:pPr>
        <w:pStyle w:val="Codigo"/>
        <w:spacing w:after="100" w:afterAutospacing="1"/>
      </w:pPr>
      <w:r w:rsidRPr="00C15162">
        <w:t xml:space="preserve">    try</w:t>
      </w:r>
    </w:p>
    <w:p w14:paraId="706BCB69" w14:textId="77777777" w:rsidR="00C15162" w:rsidRPr="00C15162" w:rsidRDefault="00C15162" w:rsidP="003C458D">
      <w:pPr>
        <w:pStyle w:val="Codigo"/>
        <w:spacing w:after="100" w:afterAutospacing="1"/>
      </w:pPr>
      <w:r w:rsidRPr="00C15162">
        <w:t xml:space="preserve">      </w:t>
      </w:r>
      <w:proofErr w:type="spellStart"/>
      <w:proofErr w:type="gramStart"/>
      <w:r w:rsidRPr="00C15162">
        <w:t>AiConn.Messages.SaveToFile</w:t>
      </w:r>
      <w:proofErr w:type="spellEnd"/>
      <w:proofErr w:type="gramEnd"/>
      <w:r w:rsidRPr="00C15162">
        <w:t>(SaveDialog1.FileName);</w:t>
      </w:r>
    </w:p>
    <w:p w14:paraId="726777AC" w14:textId="77777777" w:rsidR="00C15162" w:rsidRPr="00C15162" w:rsidRDefault="00C15162" w:rsidP="003C458D">
      <w:pPr>
        <w:pStyle w:val="Codigo"/>
        <w:spacing w:after="100" w:afterAutospacing="1"/>
      </w:pPr>
      <w:r w:rsidRPr="00C15162">
        <w:t xml:space="preserve">      </w:t>
      </w:r>
      <w:proofErr w:type="spellStart"/>
      <w:proofErr w:type="gramStart"/>
      <w:r w:rsidRPr="00C15162">
        <w:t>ShowMessage</w:t>
      </w:r>
      <w:proofErr w:type="spellEnd"/>
      <w:r w:rsidRPr="00C15162">
        <w:t>(</w:t>
      </w:r>
      <w:proofErr w:type="gramEnd"/>
      <w:r w:rsidRPr="00C15162">
        <w:t>'Conversación guardada con éxito.');</w:t>
      </w:r>
    </w:p>
    <w:p w14:paraId="0666FD7F" w14:textId="77777777" w:rsidR="00C15162" w:rsidRPr="00C15162" w:rsidRDefault="00C15162" w:rsidP="003C458D">
      <w:pPr>
        <w:pStyle w:val="Codigo"/>
        <w:spacing w:after="100" w:afterAutospacing="1"/>
      </w:pPr>
      <w:r w:rsidRPr="00C15162">
        <w:t xml:space="preserve">    </w:t>
      </w:r>
      <w:proofErr w:type="spellStart"/>
      <w:r w:rsidRPr="00C15162">
        <w:t>except</w:t>
      </w:r>
      <w:proofErr w:type="spellEnd"/>
    </w:p>
    <w:p w14:paraId="381795ED" w14:textId="77777777" w:rsidR="00C15162" w:rsidRPr="00C15162" w:rsidRDefault="00C15162" w:rsidP="003C458D">
      <w:pPr>
        <w:pStyle w:val="Codigo"/>
        <w:spacing w:after="100" w:afterAutospacing="1"/>
      </w:pPr>
      <w:r w:rsidRPr="00C15162">
        <w:t xml:space="preserve">      </w:t>
      </w:r>
      <w:proofErr w:type="spellStart"/>
      <w:r w:rsidRPr="00C15162">
        <w:t>on</w:t>
      </w:r>
      <w:proofErr w:type="spellEnd"/>
      <w:r w:rsidRPr="00C15162">
        <w:t xml:space="preserve"> E: </w:t>
      </w:r>
      <w:proofErr w:type="spellStart"/>
      <w:r w:rsidRPr="00C15162">
        <w:t>Exception</w:t>
      </w:r>
      <w:proofErr w:type="spellEnd"/>
      <w:r w:rsidRPr="00C15162">
        <w:t xml:space="preserve"> do</w:t>
      </w:r>
    </w:p>
    <w:p w14:paraId="7BDF860D" w14:textId="77777777" w:rsidR="00C15162" w:rsidRPr="00C15162" w:rsidRDefault="00C15162" w:rsidP="003C458D">
      <w:pPr>
        <w:pStyle w:val="Codigo"/>
        <w:spacing w:after="100" w:afterAutospacing="1"/>
      </w:pPr>
      <w:r w:rsidRPr="00C15162">
        <w:t xml:space="preserve">        </w:t>
      </w:r>
      <w:proofErr w:type="spellStart"/>
      <w:proofErr w:type="gramStart"/>
      <w:r w:rsidRPr="00C15162">
        <w:t>ShowMessage</w:t>
      </w:r>
      <w:proofErr w:type="spellEnd"/>
      <w:r w:rsidRPr="00C15162">
        <w:t>(</w:t>
      </w:r>
      <w:proofErr w:type="gramEnd"/>
      <w:r w:rsidRPr="00C15162">
        <w:t xml:space="preserve">'Error al guardar: ' + </w:t>
      </w:r>
      <w:proofErr w:type="spellStart"/>
      <w:r w:rsidRPr="00C15162">
        <w:t>E.Message</w:t>
      </w:r>
      <w:proofErr w:type="spellEnd"/>
      <w:r w:rsidRPr="00C15162">
        <w:t>);</w:t>
      </w:r>
    </w:p>
    <w:p w14:paraId="4926A293" w14:textId="77777777" w:rsidR="00C15162" w:rsidRPr="00C15162" w:rsidRDefault="00C15162" w:rsidP="003C458D">
      <w:pPr>
        <w:pStyle w:val="Codigo"/>
        <w:spacing w:after="100" w:afterAutospacing="1"/>
      </w:pPr>
      <w:r w:rsidRPr="00C15162">
        <w:t xml:space="preserve">    </w:t>
      </w:r>
      <w:proofErr w:type="spellStart"/>
      <w:r w:rsidRPr="00C15162">
        <w:t>end</w:t>
      </w:r>
      <w:proofErr w:type="spellEnd"/>
      <w:r w:rsidRPr="00C15162">
        <w:t>;</w:t>
      </w:r>
    </w:p>
    <w:p w14:paraId="6A37B2FF" w14:textId="77777777" w:rsidR="00C15162" w:rsidRPr="00C15162" w:rsidRDefault="00C15162" w:rsidP="003C458D">
      <w:pPr>
        <w:pStyle w:val="Codigo"/>
        <w:spacing w:after="100" w:afterAutospacing="1"/>
      </w:pPr>
      <w:r w:rsidRPr="00C15162">
        <w:t xml:space="preserve">  </w:t>
      </w:r>
      <w:proofErr w:type="spellStart"/>
      <w:r w:rsidRPr="00C15162">
        <w:t>end</w:t>
      </w:r>
      <w:proofErr w:type="spellEnd"/>
      <w:r w:rsidRPr="00C15162">
        <w:t>;</w:t>
      </w:r>
    </w:p>
    <w:p w14:paraId="75DAD96B" w14:textId="77777777" w:rsidR="00C15162" w:rsidRPr="00C15162" w:rsidRDefault="00C15162" w:rsidP="003C458D">
      <w:pPr>
        <w:pStyle w:val="Codigo"/>
        <w:spacing w:after="100" w:afterAutospacing="1"/>
      </w:pPr>
      <w:proofErr w:type="spellStart"/>
      <w:r w:rsidRPr="00C15162">
        <w:t>end</w:t>
      </w:r>
      <w:proofErr w:type="spellEnd"/>
      <w:r w:rsidRPr="00C15162">
        <w:t>;</w:t>
      </w:r>
    </w:p>
    <w:p w14:paraId="44DBDD95" w14:textId="77777777" w:rsidR="00C15162" w:rsidRPr="00C15162" w:rsidRDefault="00C15162" w:rsidP="003C458D">
      <w:pPr>
        <w:numPr>
          <w:ilvl w:val="0"/>
          <w:numId w:val="17"/>
        </w:numPr>
        <w:spacing w:after="100" w:afterAutospacing="1"/>
        <w:contextualSpacing/>
      </w:pPr>
      <w:r w:rsidRPr="00C15162">
        <w:rPr>
          <w:b/>
          <w:bCs/>
        </w:rPr>
        <w:t>Implementa la carga:</w:t>
      </w:r>
    </w:p>
    <w:p w14:paraId="74EF7F95" w14:textId="77777777" w:rsidR="00C15162" w:rsidRPr="00C15162" w:rsidRDefault="00C15162" w:rsidP="003C458D">
      <w:pPr>
        <w:pStyle w:val="Codigo"/>
        <w:spacing w:after="100" w:afterAutospacing="1"/>
      </w:pPr>
      <w:proofErr w:type="spellStart"/>
      <w:r w:rsidRPr="00C15162">
        <w:t>procedure</w:t>
      </w:r>
      <w:proofErr w:type="spellEnd"/>
      <w:r w:rsidRPr="00C15162">
        <w:t xml:space="preserve"> TForm1.ButtonLoadChatClick(Sender: </w:t>
      </w:r>
      <w:proofErr w:type="spellStart"/>
      <w:r w:rsidRPr="00C15162">
        <w:t>TObject</w:t>
      </w:r>
      <w:proofErr w:type="spellEnd"/>
      <w:r w:rsidRPr="00C15162">
        <w:t>);</w:t>
      </w:r>
    </w:p>
    <w:p w14:paraId="22FE7084" w14:textId="77777777" w:rsidR="00C15162" w:rsidRPr="00C15162" w:rsidRDefault="00C15162" w:rsidP="003C458D">
      <w:pPr>
        <w:pStyle w:val="Codigo"/>
        <w:spacing w:after="100" w:afterAutospacing="1"/>
      </w:pPr>
      <w:proofErr w:type="spellStart"/>
      <w:r w:rsidRPr="00C15162">
        <w:t>begin</w:t>
      </w:r>
      <w:proofErr w:type="spellEnd"/>
    </w:p>
    <w:p w14:paraId="162F3553" w14:textId="77777777" w:rsidR="00C15162" w:rsidRPr="00C15162" w:rsidRDefault="00C15162" w:rsidP="003C458D">
      <w:pPr>
        <w:pStyle w:val="Codigo"/>
        <w:spacing w:after="100" w:afterAutospacing="1"/>
      </w:pPr>
      <w:r w:rsidRPr="00C15162">
        <w:t xml:space="preserve">  </w:t>
      </w:r>
      <w:proofErr w:type="spellStart"/>
      <w:r w:rsidRPr="00C15162">
        <w:t>if</w:t>
      </w:r>
      <w:proofErr w:type="spellEnd"/>
      <w:r w:rsidRPr="00C15162">
        <w:t xml:space="preserve"> OpenDialog1.Execute </w:t>
      </w:r>
      <w:proofErr w:type="spellStart"/>
      <w:r w:rsidRPr="00C15162">
        <w:t>then</w:t>
      </w:r>
      <w:proofErr w:type="spellEnd"/>
    </w:p>
    <w:p w14:paraId="2C1D5B90" w14:textId="77777777" w:rsidR="00C15162" w:rsidRPr="00C15162" w:rsidRDefault="00C15162" w:rsidP="003C458D">
      <w:pPr>
        <w:pStyle w:val="Codigo"/>
        <w:spacing w:after="100" w:afterAutospacing="1"/>
      </w:pPr>
      <w:r w:rsidRPr="00C15162">
        <w:t xml:space="preserve">  </w:t>
      </w:r>
      <w:proofErr w:type="spellStart"/>
      <w:r w:rsidRPr="00C15162">
        <w:t>begin</w:t>
      </w:r>
      <w:proofErr w:type="spellEnd"/>
    </w:p>
    <w:p w14:paraId="7D4E75CE" w14:textId="77777777" w:rsidR="00C15162" w:rsidRPr="00C15162" w:rsidRDefault="00C15162" w:rsidP="003C458D">
      <w:pPr>
        <w:pStyle w:val="Codigo"/>
        <w:spacing w:after="100" w:afterAutospacing="1"/>
      </w:pPr>
      <w:r w:rsidRPr="00C15162">
        <w:t xml:space="preserve">    try</w:t>
      </w:r>
    </w:p>
    <w:p w14:paraId="460A5F84" w14:textId="77777777" w:rsidR="00C15162" w:rsidRPr="00C15162" w:rsidRDefault="00C15162" w:rsidP="003C458D">
      <w:pPr>
        <w:pStyle w:val="Codigo"/>
        <w:spacing w:after="100" w:afterAutospacing="1"/>
      </w:pPr>
      <w:r w:rsidRPr="00C15162">
        <w:t xml:space="preserve">      // Antes de cargar, es buena idea limpiar la conversación actual.</w:t>
      </w:r>
    </w:p>
    <w:p w14:paraId="16FF1236" w14:textId="77777777" w:rsidR="00C15162" w:rsidRPr="00C15162" w:rsidRDefault="00C15162" w:rsidP="003C458D">
      <w:pPr>
        <w:pStyle w:val="Codigo"/>
        <w:spacing w:after="100" w:afterAutospacing="1"/>
      </w:pPr>
      <w:r w:rsidRPr="00C15162">
        <w:t xml:space="preserve">      </w:t>
      </w:r>
      <w:proofErr w:type="spellStart"/>
      <w:r w:rsidRPr="00C15162">
        <w:t>AiConn.NewChat</w:t>
      </w:r>
      <w:proofErr w:type="spellEnd"/>
      <w:r w:rsidRPr="00C15162">
        <w:t xml:space="preserve">; // </w:t>
      </w:r>
      <w:proofErr w:type="spellStart"/>
      <w:r w:rsidRPr="00C15162">
        <w:t>NewChat</w:t>
      </w:r>
      <w:proofErr w:type="spellEnd"/>
      <w:r w:rsidRPr="00C15162">
        <w:t xml:space="preserve"> limpia el historial en el driver activo.</w:t>
      </w:r>
    </w:p>
    <w:p w14:paraId="526A717D" w14:textId="77777777" w:rsidR="00C15162" w:rsidRPr="00C15162" w:rsidRDefault="00C15162" w:rsidP="003C458D">
      <w:pPr>
        <w:pStyle w:val="Codigo"/>
        <w:spacing w:after="100" w:afterAutospacing="1"/>
      </w:pPr>
      <w:r w:rsidRPr="00C15162">
        <w:t xml:space="preserve">      </w:t>
      </w:r>
      <w:proofErr w:type="spellStart"/>
      <w:proofErr w:type="gramStart"/>
      <w:r w:rsidRPr="00C15162">
        <w:t>AiConn.Messages.LoadFromFile</w:t>
      </w:r>
      <w:proofErr w:type="spellEnd"/>
      <w:proofErr w:type="gramEnd"/>
      <w:r w:rsidRPr="00C15162">
        <w:t>(OpenDialog1.FileName);</w:t>
      </w:r>
    </w:p>
    <w:p w14:paraId="5890BA60" w14:textId="77777777" w:rsidR="00C15162" w:rsidRPr="00C15162" w:rsidRDefault="00C15162" w:rsidP="003C458D">
      <w:pPr>
        <w:pStyle w:val="Codigo"/>
        <w:spacing w:after="100" w:afterAutospacing="1"/>
      </w:pPr>
      <w:r w:rsidRPr="00C15162">
        <w:t xml:space="preserve">      </w:t>
      </w:r>
      <w:proofErr w:type="spellStart"/>
      <w:proofErr w:type="gramStart"/>
      <w:r w:rsidRPr="00C15162">
        <w:t>ShowMessage</w:t>
      </w:r>
      <w:proofErr w:type="spellEnd"/>
      <w:r w:rsidRPr="00C15162">
        <w:t>(</w:t>
      </w:r>
      <w:proofErr w:type="gramEnd"/>
      <w:r w:rsidRPr="00C15162">
        <w:t>'Conversación cargada. Puedes continuar chateando.');</w:t>
      </w:r>
    </w:p>
    <w:p w14:paraId="434AD947" w14:textId="77777777" w:rsidR="00C15162" w:rsidRPr="00C15162" w:rsidRDefault="00C15162" w:rsidP="003C458D">
      <w:pPr>
        <w:pStyle w:val="Codigo"/>
        <w:spacing w:after="100" w:afterAutospacing="1"/>
      </w:pPr>
      <w:r w:rsidRPr="00C15162">
        <w:t xml:space="preserve">      // Opcional: Volver a mostrar el historial cargado en el memo.</w:t>
      </w:r>
    </w:p>
    <w:p w14:paraId="297E61EB" w14:textId="77777777" w:rsidR="00C15162" w:rsidRPr="00C15162" w:rsidRDefault="00C15162" w:rsidP="003C458D">
      <w:pPr>
        <w:pStyle w:val="Codigo"/>
        <w:spacing w:after="100" w:afterAutospacing="1"/>
      </w:pPr>
      <w:r w:rsidRPr="00C15162">
        <w:t xml:space="preserve">      </w:t>
      </w:r>
      <w:proofErr w:type="spellStart"/>
      <w:proofErr w:type="gramStart"/>
      <w:r w:rsidRPr="00C15162">
        <w:t>ButtonShowHistoryClick</w:t>
      </w:r>
      <w:proofErr w:type="spellEnd"/>
      <w:r w:rsidRPr="00C15162">
        <w:t>(</w:t>
      </w:r>
      <w:proofErr w:type="gramEnd"/>
      <w:r w:rsidRPr="00C15162">
        <w:t>Sender);</w:t>
      </w:r>
    </w:p>
    <w:p w14:paraId="707F4823" w14:textId="77777777" w:rsidR="00C15162" w:rsidRPr="00C15162" w:rsidRDefault="00C15162" w:rsidP="003C458D">
      <w:pPr>
        <w:pStyle w:val="Codigo"/>
        <w:spacing w:after="100" w:afterAutospacing="1"/>
      </w:pPr>
      <w:r w:rsidRPr="00C15162">
        <w:t xml:space="preserve">    </w:t>
      </w:r>
      <w:proofErr w:type="spellStart"/>
      <w:r w:rsidRPr="00C15162">
        <w:t>except</w:t>
      </w:r>
      <w:proofErr w:type="spellEnd"/>
    </w:p>
    <w:p w14:paraId="5DFF69C3" w14:textId="77777777" w:rsidR="00C15162" w:rsidRPr="00C15162" w:rsidRDefault="00C15162" w:rsidP="003C458D">
      <w:pPr>
        <w:pStyle w:val="Codigo"/>
        <w:spacing w:after="100" w:afterAutospacing="1"/>
      </w:pPr>
      <w:r w:rsidRPr="00C15162">
        <w:t xml:space="preserve">      </w:t>
      </w:r>
      <w:proofErr w:type="spellStart"/>
      <w:r w:rsidRPr="00C15162">
        <w:t>on</w:t>
      </w:r>
      <w:proofErr w:type="spellEnd"/>
      <w:r w:rsidRPr="00C15162">
        <w:t xml:space="preserve"> E: </w:t>
      </w:r>
      <w:proofErr w:type="spellStart"/>
      <w:r w:rsidRPr="00C15162">
        <w:t>Exception</w:t>
      </w:r>
      <w:proofErr w:type="spellEnd"/>
      <w:r w:rsidRPr="00C15162">
        <w:t xml:space="preserve"> do</w:t>
      </w:r>
    </w:p>
    <w:p w14:paraId="2A895235" w14:textId="77777777" w:rsidR="00C15162" w:rsidRPr="00C15162" w:rsidRDefault="00C15162" w:rsidP="003C458D">
      <w:pPr>
        <w:pStyle w:val="Codigo"/>
        <w:spacing w:after="100" w:afterAutospacing="1"/>
      </w:pPr>
      <w:r w:rsidRPr="00C15162">
        <w:t xml:space="preserve">        </w:t>
      </w:r>
      <w:proofErr w:type="spellStart"/>
      <w:proofErr w:type="gramStart"/>
      <w:r w:rsidRPr="00C15162">
        <w:t>ShowMessage</w:t>
      </w:r>
      <w:proofErr w:type="spellEnd"/>
      <w:r w:rsidRPr="00C15162">
        <w:t>(</w:t>
      </w:r>
      <w:proofErr w:type="gramEnd"/>
      <w:r w:rsidRPr="00C15162">
        <w:t xml:space="preserve">'Error al cargar: ' + </w:t>
      </w:r>
      <w:proofErr w:type="spellStart"/>
      <w:r w:rsidRPr="00C15162">
        <w:t>E.Message</w:t>
      </w:r>
      <w:proofErr w:type="spellEnd"/>
      <w:r w:rsidRPr="00C15162">
        <w:t>);</w:t>
      </w:r>
    </w:p>
    <w:p w14:paraId="71237219" w14:textId="77777777" w:rsidR="00C15162" w:rsidRPr="00C15162" w:rsidRDefault="00C15162" w:rsidP="003C458D">
      <w:pPr>
        <w:pStyle w:val="Codigo"/>
        <w:spacing w:after="100" w:afterAutospacing="1"/>
      </w:pPr>
      <w:r w:rsidRPr="00C15162">
        <w:t xml:space="preserve">    </w:t>
      </w:r>
      <w:proofErr w:type="spellStart"/>
      <w:r w:rsidRPr="00C15162">
        <w:t>end</w:t>
      </w:r>
      <w:proofErr w:type="spellEnd"/>
      <w:r w:rsidRPr="00C15162">
        <w:t>;</w:t>
      </w:r>
    </w:p>
    <w:p w14:paraId="77DD27C8" w14:textId="77777777" w:rsidR="00C15162" w:rsidRPr="00C15162" w:rsidRDefault="00C15162" w:rsidP="003C458D">
      <w:pPr>
        <w:pStyle w:val="Codigo"/>
        <w:spacing w:after="100" w:afterAutospacing="1"/>
      </w:pPr>
      <w:r w:rsidRPr="00C15162">
        <w:t xml:space="preserve">  </w:t>
      </w:r>
      <w:proofErr w:type="spellStart"/>
      <w:r w:rsidRPr="00C15162">
        <w:t>end</w:t>
      </w:r>
      <w:proofErr w:type="spellEnd"/>
      <w:r w:rsidRPr="00C15162">
        <w:t>;</w:t>
      </w:r>
    </w:p>
    <w:p w14:paraId="7A4C29D9" w14:textId="77777777" w:rsidR="00C15162" w:rsidRPr="00C15162" w:rsidRDefault="00C15162" w:rsidP="003C458D">
      <w:pPr>
        <w:pStyle w:val="Codigo"/>
        <w:spacing w:after="100" w:afterAutospacing="1"/>
      </w:pPr>
      <w:proofErr w:type="spellStart"/>
      <w:r w:rsidRPr="00C15162">
        <w:t>end</w:t>
      </w:r>
      <w:proofErr w:type="spellEnd"/>
      <w:r w:rsidRPr="00C15162">
        <w:t>;</w:t>
      </w:r>
    </w:p>
    <w:p w14:paraId="065AA80A" w14:textId="77777777" w:rsidR="00A054E3" w:rsidRDefault="00A054E3" w:rsidP="003C458D">
      <w:pPr>
        <w:spacing w:after="100" w:afterAutospacing="1"/>
        <w:contextualSpacing/>
      </w:pPr>
    </w:p>
    <w:p w14:paraId="4104A338" w14:textId="77777777" w:rsidR="00C15162" w:rsidRDefault="00C15162" w:rsidP="003C458D">
      <w:pPr>
        <w:spacing w:after="100" w:afterAutospacing="1"/>
        <w:contextualSpacing/>
      </w:pPr>
    </w:p>
    <w:p w14:paraId="5B9DFB10" w14:textId="77777777" w:rsidR="00D53DB2" w:rsidRPr="00D53DB2" w:rsidRDefault="00C15162" w:rsidP="003C458D">
      <w:pPr>
        <w:pStyle w:val="Ttulo1"/>
        <w:spacing w:after="100" w:afterAutospacing="1"/>
        <w:contextualSpacing/>
        <w:rPr>
          <w:rFonts w:eastAsiaTheme="minorEastAsia"/>
        </w:rPr>
      </w:pPr>
      <w:r>
        <w:br w:type="page"/>
      </w:r>
      <w:bookmarkStart w:id="15" w:name="_Toc202430624"/>
      <w:r w:rsidR="00D53DB2" w:rsidRPr="00D53DB2">
        <w:rPr>
          <w:rFonts w:eastAsiaTheme="minorEastAsia"/>
        </w:rPr>
        <w:lastRenderedPageBreak/>
        <w:t>Capítulo 4: Capacidades Multimodales (Imágenes, Audio y Video)</w:t>
      </w:r>
      <w:bookmarkEnd w:id="15"/>
    </w:p>
    <w:p w14:paraId="56B5855B" w14:textId="77777777" w:rsidR="00D53DB2" w:rsidRPr="00D53DB2" w:rsidRDefault="00D53DB2" w:rsidP="003C458D">
      <w:pPr>
        <w:spacing w:after="100" w:afterAutospacing="1"/>
        <w:contextualSpacing/>
      </w:pPr>
      <w:r w:rsidRPr="00D53DB2">
        <w:t>La Inteligencia Artificial moderna ya no se limita al texto. Los modelos actuales pueden "ver" imágenes, "escuchar" audio y "crear" nuevos contenidos multimedia. El framework MakerAI está diseñado desde su núcleo para manejar estas interacciones complejas de una manera sorprendentemente simple. En este capítulo, aprenderás a construir aplicaciones que interactúan con el mundo a través de la vista y el oído.</w:t>
      </w:r>
    </w:p>
    <w:p w14:paraId="0CC9C728" w14:textId="77777777" w:rsidR="00D53DB2" w:rsidRPr="00D53DB2" w:rsidRDefault="00D53DB2" w:rsidP="003C458D">
      <w:pPr>
        <w:pStyle w:val="Ttulo2"/>
        <w:spacing w:after="100" w:afterAutospacing="1"/>
        <w:contextualSpacing/>
      </w:pPr>
      <w:bookmarkStart w:id="16" w:name="_Toc202430625"/>
      <w:r w:rsidRPr="00D53DB2">
        <w:t>4.1 El Objeto </w:t>
      </w:r>
      <w:proofErr w:type="spellStart"/>
      <w:r w:rsidRPr="00D53DB2">
        <w:t>TAiMediaFile</w:t>
      </w:r>
      <w:proofErr w:type="spellEnd"/>
      <w:r w:rsidRPr="00D53DB2">
        <w:t>: Tu Navaja Suiza para Medios</w:t>
      </w:r>
      <w:bookmarkEnd w:id="16"/>
    </w:p>
    <w:p w14:paraId="33EA0DDE" w14:textId="77777777" w:rsidR="00D53DB2" w:rsidRPr="00D53DB2" w:rsidRDefault="00D53DB2" w:rsidP="001A73EC">
      <w:pPr>
        <w:spacing w:after="120"/>
      </w:pPr>
      <w:r w:rsidRPr="00D53DB2">
        <w:t>El corazón de toda la funcionalidad multimodal es la clase </w:t>
      </w:r>
      <w:proofErr w:type="spellStart"/>
      <w:r w:rsidRPr="00D53DB2">
        <w:t>TAiMediaFile</w:t>
      </w:r>
      <w:proofErr w:type="spellEnd"/>
      <w:r w:rsidRPr="00D53DB2">
        <w:t>. Piensa en este objeto como un contenedor universal para cualquier tipo de archivo que quieras enviar o recibir de la IA.</w:t>
      </w:r>
    </w:p>
    <w:p w14:paraId="3522CA4D" w14:textId="77777777" w:rsidR="00D53DB2" w:rsidRPr="00D53DB2" w:rsidRDefault="00D53DB2" w:rsidP="001A73EC">
      <w:pPr>
        <w:spacing w:after="120"/>
      </w:pPr>
      <w:proofErr w:type="spellStart"/>
      <w:r w:rsidRPr="00D53DB2">
        <w:t>TAiMediaFile</w:t>
      </w:r>
      <w:proofErr w:type="spellEnd"/>
      <w:r w:rsidRPr="00D53DB2">
        <w:t> abstrae la complejidad de manejar diferentes fuentes de datos. Un solo objeto puede representar:</w:t>
      </w:r>
    </w:p>
    <w:p w14:paraId="12B7BED9" w14:textId="77777777" w:rsidR="00D53DB2" w:rsidRPr="00D53DB2" w:rsidRDefault="00D53DB2" w:rsidP="001A73EC">
      <w:pPr>
        <w:numPr>
          <w:ilvl w:val="0"/>
          <w:numId w:val="18"/>
        </w:numPr>
        <w:spacing w:after="120"/>
      </w:pPr>
      <w:r w:rsidRPr="00D53DB2">
        <w:t>Un archivo de imagen en tu disco duro.</w:t>
      </w:r>
    </w:p>
    <w:p w14:paraId="2E213A43" w14:textId="77777777" w:rsidR="00D53DB2" w:rsidRPr="00D53DB2" w:rsidRDefault="00D53DB2" w:rsidP="001A73EC">
      <w:pPr>
        <w:numPr>
          <w:ilvl w:val="0"/>
          <w:numId w:val="18"/>
        </w:numPr>
        <w:spacing w:after="120"/>
      </w:pPr>
      <w:r w:rsidRPr="00D53DB2">
        <w:t>Una foto alojada en una URL de internet.</w:t>
      </w:r>
    </w:p>
    <w:p w14:paraId="4BC4F55B" w14:textId="77777777" w:rsidR="00D53DB2" w:rsidRPr="00D53DB2" w:rsidRDefault="00D53DB2" w:rsidP="001A73EC">
      <w:pPr>
        <w:numPr>
          <w:ilvl w:val="0"/>
          <w:numId w:val="18"/>
        </w:numPr>
        <w:spacing w:after="120"/>
      </w:pPr>
      <w:r w:rsidRPr="00D53DB2">
        <w:t>Un archivo de audio que acabas de grabar.</w:t>
      </w:r>
    </w:p>
    <w:p w14:paraId="5E0575CE" w14:textId="77777777" w:rsidR="00D53DB2" w:rsidRPr="00D53DB2" w:rsidRDefault="00D53DB2" w:rsidP="001A73EC">
      <w:pPr>
        <w:numPr>
          <w:ilvl w:val="0"/>
          <w:numId w:val="18"/>
        </w:numPr>
        <w:spacing w:after="120"/>
      </w:pPr>
      <w:r w:rsidRPr="00D53DB2">
        <w:t>Datos de video en formato Base64.</w:t>
      </w:r>
    </w:p>
    <w:p w14:paraId="12854032" w14:textId="77777777" w:rsidR="00D53DB2" w:rsidRPr="00D53DB2" w:rsidRDefault="00D53DB2" w:rsidP="001A73EC">
      <w:pPr>
        <w:spacing w:after="120"/>
      </w:pPr>
      <w:r w:rsidRPr="00D53DB2">
        <w:rPr>
          <w:b/>
          <w:bCs/>
        </w:rPr>
        <w:t>Métodos de Carga Clave:</w:t>
      </w:r>
    </w:p>
    <w:p w14:paraId="1CFC8845" w14:textId="77777777" w:rsidR="00D53DB2" w:rsidRPr="00D53DB2" w:rsidRDefault="00D53DB2" w:rsidP="001A73EC">
      <w:pPr>
        <w:numPr>
          <w:ilvl w:val="0"/>
          <w:numId w:val="19"/>
        </w:numPr>
        <w:spacing w:after="120"/>
      </w:pPr>
      <w:proofErr w:type="spellStart"/>
      <w:proofErr w:type="gramStart"/>
      <w:r w:rsidRPr="00D53DB2">
        <w:t>LoadFromFile</w:t>
      </w:r>
      <w:proofErr w:type="spellEnd"/>
      <w:r w:rsidRPr="00D53DB2">
        <w:t>(</w:t>
      </w:r>
      <w:proofErr w:type="spellStart"/>
      <w:proofErr w:type="gramEnd"/>
      <w:r w:rsidRPr="00D53DB2">
        <w:t>const</w:t>
      </w:r>
      <w:proofErr w:type="spellEnd"/>
      <w:r w:rsidRPr="00D53DB2">
        <w:t xml:space="preserve"> </w:t>
      </w:r>
      <w:proofErr w:type="spellStart"/>
      <w:r w:rsidRPr="00D53DB2">
        <w:t>aFileName</w:t>
      </w:r>
      <w:proofErr w:type="spellEnd"/>
      <w:r w:rsidRPr="00D53DB2">
        <w:t xml:space="preserve">: </w:t>
      </w:r>
      <w:proofErr w:type="spellStart"/>
      <w:r w:rsidRPr="00D53DB2">
        <w:t>string</w:t>
      </w:r>
      <w:proofErr w:type="spellEnd"/>
      <w:r w:rsidRPr="00D53DB2">
        <w:t>): El más común. Carga un archivo directamente desde una ruta de disco.</w:t>
      </w:r>
    </w:p>
    <w:p w14:paraId="0C5CC5A0" w14:textId="77777777" w:rsidR="00D53DB2" w:rsidRPr="00D53DB2" w:rsidRDefault="00D53DB2" w:rsidP="003C458D">
      <w:pPr>
        <w:pStyle w:val="Codigo"/>
        <w:spacing w:after="100" w:afterAutospacing="1"/>
      </w:pPr>
      <w:proofErr w:type="spellStart"/>
      <w:r w:rsidRPr="00D53DB2">
        <w:t>var</w:t>
      </w:r>
      <w:proofErr w:type="spellEnd"/>
      <w:r w:rsidRPr="00D53DB2">
        <w:t xml:space="preserve"> </w:t>
      </w:r>
      <w:proofErr w:type="spellStart"/>
      <w:proofErr w:type="gramStart"/>
      <w:r w:rsidRPr="00D53DB2">
        <w:t>MediaFile</w:t>
      </w:r>
      <w:proofErr w:type="spellEnd"/>
      <w:r w:rsidRPr="00D53DB2">
        <w:t xml:space="preserve"> :</w:t>
      </w:r>
      <w:proofErr w:type="gramEnd"/>
      <w:r w:rsidRPr="00D53DB2">
        <w:t xml:space="preserve">= </w:t>
      </w:r>
      <w:proofErr w:type="spellStart"/>
      <w:r w:rsidRPr="00D53DB2">
        <w:t>TAiMediaFile.Create</w:t>
      </w:r>
      <w:proofErr w:type="spellEnd"/>
      <w:r w:rsidRPr="00D53DB2">
        <w:t>;</w:t>
      </w:r>
    </w:p>
    <w:p w14:paraId="5E16310A" w14:textId="77777777" w:rsidR="00D53DB2" w:rsidRPr="00D53DB2" w:rsidRDefault="00D53DB2" w:rsidP="003C458D">
      <w:pPr>
        <w:pStyle w:val="Codigo"/>
        <w:spacing w:after="100" w:afterAutospacing="1"/>
      </w:pPr>
      <w:proofErr w:type="spellStart"/>
      <w:r w:rsidRPr="00D53DB2">
        <w:t>MediaFile.LoadFromFile</w:t>
      </w:r>
      <w:proofErr w:type="spellEnd"/>
      <w:r w:rsidRPr="00D53DB2">
        <w:t>('C:\Fotos\mi_perro.jpg');</w:t>
      </w:r>
    </w:p>
    <w:p w14:paraId="60A08794" w14:textId="77777777" w:rsidR="00D53DB2" w:rsidRPr="00D53DB2" w:rsidRDefault="00D53DB2" w:rsidP="003C458D">
      <w:pPr>
        <w:numPr>
          <w:ilvl w:val="0"/>
          <w:numId w:val="19"/>
        </w:numPr>
        <w:spacing w:after="100" w:afterAutospacing="1"/>
        <w:contextualSpacing/>
      </w:pPr>
      <w:proofErr w:type="spellStart"/>
      <w:proofErr w:type="gramStart"/>
      <w:r w:rsidRPr="00D53DB2">
        <w:t>LoadFromUrl</w:t>
      </w:r>
      <w:proofErr w:type="spellEnd"/>
      <w:r w:rsidRPr="00D53DB2">
        <w:t>(</w:t>
      </w:r>
      <w:proofErr w:type="spellStart"/>
      <w:proofErr w:type="gramEnd"/>
      <w:r w:rsidRPr="00D53DB2">
        <w:t>const</w:t>
      </w:r>
      <w:proofErr w:type="spellEnd"/>
      <w:r w:rsidRPr="00D53DB2">
        <w:t xml:space="preserve"> </w:t>
      </w:r>
      <w:proofErr w:type="spellStart"/>
      <w:r w:rsidRPr="00D53DB2">
        <w:t>aUrl</w:t>
      </w:r>
      <w:proofErr w:type="spellEnd"/>
      <w:r w:rsidRPr="00D53DB2">
        <w:t xml:space="preserve">: </w:t>
      </w:r>
      <w:proofErr w:type="spellStart"/>
      <w:r w:rsidRPr="00D53DB2">
        <w:t>string</w:t>
      </w:r>
      <w:proofErr w:type="spellEnd"/>
      <w:r w:rsidRPr="00D53DB2">
        <w:t>): Descarga y carga el contenido de un recurso en línea.</w:t>
      </w:r>
    </w:p>
    <w:p w14:paraId="44351AA3" w14:textId="77777777" w:rsidR="00D53DB2" w:rsidRPr="00D53DB2" w:rsidRDefault="00D53DB2" w:rsidP="003C458D">
      <w:pPr>
        <w:pStyle w:val="Codigo"/>
        <w:spacing w:after="100" w:afterAutospacing="1"/>
      </w:pPr>
      <w:proofErr w:type="spellStart"/>
      <w:r w:rsidRPr="00D53DB2">
        <w:t>var</w:t>
      </w:r>
      <w:proofErr w:type="spellEnd"/>
      <w:r w:rsidRPr="00D53DB2">
        <w:t xml:space="preserve"> </w:t>
      </w:r>
      <w:proofErr w:type="spellStart"/>
      <w:proofErr w:type="gramStart"/>
      <w:r w:rsidRPr="00D53DB2">
        <w:t>MediaFile</w:t>
      </w:r>
      <w:proofErr w:type="spellEnd"/>
      <w:r w:rsidRPr="00D53DB2">
        <w:t xml:space="preserve"> :</w:t>
      </w:r>
      <w:proofErr w:type="gramEnd"/>
      <w:r w:rsidRPr="00D53DB2">
        <w:t xml:space="preserve">= </w:t>
      </w:r>
      <w:proofErr w:type="spellStart"/>
      <w:r w:rsidRPr="00D53DB2">
        <w:t>TAiMediaFile.Create</w:t>
      </w:r>
      <w:proofErr w:type="spellEnd"/>
      <w:r w:rsidRPr="00D53DB2">
        <w:t>;</w:t>
      </w:r>
    </w:p>
    <w:p w14:paraId="444BB382" w14:textId="77777777" w:rsidR="00D53DB2" w:rsidRPr="00D53DB2" w:rsidRDefault="00D53DB2" w:rsidP="003C458D">
      <w:pPr>
        <w:pStyle w:val="Codigo"/>
        <w:spacing w:after="100" w:afterAutospacing="1"/>
      </w:pPr>
      <w:proofErr w:type="spellStart"/>
      <w:r w:rsidRPr="00D53DB2">
        <w:t>MediaFile.LoadFromUrl</w:t>
      </w:r>
      <w:proofErr w:type="spellEnd"/>
      <w:r w:rsidRPr="00D53DB2">
        <w:t>('https://.../imagen_de_un_gato.png');</w:t>
      </w:r>
    </w:p>
    <w:p w14:paraId="53FF92F5" w14:textId="77777777" w:rsidR="00D53DB2" w:rsidRPr="00D53DB2" w:rsidRDefault="00D53DB2" w:rsidP="001A73EC">
      <w:pPr>
        <w:numPr>
          <w:ilvl w:val="0"/>
          <w:numId w:val="19"/>
        </w:numPr>
        <w:spacing w:after="120"/>
      </w:pPr>
      <w:proofErr w:type="spellStart"/>
      <w:proofErr w:type="gramStart"/>
      <w:r w:rsidRPr="00D53DB2">
        <w:t>LoadFromStream</w:t>
      </w:r>
      <w:proofErr w:type="spellEnd"/>
      <w:r w:rsidRPr="00D53DB2">
        <w:t>(</w:t>
      </w:r>
      <w:proofErr w:type="spellStart"/>
      <w:proofErr w:type="gramEnd"/>
      <w:r w:rsidRPr="00D53DB2">
        <w:t>const</w:t>
      </w:r>
      <w:proofErr w:type="spellEnd"/>
      <w:r w:rsidRPr="00D53DB2">
        <w:t xml:space="preserve"> </w:t>
      </w:r>
      <w:proofErr w:type="spellStart"/>
      <w:r w:rsidRPr="00D53DB2">
        <w:t>aFileName</w:t>
      </w:r>
      <w:proofErr w:type="spellEnd"/>
      <w:r w:rsidRPr="00D53DB2">
        <w:t xml:space="preserve">: </w:t>
      </w:r>
      <w:proofErr w:type="spellStart"/>
      <w:r w:rsidRPr="00D53DB2">
        <w:t>string</w:t>
      </w:r>
      <w:proofErr w:type="spellEnd"/>
      <w:r w:rsidRPr="00D53DB2">
        <w:t xml:space="preserve">; </w:t>
      </w:r>
      <w:proofErr w:type="spellStart"/>
      <w:r w:rsidRPr="00D53DB2">
        <w:t>Stream</w:t>
      </w:r>
      <w:proofErr w:type="spellEnd"/>
      <w:r w:rsidRPr="00D53DB2">
        <w:t xml:space="preserve">: </w:t>
      </w:r>
      <w:proofErr w:type="spellStart"/>
      <w:r w:rsidRPr="00D53DB2">
        <w:t>TMemoryStream</w:t>
      </w:r>
      <w:proofErr w:type="spellEnd"/>
      <w:r w:rsidRPr="00D53DB2">
        <w:t>): Carga desde un </w:t>
      </w:r>
      <w:proofErr w:type="spellStart"/>
      <w:r w:rsidRPr="00D53DB2">
        <w:t>TMemoryStream</w:t>
      </w:r>
      <w:proofErr w:type="spellEnd"/>
      <w:r w:rsidRPr="00D53DB2">
        <w:t> existente. Útil para datos generados en memoria.</w:t>
      </w:r>
    </w:p>
    <w:p w14:paraId="0EB599DF" w14:textId="77777777" w:rsidR="00D53DB2" w:rsidRPr="00D53DB2" w:rsidRDefault="00D53DB2" w:rsidP="001A73EC">
      <w:pPr>
        <w:numPr>
          <w:ilvl w:val="0"/>
          <w:numId w:val="19"/>
        </w:numPr>
        <w:spacing w:after="120"/>
      </w:pPr>
      <w:r w:rsidRPr="00D53DB2">
        <w:t>LoadFromBase64(</w:t>
      </w:r>
      <w:proofErr w:type="spellStart"/>
      <w:r w:rsidRPr="00D53DB2">
        <w:t>const</w:t>
      </w:r>
      <w:proofErr w:type="spellEnd"/>
      <w:r w:rsidRPr="00D53DB2">
        <w:t xml:space="preserve"> </w:t>
      </w:r>
      <w:proofErr w:type="spellStart"/>
      <w:r w:rsidRPr="00D53DB2">
        <w:t>aFileName</w:t>
      </w:r>
      <w:proofErr w:type="spellEnd"/>
      <w:r w:rsidRPr="00D53DB2">
        <w:t xml:space="preserve">, aBase64: </w:t>
      </w:r>
      <w:proofErr w:type="spellStart"/>
      <w:r w:rsidRPr="00D53DB2">
        <w:t>string</w:t>
      </w:r>
      <w:proofErr w:type="spellEnd"/>
      <w:r w:rsidRPr="00D53DB2">
        <w:t>): Carga desde una cadena de texto en formato Base64.</w:t>
      </w:r>
    </w:p>
    <w:p w14:paraId="67DCC3D2" w14:textId="4748F1EF" w:rsidR="00D53DB2" w:rsidRPr="00D53DB2" w:rsidRDefault="00D53DB2" w:rsidP="001A73EC">
      <w:pPr>
        <w:spacing w:after="120"/>
        <w:jc w:val="both"/>
      </w:pPr>
      <w:r w:rsidRPr="00D53DB2">
        <w:t>Una vez cargado, </w:t>
      </w:r>
      <w:proofErr w:type="spellStart"/>
      <w:r w:rsidRPr="00D53DB2">
        <w:t>TAiMediaFile</w:t>
      </w:r>
      <w:proofErr w:type="spellEnd"/>
      <w:r w:rsidRPr="00D53DB2">
        <w:t> automáticamente expone propiedades útiles como</w:t>
      </w:r>
      <w:r w:rsidR="001A73EC">
        <w:t xml:space="preserve"> </w:t>
      </w:r>
      <w:proofErr w:type="spellStart"/>
      <w:r w:rsidRPr="00D53DB2">
        <w:t>MimeType</w:t>
      </w:r>
      <w:proofErr w:type="spellEnd"/>
      <w:r w:rsidRPr="00D53DB2">
        <w:t>,</w:t>
      </w:r>
      <w:r w:rsidR="001A73EC">
        <w:t xml:space="preserve"> </w:t>
      </w:r>
      <w:proofErr w:type="spellStart"/>
      <w:r w:rsidRPr="00D53DB2">
        <w:t>FileCategory</w:t>
      </w:r>
      <w:proofErr w:type="spellEnd"/>
      <w:r w:rsidRPr="00D53DB2">
        <w:t>, y Base64, que el framework utiliza para construir la petición correcta a la API.</w:t>
      </w:r>
    </w:p>
    <w:p w14:paraId="1B5137E4" w14:textId="77777777" w:rsidR="00D53DB2" w:rsidRPr="00D53DB2" w:rsidRDefault="00D53DB2" w:rsidP="003C458D">
      <w:pPr>
        <w:pStyle w:val="Ttulo2"/>
        <w:spacing w:after="100" w:afterAutospacing="1"/>
        <w:contextualSpacing/>
      </w:pPr>
      <w:bookmarkStart w:id="17" w:name="_Toc202430626"/>
      <w:r w:rsidRPr="00D53DB2">
        <w:lastRenderedPageBreak/>
        <w:t>4.2 "Viendo" con la IA: Enviando Imágenes a Modelos de Visión</w:t>
      </w:r>
      <w:bookmarkEnd w:id="17"/>
    </w:p>
    <w:p w14:paraId="15D9EF30" w14:textId="77777777" w:rsidR="00D53DB2" w:rsidRPr="00D53DB2" w:rsidRDefault="00D53DB2" w:rsidP="001A73EC">
      <w:pPr>
        <w:spacing w:after="120"/>
      </w:pPr>
      <w:r w:rsidRPr="00D53DB2">
        <w:t>Vamos a darle "ojos" a nuestra aplicación.</w:t>
      </w:r>
    </w:p>
    <w:p w14:paraId="64B9B13E" w14:textId="77777777" w:rsidR="00D53DB2" w:rsidRPr="00D53DB2" w:rsidRDefault="00D53DB2" w:rsidP="001A73EC">
      <w:pPr>
        <w:numPr>
          <w:ilvl w:val="0"/>
          <w:numId w:val="20"/>
        </w:numPr>
        <w:spacing w:after="120"/>
      </w:pPr>
      <w:r w:rsidRPr="00D53DB2">
        <w:rPr>
          <w:b/>
          <w:bCs/>
        </w:rPr>
        <w:t>Selecciona un Modelo con Capacidad de Visión:</w:t>
      </w:r>
      <w:r w:rsidRPr="00D53DB2">
        <w:br/>
        <w:t>Asegúrate de que el </w:t>
      </w:r>
      <w:proofErr w:type="spellStart"/>
      <w:r w:rsidRPr="00D53DB2">
        <w:t>DriverName</w:t>
      </w:r>
      <w:proofErr w:type="spellEnd"/>
      <w:r w:rsidRPr="00D53DB2">
        <w:t> y </w:t>
      </w:r>
      <w:proofErr w:type="spellStart"/>
      <w:r w:rsidRPr="00D53DB2">
        <w:t>Model</w:t>
      </w:r>
      <w:proofErr w:type="spellEnd"/>
      <w:r w:rsidRPr="00D53DB2">
        <w:t> en tu TAiChatConnection correspondan a un modelo multimodal. Ejemplos:</w:t>
      </w:r>
    </w:p>
    <w:p w14:paraId="42D18931" w14:textId="77777777" w:rsidR="00D53DB2" w:rsidRPr="00D53DB2" w:rsidRDefault="00D53DB2" w:rsidP="001A73EC">
      <w:pPr>
        <w:numPr>
          <w:ilvl w:val="1"/>
          <w:numId w:val="20"/>
        </w:numPr>
        <w:spacing w:after="120"/>
      </w:pPr>
      <w:r w:rsidRPr="00D53DB2">
        <w:rPr>
          <w:b/>
          <w:bCs/>
        </w:rPr>
        <w:t>OpenAI:</w:t>
      </w:r>
      <w:r w:rsidRPr="00D53DB2">
        <w:t> gpt-4o o gpt-4o-mini</w:t>
      </w:r>
    </w:p>
    <w:p w14:paraId="7B88E554" w14:textId="77777777" w:rsidR="00D53DB2" w:rsidRPr="00D53DB2" w:rsidRDefault="00D53DB2" w:rsidP="001A73EC">
      <w:pPr>
        <w:numPr>
          <w:ilvl w:val="1"/>
          <w:numId w:val="20"/>
        </w:numPr>
        <w:spacing w:after="120"/>
      </w:pPr>
      <w:r w:rsidRPr="00D53DB2">
        <w:rPr>
          <w:b/>
          <w:bCs/>
        </w:rPr>
        <w:t>Gemini:</w:t>
      </w:r>
      <w:r w:rsidRPr="00D53DB2">
        <w:t> gemini-1.5-pro-latest</w:t>
      </w:r>
    </w:p>
    <w:p w14:paraId="4DD2C120" w14:textId="77777777" w:rsidR="00D53DB2" w:rsidRPr="00D53DB2" w:rsidRDefault="00D53DB2" w:rsidP="001A73EC">
      <w:pPr>
        <w:numPr>
          <w:ilvl w:val="1"/>
          <w:numId w:val="20"/>
        </w:numPr>
        <w:spacing w:after="120"/>
      </w:pPr>
      <w:r w:rsidRPr="00D53DB2">
        <w:rPr>
          <w:b/>
          <w:bCs/>
        </w:rPr>
        <w:t>Ollama:</w:t>
      </w:r>
      <w:r w:rsidRPr="00D53DB2">
        <w:t> </w:t>
      </w:r>
      <w:proofErr w:type="spellStart"/>
      <w:proofErr w:type="gramStart"/>
      <w:r w:rsidRPr="00D53DB2">
        <w:t>llava:latest</w:t>
      </w:r>
      <w:proofErr w:type="spellEnd"/>
      <w:proofErr w:type="gramEnd"/>
    </w:p>
    <w:p w14:paraId="2947BAF9" w14:textId="77777777" w:rsidR="00D53DB2" w:rsidRPr="00D53DB2" w:rsidRDefault="00D53DB2" w:rsidP="001A73EC">
      <w:pPr>
        <w:numPr>
          <w:ilvl w:val="0"/>
          <w:numId w:val="20"/>
        </w:numPr>
        <w:spacing w:after="120"/>
      </w:pPr>
      <w:r w:rsidRPr="00D53DB2">
        <w:rPr>
          <w:b/>
          <w:bCs/>
        </w:rPr>
        <w:t>Habilita el Procesamiento de Imágenes:</w:t>
      </w:r>
      <w:r w:rsidRPr="00D53DB2">
        <w:br/>
        <w:t>El framework necesita saber que el driver que has elegido puede manejar imágenes de forma nativa. Esto se controla con la propiedad </w:t>
      </w:r>
      <w:proofErr w:type="spellStart"/>
      <w:r w:rsidRPr="00D53DB2">
        <w:t>ChatMediaSupports</w:t>
      </w:r>
      <w:proofErr w:type="spellEnd"/>
      <w:r w:rsidRPr="00D53DB2">
        <w:t> del driver (que se configura a través de los </w:t>
      </w:r>
      <w:proofErr w:type="spellStart"/>
      <w:r w:rsidRPr="00D53DB2">
        <w:t>Params</w:t>
      </w:r>
      <w:proofErr w:type="spellEnd"/>
      <w:r w:rsidRPr="00D53DB2">
        <w:t> del TAiChatConnection). Para los drivers más potentes, esto ya viene preconfigurado.</w:t>
      </w:r>
    </w:p>
    <w:p w14:paraId="3FDCADD6" w14:textId="77777777" w:rsidR="00D53DB2" w:rsidRPr="00D53DB2" w:rsidRDefault="00D53DB2" w:rsidP="001A73EC">
      <w:pPr>
        <w:numPr>
          <w:ilvl w:val="0"/>
          <w:numId w:val="20"/>
        </w:numPr>
        <w:spacing w:after="120"/>
      </w:pPr>
      <w:r w:rsidRPr="00D53DB2">
        <w:rPr>
          <w:b/>
          <w:bCs/>
        </w:rPr>
        <w:t>Construye el Mensaje Multimodal:</w:t>
      </w:r>
      <w:r w:rsidRPr="00D53DB2">
        <w:br/>
        <w:t>El método </w:t>
      </w:r>
      <w:proofErr w:type="spellStart"/>
      <w:r w:rsidRPr="00D53DB2">
        <w:t>AddMessageAndRun</w:t>
      </w:r>
      <w:proofErr w:type="spellEnd"/>
      <w:r w:rsidRPr="00D53DB2">
        <w:t> está sobrecargado para aceptar un array de </w:t>
      </w:r>
      <w:proofErr w:type="spellStart"/>
      <w:r w:rsidRPr="00D53DB2">
        <w:t>TAiMediaFile</w:t>
      </w:r>
      <w:proofErr w:type="spellEnd"/>
      <w:r w:rsidRPr="00D53DB2">
        <w:t>.</w:t>
      </w:r>
    </w:p>
    <w:p w14:paraId="1005BA3F" w14:textId="77777777" w:rsidR="00D53DB2" w:rsidRPr="00D53DB2" w:rsidRDefault="00D53DB2" w:rsidP="001A73EC">
      <w:pPr>
        <w:spacing w:after="120"/>
      </w:pPr>
      <w:r w:rsidRPr="00D53DB2">
        <w:rPr>
          <w:b/>
          <w:bCs/>
        </w:rPr>
        <w:t>Ejemplo Práctico: Describir una Imagen</w:t>
      </w:r>
      <w:r w:rsidRPr="00D53DB2">
        <w:br/>
        <w:t>Añade un </w:t>
      </w:r>
      <w:proofErr w:type="spellStart"/>
      <w:r w:rsidRPr="00D53DB2">
        <w:t>TOpenDialog</w:t>
      </w:r>
      <w:proofErr w:type="spellEnd"/>
      <w:r w:rsidRPr="00D53DB2">
        <w:t> al formulario.</w:t>
      </w:r>
    </w:p>
    <w:p w14:paraId="0BCEC6E6" w14:textId="77777777" w:rsidR="00D53DB2" w:rsidRDefault="00D53DB2" w:rsidP="003C458D">
      <w:pPr>
        <w:spacing w:after="100" w:afterAutospacing="1"/>
        <w:contextualSpacing/>
      </w:pPr>
    </w:p>
    <w:p w14:paraId="4EB3D1F3" w14:textId="4B836BE3" w:rsidR="00D53DB2" w:rsidRPr="00D53DB2" w:rsidRDefault="00D53DB2" w:rsidP="003C458D">
      <w:pPr>
        <w:pStyle w:val="Codigo"/>
        <w:spacing w:after="100" w:afterAutospacing="1"/>
      </w:pPr>
      <w:proofErr w:type="spellStart"/>
      <w:r w:rsidRPr="00D53DB2">
        <w:t>procedure</w:t>
      </w:r>
      <w:proofErr w:type="spellEnd"/>
      <w:r w:rsidRPr="00D53DB2">
        <w:t xml:space="preserve"> TForm1.ButtonDescribeImageClick(Sender: </w:t>
      </w:r>
      <w:proofErr w:type="spellStart"/>
      <w:r w:rsidRPr="00D53DB2">
        <w:t>TObject</w:t>
      </w:r>
      <w:proofErr w:type="spellEnd"/>
      <w:r w:rsidRPr="00D53DB2">
        <w:t>);</w:t>
      </w:r>
    </w:p>
    <w:p w14:paraId="638A3E87" w14:textId="77777777" w:rsidR="00D53DB2" w:rsidRPr="00D53DB2" w:rsidRDefault="00D53DB2" w:rsidP="003C458D">
      <w:pPr>
        <w:pStyle w:val="Codigo"/>
        <w:spacing w:after="100" w:afterAutospacing="1"/>
      </w:pPr>
      <w:proofErr w:type="spellStart"/>
      <w:r w:rsidRPr="00D53DB2">
        <w:t>var</w:t>
      </w:r>
      <w:proofErr w:type="spellEnd"/>
    </w:p>
    <w:p w14:paraId="498DA66C" w14:textId="77777777" w:rsidR="00D53DB2" w:rsidRPr="00D53DB2" w:rsidRDefault="00D53DB2" w:rsidP="003C458D">
      <w:pPr>
        <w:pStyle w:val="Codigo"/>
        <w:spacing w:after="100" w:afterAutospacing="1"/>
      </w:pPr>
      <w:r w:rsidRPr="00D53DB2">
        <w:t xml:space="preserve">  </w:t>
      </w:r>
      <w:proofErr w:type="spellStart"/>
      <w:r w:rsidRPr="00D53DB2">
        <w:t>MediaFile</w:t>
      </w:r>
      <w:proofErr w:type="spellEnd"/>
      <w:r w:rsidRPr="00D53DB2">
        <w:t xml:space="preserve">: </w:t>
      </w:r>
      <w:proofErr w:type="spellStart"/>
      <w:r w:rsidRPr="00D53DB2">
        <w:t>TAiMediaFile</w:t>
      </w:r>
      <w:proofErr w:type="spellEnd"/>
      <w:r w:rsidRPr="00D53DB2">
        <w:t>;</w:t>
      </w:r>
    </w:p>
    <w:p w14:paraId="5A364DDB" w14:textId="77777777" w:rsidR="00D53DB2" w:rsidRPr="00D53DB2" w:rsidRDefault="00D53DB2" w:rsidP="003C458D">
      <w:pPr>
        <w:pStyle w:val="Codigo"/>
        <w:spacing w:after="100" w:afterAutospacing="1"/>
      </w:pPr>
      <w:r w:rsidRPr="00D53DB2">
        <w:t xml:space="preserve">  Response: </w:t>
      </w:r>
      <w:proofErr w:type="spellStart"/>
      <w:r w:rsidRPr="00D53DB2">
        <w:t>string</w:t>
      </w:r>
      <w:proofErr w:type="spellEnd"/>
      <w:r w:rsidRPr="00D53DB2">
        <w:t>;</w:t>
      </w:r>
    </w:p>
    <w:p w14:paraId="7055B57B" w14:textId="77777777" w:rsidR="00D53DB2" w:rsidRPr="00D53DB2" w:rsidRDefault="00D53DB2" w:rsidP="003C458D">
      <w:pPr>
        <w:pStyle w:val="Codigo"/>
        <w:spacing w:after="100" w:afterAutospacing="1"/>
      </w:pPr>
      <w:proofErr w:type="spellStart"/>
      <w:r w:rsidRPr="00D53DB2">
        <w:t>begin</w:t>
      </w:r>
      <w:proofErr w:type="spellEnd"/>
    </w:p>
    <w:p w14:paraId="2320113E" w14:textId="77777777" w:rsidR="00D53DB2" w:rsidRPr="00D53DB2" w:rsidRDefault="00D53DB2" w:rsidP="003C458D">
      <w:pPr>
        <w:pStyle w:val="Codigo"/>
        <w:spacing w:after="100" w:afterAutospacing="1"/>
      </w:pPr>
      <w:r w:rsidRPr="00D53DB2">
        <w:t xml:space="preserve">  // Configura el diálogo para que solo acepte archivos de imagen.</w:t>
      </w:r>
    </w:p>
    <w:p w14:paraId="20423E2F" w14:textId="77777777" w:rsidR="00D53DB2" w:rsidRPr="00D53DB2" w:rsidRDefault="00D53DB2" w:rsidP="003C458D">
      <w:pPr>
        <w:pStyle w:val="Codigo"/>
        <w:spacing w:after="100" w:afterAutospacing="1"/>
      </w:pPr>
      <w:r w:rsidRPr="00D53DB2">
        <w:t xml:space="preserve">  </w:t>
      </w:r>
      <w:proofErr w:type="gramStart"/>
      <w:r w:rsidRPr="00D53DB2">
        <w:t>OpenDialog1.Filter :</w:t>
      </w:r>
      <w:proofErr w:type="gramEnd"/>
      <w:r w:rsidRPr="00D53DB2">
        <w:t>= 'Archivos de Imagen|*.</w:t>
      </w:r>
      <w:proofErr w:type="spellStart"/>
      <w:r w:rsidRPr="00D53DB2">
        <w:t>jpg</w:t>
      </w:r>
      <w:proofErr w:type="spellEnd"/>
      <w:r w:rsidRPr="00D53DB2">
        <w:t>;*.</w:t>
      </w:r>
      <w:proofErr w:type="spellStart"/>
      <w:r w:rsidRPr="00D53DB2">
        <w:t>jpeg</w:t>
      </w:r>
      <w:proofErr w:type="spellEnd"/>
      <w:r w:rsidRPr="00D53DB2">
        <w:t>;*.png;*.</w:t>
      </w:r>
      <w:proofErr w:type="spellStart"/>
      <w:r w:rsidRPr="00D53DB2">
        <w:t>bmp</w:t>
      </w:r>
      <w:proofErr w:type="spellEnd"/>
      <w:r w:rsidRPr="00D53DB2">
        <w:t>';</w:t>
      </w:r>
    </w:p>
    <w:p w14:paraId="28584F91" w14:textId="77777777" w:rsidR="00D53DB2" w:rsidRPr="00D53DB2" w:rsidRDefault="00D53DB2" w:rsidP="003C458D">
      <w:pPr>
        <w:pStyle w:val="Codigo"/>
        <w:spacing w:after="100" w:afterAutospacing="1"/>
      </w:pPr>
      <w:r w:rsidRPr="00D53DB2">
        <w:t xml:space="preserve">  </w:t>
      </w:r>
      <w:proofErr w:type="spellStart"/>
      <w:r w:rsidRPr="00D53DB2">
        <w:t>if</w:t>
      </w:r>
      <w:proofErr w:type="spellEnd"/>
      <w:r w:rsidRPr="00D53DB2">
        <w:t xml:space="preserve"> OpenDialog1.Execute </w:t>
      </w:r>
      <w:proofErr w:type="spellStart"/>
      <w:r w:rsidRPr="00D53DB2">
        <w:t>then</w:t>
      </w:r>
      <w:proofErr w:type="spellEnd"/>
    </w:p>
    <w:p w14:paraId="5EF133E2" w14:textId="77777777" w:rsidR="00D53DB2" w:rsidRPr="00D53DB2" w:rsidRDefault="00D53DB2" w:rsidP="003C458D">
      <w:pPr>
        <w:pStyle w:val="Codigo"/>
        <w:spacing w:after="100" w:afterAutospacing="1"/>
      </w:pPr>
      <w:r w:rsidRPr="00D53DB2">
        <w:t xml:space="preserve">  </w:t>
      </w:r>
      <w:proofErr w:type="spellStart"/>
      <w:r w:rsidRPr="00D53DB2">
        <w:t>begin</w:t>
      </w:r>
      <w:proofErr w:type="spellEnd"/>
    </w:p>
    <w:p w14:paraId="66604682" w14:textId="77777777" w:rsidR="00D53DB2" w:rsidRPr="00D53DB2" w:rsidRDefault="00D53DB2" w:rsidP="003C458D">
      <w:pPr>
        <w:pStyle w:val="Codigo"/>
        <w:spacing w:after="100" w:afterAutospacing="1"/>
      </w:pPr>
      <w:r w:rsidRPr="00D53DB2">
        <w:t xml:space="preserve">    // 1. Crea una instancia de </w:t>
      </w:r>
      <w:proofErr w:type="spellStart"/>
      <w:r w:rsidRPr="00D53DB2">
        <w:t>TAiMediaFile</w:t>
      </w:r>
      <w:proofErr w:type="spellEnd"/>
      <w:r w:rsidRPr="00D53DB2">
        <w:t>.</w:t>
      </w:r>
    </w:p>
    <w:p w14:paraId="167DC82A" w14:textId="77777777" w:rsidR="00D53DB2" w:rsidRPr="00D53DB2" w:rsidRDefault="00D53DB2" w:rsidP="003C458D">
      <w:pPr>
        <w:pStyle w:val="Codigo"/>
        <w:spacing w:after="100" w:afterAutospacing="1"/>
      </w:pPr>
      <w:r w:rsidRPr="00D53DB2">
        <w:t xml:space="preserve">    </w:t>
      </w:r>
      <w:proofErr w:type="spellStart"/>
      <w:proofErr w:type="gramStart"/>
      <w:r w:rsidRPr="00D53DB2">
        <w:t>MediaFile</w:t>
      </w:r>
      <w:proofErr w:type="spellEnd"/>
      <w:r w:rsidRPr="00D53DB2">
        <w:t xml:space="preserve"> :</w:t>
      </w:r>
      <w:proofErr w:type="gramEnd"/>
      <w:r w:rsidRPr="00D53DB2">
        <w:t xml:space="preserve">= </w:t>
      </w:r>
      <w:proofErr w:type="spellStart"/>
      <w:r w:rsidRPr="00D53DB2">
        <w:t>TAiMediaFile.Create</w:t>
      </w:r>
      <w:proofErr w:type="spellEnd"/>
      <w:r w:rsidRPr="00D53DB2">
        <w:t>;</w:t>
      </w:r>
    </w:p>
    <w:p w14:paraId="7274AC0D" w14:textId="77777777" w:rsidR="00D53DB2" w:rsidRPr="00D53DB2" w:rsidRDefault="00D53DB2" w:rsidP="003C458D">
      <w:pPr>
        <w:pStyle w:val="Codigo"/>
        <w:spacing w:after="100" w:afterAutospacing="1"/>
      </w:pPr>
      <w:r w:rsidRPr="00D53DB2">
        <w:t xml:space="preserve">    try</w:t>
      </w:r>
    </w:p>
    <w:p w14:paraId="00F962CA" w14:textId="77777777" w:rsidR="00D53DB2" w:rsidRPr="00D53DB2" w:rsidRDefault="00D53DB2" w:rsidP="003C458D">
      <w:pPr>
        <w:pStyle w:val="Codigo"/>
        <w:spacing w:after="100" w:afterAutospacing="1"/>
      </w:pPr>
      <w:r w:rsidRPr="00D53DB2">
        <w:t xml:space="preserve">      // 2. Carga la imagen seleccionada por el usuario.</w:t>
      </w:r>
    </w:p>
    <w:p w14:paraId="7A4FA0CB" w14:textId="77777777" w:rsidR="00D53DB2" w:rsidRPr="00D53DB2" w:rsidRDefault="00D53DB2" w:rsidP="003C458D">
      <w:pPr>
        <w:pStyle w:val="Codigo"/>
        <w:spacing w:after="100" w:afterAutospacing="1"/>
      </w:pPr>
      <w:r w:rsidRPr="00D53DB2">
        <w:t xml:space="preserve">      </w:t>
      </w:r>
      <w:proofErr w:type="spellStart"/>
      <w:r w:rsidRPr="00D53DB2">
        <w:t>MediaFile.LoadFromFile</w:t>
      </w:r>
      <w:proofErr w:type="spellEnd"/>
      <w:r w:rsidRPr="00D53DB2">
        <w:t>(OpenDialog1.FileName);</w:t>
      </w:r>
    </w:p>
    <w:p w14:paraId="5BD87B8A" w14:textId="77777777" w:rsidR="00D53DB2" w:rsidRPr="00D53DB2" w:rsidRDefault="00D53DB2" w:rsidP="003C458D">
      <w:pPr>
        <w:pStyle w:val="Codigo"/>
        <w:spacing w:after="100" w:afterAutospacing="1"/>
      </w:pPr>
    </w:p>
    <w:p w14:paraId="1B0842D0" w14:textId="77777777" w:rsidR="00D53DB2" w:rsidRPr="00D53DB2" w:rsidRDefault="00D53DB2" w:rsidP="003C458D">
      <w:pPr>
        <w:pStyle w:val="Codigo"/>
        <w:spacing w:after="100" w:afterAutospacing="1"/>
      </w:pPr>
      <w:r w:rsidRPr="00D53DB2">
        <w:t xml:space="preserve">      // 3. Envía el prompt de texto JUNTO con el archivo de imagen.</w:t>
      </w:r>
    </w:p>
    <w:p w14:paraId="26F7EBB2" w14:textId="77777777" w:rsidR="00D53DB2" w:rsidRPr="00D53DB2" w:rsidRDefault="00D53DB2" w:rsidP="003C458D">
      <w:pPr>
        <w:pStyle w:val="Codigo"/>
        <w:spacing w:after="100" w:afterAutospacing="1"/>
      </w:pPr>
      <w:r w:rsidRPr="00D53DB2">
        <w:t xml:space="preserve">      </w:t>
      </w:r>
      <w:proofErr w:type="spellStart"/>
      <w:proofErr w:type="gramStart"/>
      <w:r w:rsidRPr="00D53DB2">
        <w:t>MemoPrompt.Text</w:t>
      </w:r>
      <w:proofErr w:type="spellEnd"/>
      <w:r w:rsidRPr="00D53DB2">
        <w:t xml:space="preserve"> :</w:t>
      </w:r>
      <w:proofErr w:type="gramEnd"/>
      <w:r w:rsidRPr="00D53DB2">
        <w:t>= 'Describe lo que ves en esta imagen en detalle.';</w:t>
      </w:r>
    </w:p>
    <w:p w14:paraId="1019E61B" w14:textId="77777777" w:rsidR="00D53DB2" w:rsidRPr="00D53DB2" w:rsidRDefault="00D53DB2" w:rsidP="003C458D">
      <w:pPr>
        <w:pStyle w:val="Codigo"/>
        <w:spacing w:after="100" w:afterAutospacing="1"/>
      </w:pPr>
      <w:r w:rsidRPr="00D53DB2">
        <w:t xml:space="preserve">      </w:t>
      </w:r>
      <w:proofErr w:type="gramStart"/>
      <w:r w:rsidRPr="00D53DB2">
        <w:t>Response :</w:t>
      </w:r>
      <w:proofErr w:type="gramEnd"/>
      <w:r w:rsidRPr="00D53DB2">
        <w:t xml:space="preserve">= </w:t>
      </w:r>
      <w:proofErr w:type="spellStart"/>
      <w:r w:rsidRPr="00D53DB2">
        <w:t>AiConn.AddMessageAndRun</w:t>
      </w:r>
      <w:proofErr w:type="spellEnd"/>
      <w:r w:rsidRPr="00D53DB2">
        <w:t>(</w:t>
      </w:r>
      <w:proofErr w:type="spellStart"/>
      <w:r w:rsidRPr="00D53DB2">
        <w:t>MemoPrompt.Text</w:t>
      </w:r>
      <w:proofErr w:type="spellEnd"/>
      <w:r w:rsidRPr="00D53DB2">
        <w:t>, '</w:t>
      </w:r>
      <w:proofErr w:type="spellStart"/>
      <w:r w:rsidRPr="00D53DB2">
        <w:t>user</w:t>
      </w:r>
      <w:proofErr w:type="spellEnd"/>
      <w:r w:rsidRPr="00D53DB2">
        <w:t>', [</w:t>
      </w:r>
      <w:proofErr w:type="spellStart"/>
      <w:r w:rsidRPr="00D53DB2">
        <w:t>MediaFile</w:t>
      </w:r>
      <w:proofErr w:type="spellEnd"/>
      <w:r w:rsidRPr="00D53DB2">
        <w:t>]);</w:t>
      </w:r>
    </w:p>
    <w:p w14:paraId="4C9D5680" w14:textId="77777777" w:rsidR="00D53DB2" w:rsidRPr="00D53DB2" w:rsidRDefault="00D53DB2" w:rsidP="003C458D">
      <w:pPr>
        <w:pStyle w:val="Codigo"/>
        <w:spacing w:after="100" w:afterAutospacing="1"/>
      </w:pPr>
    </w:p>
    <w:p w14:paraId="4B0C4B49" w14:textId="77777777" w:rsidR="00D53DB2" w:rsidRPr="00D53DB2" w:rsidRDefault="00D53DB2" w:rsidP="003C458D">
      <w:pPr>
        <w:pStyle w:val="Codigo"/>
        <w:spacing w:after="100" w:afterAutospacing="1"/>
      </w:pPr>
      <w:r w:rsidRPr="00D53DB2">
        <w:t xml:space="preserve">      </w:t>
      </w:r>
      <w:proofErr w:type="spellStart"/>
      <w:proofErr w:type="gramStart"/>
      <w:r w:rsidRPr="00D53DB2">
        <w:t>MemoResponse.Lines.Add</w:t>
      </w:r>
      <w:proofErr w:type="spellEnd"/>
      <w:proofErr w:type="gramEnd"/>
      <w:r w:rsidRPr="00D53DB2">
        <w:t>('IA: ' + Response);</w:t>
      </w:r>
    </w:p>
    <w:p w14:paraId="31B100BE" w14:textId="77777777" w:rsidR="00D53DB2" w:rsidRPr="00D53DB2" w:rsidRDefault="00D53DB2" w:rsidP="003C458D">
      <w:pPr>
        <w:pStyle w:val="Codigo"/>
        <w:spacing w:after="100" w:afterAutospacing="1"/>
      </w:pPr>
      <w:r w:rsidRPr="00D53DB2">
        <w:t xml:space="preserve">    </w:t>
      </w:r>
      <w:proofErr w:type="spellStart"/>
      <w:r w:rsidRPr="00D53DB2">
        <w:t>finally</w:t>
      </w:r>
      <w:proofErr w:type="spellEnd"/>
    </w:p>
    <w:p w14:paraId="6E764EF7" w14:textId="77777777" w:rsidR="00D53DB2" w:rsidRPr="00D53DB2" w:rsidRDefault="00D53DB2" w:rsidP="003C458D">
      <w:pPr>
        <w:pStyle w:val="Codigo"/>
        <w:spacing w:after="100" w:afterAutospacing="1"/>
      </w:pPr>
      <w:r w:rsidRPr="00D53DB2">
        <w:t xml:space="preserve">      // 4. Libera el objeto </w:t>
      </w:r>
      <w:proofErr w:type="spellStart"/>
      <w:r w:rsidRPr="00D53DB2">
        <w:t>MediaFile</w:t>
      </w:r>
      <w:proofErr w:type="spellEnd"/>
      <w:r w:rsidRPr="00D53DB2">
        <w:t>.</w:t>
      </w:r>
    </w:p>
    <w:p w14:paraId="4BC040AE" w14:textId="77777777" w:rsidR="00D53DB2" w:rsidRPr="00D53DB2" w:rsidRDefault="00D53DB2" w:rsidP="003C458D">
      <w:pPr>
        <w:pStyle w:val="Codigo"/>
        <w:spacing w:after="100" w:afterAutospacing="1"/>
      </w:pPr>
      <w:r w:rsidRPr="00D53DB2">
        <w:t xml:space="preserve">      </w:t>
      </w:r>
      <w:proofErr w:type="spellStart"/>
      <w:r w:rsidRPr="00D53DB2">
        <w:t>MediaFile.Free</w:t>
      </w:r>
      <w:proofErr w:type="spellEnd"/>
      <w:r w:rsidRPr="00D53DB2">
        <w:t>;</w:t>
      </w:r>
    </w:p>
    <w:p w14:paraId="297E433B" w14:textId="77777777" w:rsidR="00D53DB2" w:rsidRPr="00D53DB2" w:rsidRDefault="00D53DB2" w:rsidP="003C458D">
      <w:pPr>
        <w:pStyle w:val="Codigo"/>
        <w:spacing w:after="100" w:afterAutospacing="1"/>
      </w:pPr>
      <w:r w:rsidRPr="00D53DB2">
        <w:t xml:space="preserve">    </w:t>
      </w:r>
      <w:proofErr w:type="spellStart"/>
      <w:r w:rsidRPr="00D53DB2">
        <w:t>end</w:t>
      </w:r>
      <w:proofErr w:type="spellEnd"/>
      <w:r w:rsidRPr="00D53DB2">
        <w:t>;</w:t>
      </w:r>
    </w:p>
    <w:p w14:paraId="6BE5F71D" w14:textId="77777777" w:rsidR="00D53DB2" w:rsidRPr="00D53DB2" w:rsidRDefault="00D53DB2" w:rsidP="003C458D">
      <w:pPr>
        <w:pStyle w:val="Codigo"/>
        <w:spacing w:after="100" w:afterAutospacing="1"/>
      </w:pPr>
      <w:r w:rsidRPr="00D53DB2">
        <w:t xml:space="preserve">  </w:t>
      </w:r>
      <w:proofErr w:type="spellStart"/>
      <w:r w:rsidRPr="00D53DB2">
        <w:t>end</w:t>
      </w:r>
      <w:proofErr w:type="spellEnd"/>
      <w:r w:rsidRPr="00D53DB2">
        <w:t>;</w:t>
      </w:r>
    </w:p>
    <w:p w14:paraId="7045F4B7" w14:textId="77777777" w:rsidR="00D53DB2" w:rsidRPr="00D53DB2" w:rsidRDefault="00D53DB2" w:rsidP="003C458D">
      <w:pPr>
        <w:pStyle w:val="Codigo"/>
        <w:spacing w:after="100" w:afterAutospacing="1"/>
      </w:pPr>
      <w:proofErr w:type="spellStart"/>
      <w:r w:rsidRPr="00D53DB2">
        <w:t>end</w:t>
      </w:r>
      <w:proofErr w:type="spellEnd"/>
      <w:r w:rsidRPr="00D53DB2">
        <w:t>;</w:t>
      </w:r>
    </w:p>
    <w:p w14:paraId="12CBACD4" w14:textId="77777777" w:rsidR="00D53DB2" w:rsidRDefault="00D53DB2" w:rsidP="003C458D">
      <w:pPr>
        <w:spacing w:after="100" w:afterAutospacing="1"/>
        <w:contextualSpacing/>
      </w:pPr>
    </w:p>
    <w:p w14:paraId="4E93367B" w14:textId="57592ACC" w:rsidR="00D53DB2" w:rsidRPr="00D53DB2" w:rsidRDefault="00D53DB2" w:rsidP="003C458D">
      <w:pPr>
        <w:spacing w:after="100" w:afterAutospacing="1"/>
        <w:contextualSpacing/>
      </w:pPr>
      <w:r w:rsidRPr="00D53DB2">
        <w:t>¡Y eso es todo! </w:t>
      </w:r>
      <w:r w:rsidRPr="001A73EC">
        <w:rPr>
          <w:b/>
          <w:bCs/>
          <w:i/>
          <w:iCs/>
        </w:rPr>
        <w:t>TAiChatConnection</w:t>
      </w:r>
      <w:r w:rsidRPr="00D53DB2">
        <w:t> y el driver de Gemini/OpenAI se encargarán de convertir la imagen a Base64, construir el complejo JSON multimodal y enviarlo a la API. Recibirás una descripción textual de la imagen como si fuera una conversación normal.</w:t>
      </w:r>
    </w:p>
    <w:p w14:paraId="009DDC1D" w14:textId="77777777" w:rsidR="00D53DB2" w:rsidRPr="00D53DB2" w:rsidRDefault="00D53DB2" w:rsidP="003C458D">
      <w:pPr>
        <w:pStyle w:val="Ttulo2"/>
        <w:spacing w:after="100" w:afterAutospacing="1"/>
        <w:contextualSpacing/>
      </w:pPr>
      <w:bookmarkStart w:id="18" w:name="_Toc202430627"/>
      <w:r w:rsidRPr="00D53DB2">
        <w:t>4.3 "Hablando" con la IA: Generando Audio (Texto a Voz - TTS)</w:t>
      </w:r>
      <w:bookmarkEnd w:id="18"/>
    </w:p>
    <w:p w14:paraId="4311E654" w14:textId="77777777" w:rsidR="00D53DB2" w:rsidRPr="00D53DB2" w:rsidRDefault="00D53DB2" w:rsidP="003C458D">
      <w:pPr>
        <w:spacing w:after="100" w:afterAutospacing="1"/>
        <w:contextualSpacing/>
      </w:pPr>
      <w:r w:rsidRPr="00D53DB2">
        <w:t>Ahora, vamos a hacer que la IA nos hable.</w:t>
      </w:r>
    </w:p>
    <w:p w14:paraId="20BDFB49" w14:textId="77777777" w:rsidR="00D53DB2" w:rsidRPr="00D53DB2" w:rsidRDefault="00D53DB2" w:rsidP="003C458D">
      <w:pPr>
        <w:numPr>
          <w:ilvl w:val="0"/>
          <w:numId w:val="21"/>
        </w:numPr>
        <w:spacing w:after="100" w:afterAutospacing="1"/>
        <w:contextualSpacing/>
      </w:pPr>
      <w:r w:rsidRPr="00D53DB2">
        <w:rPr>
          <w:b/>
          <w:bCs/>
        </w:rPr>
        <w:t>Configura la Salida de Audio:</w:t>
      </w:r>
      <w:r w:rsidRPr="00D53DB2">
        <w:br/>
        <w:t>La generación de audio se activa indicando al framework que esperas un archivo de audio como salida. Esto se hace a través de la propiedad </w:t>
      </w:r>
      <w:proofErr w:type="spellStart"/>
      <w:r w:rsidRPr="00D53DB2">
        <w:t>NativeOutputFiles</w:t>
      </w:r>
      <w:proofErr w:type="spellEnd"/>
      <w:r w:rsidRPr="00D53DB2">
        <w:t>.</w:t>
      </w:r>
    </w:p>
    <w:p w14:paraId="35204805" w14:textId="77777777" w:rsidR="00D53DB2" w:rsidRPr="00D53DB2" w:rsidRDefault="00D53DB2" w:rsidP="003C458D">
      <w:pPr>
        <w:pStyle w:val="Codigo"/>
        <w:spacing w:after="100" w:afterAutospacing="1"/>
      </w:pPr>
      <w:r w:rsidRPr="00D53DB2">
        <w:t>// Antes de llamar a Run, configura la salida.</w:t>
      </w:r>
    </w:p>
    <w:p w14:paraId="3277BC56" w14:textId="77777777" w:rsidR="00D53DB2" w:rsidRPr="00D53DB2" w:rsidRDefault="00D53DB2" w:rsidP="003C458D">
      <w:pPr>
        <w:pStyle w:val="Codigo"/>
        <w:spacing w:after="100" w:afterAutospacing="1"/>
      </w:pPr>
      <w:proofErr w:type="spellStart"/>
      <w:proofErr w:type="gramStart"/>
      <w:r w:rsidRPr="00D53DB2">
        <w:t>AiConn.Params.Values</w:t>
      </w:r>
      <w:proofErr w:type="spellEnd"/>
      <w:proofErr w:type="gramEnd"/>
      <w:r w:rsidRPr="00D53DB2">
        <w:t>['</w:t>
      </w:r>
      <w:proofErr w:type="spellStart"/>
      <w:r w:rsidRPr="00D53DB2">
        <w:t>NativeOutputFiles</w:t>
      </w:r>
      <w:proofErr w:type="spellEnd"/>
      <w:r w:rsidRPr="00D53DB2">
        <w:t>'] := '[</w:t>
      </w:r>
      <w:proofErr w:type="spellStart"/>
      <w:r w:rsidRPr="00D53DB2">
        <w:t>Tfc_Audio</w:t>
      </w:r>
      <w:proofErr w:type="spellEnd"/>
      <w:r w:rsidRPr="00D53DB2">
        <w:t>]';</w:t>
      </w:r>
    </w:p>
    <w:p w14:paraId="1A60B3AE" w14:textId="77777777" w:rsidR="00D53DB2" w:rsidRPr="00D53DB2" w:rsidRDefault="00D53DB2" w:rsidP="003C458D">
      <w:pPr>
        <w:spacing w:after="100" w:afterAutospacing="1"/>
        <w:ind w:left="720"/>
        <w:contextualSpacing/>
      </w:pPr>
    </w:p>
    <w:p w14:paraId="0EA5438C" w14:textId="7604348B" w:rsidR="00D53DB2" w:rsidRDefault="00D53DB2" w:rsidP="003C458D">
      <w:pPr>
        <w:numPr>
          <w:ilvl w:val="0"/>
          <w:numId w:val="21"/>
        </w:numPr>
        <w:spacing w:after="100" w:afterAutospacing="1"/>
        <w:contextualSpacing/>
      </w:pPr>
      <w:r w:rsidRPr="00D53DB2">
        <w:rPr>
          <w:b/>
          <w:bCs/>
        </w:rPr>
        <w:t>Selecciona una Voz con </w:t>
      </w:r>
      <w:proofErr w:type="spellStart"/>
      <w:r w:rsidRPr="00D53DB2">
        <w:rPr>
          <w:b/>
          <w:bCs/>
        </w:rPr>
        <w:t>TAiSpeechConfig</w:t>
      </w:r>
      <w:proofErr w:type="spellEnd"/>
      <w:r w:rsidRPr="00D53DB2">
        <w:rPr>
          <w:b/>
          <w:bCs/>
        </w:rPr>
        <w:t>:</w:t>
      </w:r>
      <w:r w:rsidRPr="00D53DB2">
        <w:br/>
        <w:t>El objeto </w:t>
      </w:r>
      <w:proofErr w:type="spellStart"/>
      <w:r w:rsidRPr="00D53DB2">
        <w:t>TAiSpeechConfig</w:t>
      </w:r>
      <w:proofErr w:type="spellEnd"/>
      <w:r w:rsidRPr="00D53DB2">
        <w:t>, accesible a través de </w:t>
      </w:r>
      <w:proofErr w:type="spellStart"/>
      <w:proofErr w:type="gramStart"/>
      <w:r w:rsidRPr="00D53DB2">
        <w:t>AiConn.AiChat.SpeechConfig</w:t>
      </w:r>
      <w:proofErr w:type="spellEnd"/>
      <w:proofErr w:type="gramEnd"/>
      <w:r w:rsidRPr="00D53DB2">
        <w:t>, te permite controlar las voces.</w:t>
      </w:r>
    </w:p>
    <w:p w14:paraId="35BBCAD2" w14:textId="77777777" w:rsidR="001A73EC" w:rsidRPr="00D53DB2" w:rsidRDefault="001A73EC" w:rsidP="001A73EC">
      <w:pPr>
        <w:spacing w:after="100" w:afterAutospacing="1"/>
        <w:ind w:left="720"/>
        <w:contextualSpacing/>
      </w:pPr>
    </w:p>
    <w:p w14:paraId="644101BE" w14:textId="2E7E1412" w:rsidR="00D53DB2" w:rsidRDefault="00D53DB2" w:rsidP="007B5902">
      <w:pPr>
        <w:numPr>
          <w:ilvl w:val="1"/>
          <w:numId w:val="21"/>
        </w:numPr>
        <w:spacing w:after="100" w:afterAutospacing="1"/>
        <w:contextualSpacing/>
      </w:pPr>
      <w:r w:rsidRPr="001A73EC">
        <w:rPr>
          <w:b/>
          <w:bCs/>
        </w:rPr>
        <w:t>Voz Única:</w:t>
      </w:r>
    </w:p>
    <w:p w14:paraId="3C450F2E" w14:textId="3E9D0F91" w:rsidR="00D53DB2" w:rsidRPr="00D53DB2" w:rsidRDefault="00D53DB2" w:rsidP="003C458D">
      <w:pPr>
        <w:pStyle w:val="Codigo"/>
        <w:spacing w:after="100" w:afterAutospacing="1"/>
      </w:pPr>
      <w:proofErr w:type="spellStart"/>
      <w:proofErr w:type="gramStart"/>
      <w:r w:rsidRPr="00D53DB2">
        <w:t>AiConn.</w:t>
      </w:r>
      <w:r w:rsidR="001A73EC">
        <w:t>Params.Values</w:t>
      </w:r>
      <w:proofErr w:type="spellEnd"/>
      <w:proofErr w:type="gramEnd"/>
      <w:r w:rsidR="001A73EC">
        <w:t>[‘</w:t>
      </w:r>
      <w:proofErr w:type="spellStart"/>
      <w:r w:rsidR="001A73EC">
        <w:t>Voice</w:t>
      </w:r>
      <w:proofErr w:type="spellEnd"/>
      <w:r w:rsidR="001A73EC">
        <w:t>’] :=</w:t>
      </w:r>
      <w:r w:rsidR="001A73EC" w:rsidRPr="00D53DB2">
        <w:t xml:space="preserve"> </w:t>
      </w:r>
      <w:r w:rsidRPr="00D53DB2">
        <w:t>'echo'; // Voz 'echo' de OpenAI</w:t>
      </w:r>
    </w:p>
    <w:p w14:paraId="406426C3" w14:textId="727E65A3" w:rsidR="00D53DB2" w:rsidRDefault="001A73EC" w:rsidP="003C458D">
      <w:pPr>
        <w:pStyle w:val="Codigo"/>
        <w:spacing w:after="100" w:afterAutospacing="1"/>
      </w:pPr>
      <w:proofErr w:type="spellStart"/>
      <w:proofErr w:type="gramStart"/>
      <w:r w:rsidRPr="00D53DB2">
        <w:t>AiConn.</w:t>
      </w:r>
      <w:r>
        <w:t>Params.Values</w:t>
      </w:r>
      <w:proofErr w:type="spellEnd"/>
      <w:proofErr w:type="gramEnd"/>
      <w:r>
        <w:t>[‘</w:t>
      </w:r>
      <w:proofErr w:type="spellStart"/>
      <w:r>
        <w:t>Voice</w:t>
      </w:r>
      <w:proofErr w:type="spellEnd"/>
      <w:r>
        <w:t>’] :=</w:t>
      </w:r>
      <w:r w:rsidRPr="00D53DB2">
        <w:t xml:space="preserve"> '</w:t>
      </w:r>
      <w:proofErr w:type="spellStart"/>
      <w:r w:rsidR="00D53DB2" w:rsidRPr="00D53DB2">
        <w:t>Kore</w:t>
      </w:r>
      <w:proofErr w:type="spellEnd"/>
      <w:r w:rsidR="00D53DB2" w:rsidRPr="00D53DB2">
        <w:t>'; // Voz '</w:t>
      </w:r>
      <w:proofErr w:type="spellStart"/>
      <w:r w:rsidR="00D53DB2" w:rsidRPr="00D53DB2">
        <w:t>Kore</w:t>
      </w:r>
      <w:proofErr w:type="spellEnd"/>
      <w:r w:rsidR="00D53DB2" w:rsidRPr="00D53DB2">
        <w:t>' de Gemini</w:t>
      </w:r>
    </w:p>
    <w:p w14:paraId="0B7B31FF" w14:textId="10A54151" w:rsidR="00D53DB2" w:rsidRDefault="00D53DB2" w:rsidP="0008192D">
      <w:pPr>
        <w:numPr>
          <w:ilvl w:val="1"/>
          <w:numId w:val="21"/>
        </w:numPr>
        <w:spacing w:after="100" w:afterAutospacing="1"/>
        <w:contextualSpacing/>
      </w:pPr>
      <w:r w:rsidRPr="001A73EC">
        <w:rPr>
          <w:b/>
          <w:bCs/>
        </w:rPr>
        <w:t>Múltiples Voces (para diálogos):</w:t>
      </w:r>
    </w:p>
    <w:p w14:paraId="3C7638B8" w14:textId="55BD7E83" w:rsidR="00D53DB2" w:rsidRPr="00D53DB2" w:rsidRDefault="001A73EC" w:rsidP="003C458D">
      <w:pPr>
        <w:pStyle w:val="Codigo"/>
        <w:spacing w:after="100" w:afterAutospacing="1"/>
      </w:pPr>
      <w:proofErr w:type="spellStart"/>
      <w:proofErr w:type="gramStart"/>
      <w:r w:rsidRPr="00D53DB2">
        <w:t>AiConn.</w:t>
      </w:r>
      <w:r>
        <w:t>Params.Values</w:t>
      </w:r>
      <w:proofErr w:type="spellEnd"/>
      <w:proofErr w:type="gramEnd"/>
      <w:r>
        <w:t>[‘</w:t>
      </w:r>
      <w:proofErr w:type="spellStart"/>
      <w:r>
        <w:t>Voice</w:t>
      </w:r>
      <w:proofErr w:type="spellEnd"/>
      <w:r>
        <w:t>’] :=</w:t>
      </w:r>
      <w:r w:rsidRPr="00D53DB2">
        <w:t xml:space="preserve"> '</w:t>
      </w:r>
      <w:r w:rsidR="00D53DB2" w:rsidRPr="00D53DB2">
        <w:t>Locutor</w:t>
      </w:r>
      <w:r>
        <w:t>=</w:t>
      </w:r>
      <w:proofErr w:type="spellStart"/>
      <w:r w:rsidR="00D53DB2" w:rsidRPr="00D53DB2">
        <w:t>onyx</w:t>
      </w:r>
      <w:proofErr w:type="spellEnd"/>
      <w:r>
        <w:t xml:space="preserve">, </w:t>
      </w:r>
      <w:r w:rsidR="00D53DB2" w:rsidRPr="00D53DB2">
        <w:t>Entrevistado</w:t>
      </w:r>
      <w:r>
        <w:t>=</w:t>
      </w:r>
      <w:r w:rsidR="00D53DB2" w:rsidRPr="00D53DB2">
        <w:t>nova';</w:t>
      </w:r>
    </w:p>
    <w:p w14:paraId="1E6AC5CF" w14:textId="1039C859" w:rsidR="00D53DB2" w:rsidRPr="00D53DB2" w:rsidRDefault="00D53DB2" w:rsidP="003C458D">
      <w:pPr>
        <w:spacing w:after="100" w:afterAutospacing="1"/>
        <w:contextualSpacing/>
      </w:pPr>
    </w:p>
    <w:p w14:paraId="01335D4F" w14:textId="77777777" w:rsidR="00D53DB2" w:rsidRPr="00D53DB2" w:rsidRDefault="00D53DB2" w:rsidP="001A73EC">
      <w:pPr>
        <w:numPr>
          <w:ilvl w:val="0"/>
          <w:numId w:val="21"/>
        </w:numPr>
        <w:spacing w:after="120"/>
      </w:pPr>
      <w:r w:rsidRPr="00D53DB2">
        <w:rPr>
          <w:b/>
          <w:bCs/>
        </w:rPr>
        <w:t>Recibe el Audio en </w:t>
      </w:r>
      <w:proofErr w:type="spellStart"/>
      <w:r w:rsidRPr="00D53DB2">
        <w:rPr>
          <w:b/>
          <w:bCs/>
        </w:rPr>
        <w:t>OnReceiveDataEnd</w:t>
      </w:r>
      <w:proofErr w:type="spellEnd"/>
      <w:r w:rsidRPr="00D53DB2">
        <w:rPr>
          <w:b/>
          <w:bCs/>
        </w:rPr>
        <w:t>:</w:t>
      </w:r>
      <w:r w:rsidRPr="00D53DB2">
        <w:br/>
        <w:t>Cuando la respuesta de la IA es un archivo multimedia, el parámetro de texto (</w:t>
      </w:r>
      <w:proofErr w:type="spellStart"/>
      <w:r w:rsidRPr="00D53DB2">
        <w:t>aText</w:t>
      </w:r>
      <w:proofErr w:type="spellEnd"/>
      <w:r w:rsidRPr="00D53DB2">
        <w:t>) del evento </w:t>
      </w:r>
      <w:proofErr w:type="spellStart"/>
      <w:r w:rsidRPr="00D53DB2">
        <w:t>OnReceiveDataEnd</w:t>
      </w:r>
      <w:proofErr w:type="spellEnd"/>
      <w:r w:rsidRPr="00D53DB2">
        <w:t> estará vacío. En su lugar, el objeto </w:t>
      </w:r>
      <w:proofErr w:type="spellStart"/>
      <w:r w:rsidRPr="00D53DB2">
        <w:t>TAiChatMessage</w:t>
      </w:r>
      <w:proofErr w:type="spellEnd"/>
      <w:r w:rsidRPr="00D53DB2">
        <w:t> (</w:t>
      </w:r>
      <w:proofErr w:type="spellStart"/>
      <w:r w:rsidRPr="00D53DB2">
        <w:t>aMsg</w:t>
      </w:r>
      <w:proofErr w:type="spellEnd"/>
      <w:r w:rsidRPr="00D53DB2">
        <w:t>) contendrá un </w:t>
      </w:r>
      <w:proofErr w:type="spellStart"/>
      <w:r w:rsidRPr="00D53DB2">
        <w:t>TAiMediaFile</w:t>
      </w:r>
      <w:proofErr w:type="spellEnd"/>
      <w:r w:rsidRPr="00D53DB2">
        <w:t> con el audio generado.</w:t>
      </w:r>
    </w:p>
    <w:p w14:paraId="2A8F61A3" w14:textId="77777777" w:rsidR="00D53DB2" w:rsidRPr="00D53DB2" w:rsidRDefault="00D53DB2" w:rsidP="001A73EC">
      <w:pPr>
        <w:spacing w:after="120"/>
      </w:pPr>
      <w:r w:rsidRPr="00D53DB2">
        <w:rPr>
          <w:b/>
          <w:bCs/>
        </w:rPr>
        <w:t>Ejemplo Práctico: Leer la Respuesta</w:t>
      </w:r>
      <w:r w:rsidRPr="00D53DB2">
        <w:br/>
        <w:t>Añade un </w:t>
      </w:r>
      <w:proofErr w:type="spellStart"/>
      <w:r w:rsidRPr="00D53DB2">
        <w:t>TMediaPlayer</w:t>
      </w:r>
      <w:proofErr w:type="spellEnd"/>
      <w:r w:rsidRPr="00D53DB2">
        <w:t> a tu formulario.</w:t>
      </w:r>
    </w:p>
    <w:p w14:paraId="1AE923BE" w14:textId="77777777" w:rsidR="00D53DB2" w:rsidRDefault="00D53DB2" w:rsidP="003C458D">
      <w:pPr>
        <w:spacing w:after="100" w:afterAutospacing="1"/>
        <w:contextualSpacing/>
      </w:pPr>
    </w:p>
    <w:p w14:paraId="236DF49B" w14:textId="65E84698" w:rsidR="00D53DB2" w:rsidRPr="00D53DB2" w:rsidRDefault="00D53DB2" w:rsidP="003C458D">
      <w:pPr>
        <w:pStyle w:val="Codigo"/>
        <w:spacing w:after="100" w:afterAutospacing="1"/>
      </w:pPr>
      <w:r w:rsidRPr="00D53DB2">
        <w:t xml:space="preserve">// Implementa el evento </w:t>
      </w:r>
      <w:proofErr w:type="spellStart"/>
      <w:r w:rsidRPr="00D53DB2">
        <w:t>OnReceiveDataEnd</w:t>
      </w:r>
      <w:proofErr w:type="spellEnd"/>
      <w:r w:rsidRPr="00D53DB2">
        <w:t xml:space="preserve"> de tu </w:t>
      </w:r>
      <w:proofErr w:type="spellStart"/>
      <w:r w:rsidRPr="00D53DB2">
        <w:t>AiConn</w:t>
      </w:r>
      <w:proofErr w:type="spellEnd"/>
      <w:r w:rsidRPr="00D53DB2">
        <w:t>.</w:t>
      </w:r>
    </w:p>
    <w:p w14:paraId="4C4DB6B9" w14:textId="77777777" w:rsidR="00D53DB2" w:rsidRPr="00D53DB2" w:rsidRDefault="00D53DB2" w:rsidP="003C458D">
      <w:pPr>
        <w:pStyle w:val="Codigo"/>
        <w:spacing w:after="100" w:afterAutospacing="1"/>
      </w:pPr>
      <w:proofErr w:type="spellStart"/>
      <w:r w:rsidRPr="00D53DB2">
        <w:t>procedure</w:t>
      </w:r>
      <w:proofErr w:type="spellEnd"/>
      <w:r w:rsidRPr="00D53DB2">
        <w:t xml:space="preserve"> TForm1.AiConnReceiveDataEnd(</w:t>
      </w:r>
      <w:proofErr w:type="spellStart"/>
      <w:r w:rsidRPr="00D53DB2">
        <w:t>const</w:t>
      </w:r>
      <w:proofErr w:type="spellEnd"/>
      <w:r w:rsidRPr="00D53DB2">
        <w:t xml:space="preserve"> Sender: </w:t>
      </w:r>
      <w:proofErr w:type="spellStart"/>
      <w:r w:rsidRPr="00D53DB2">
        <w:t>TObject</w:t>
      </w:r>
      <w:proofErr w:type="spellEnd"/>
      <w:r w:rsidRPr="00D53DB2">
        <w:t xml:space="preserve">; </w:t>
      </w:r>
      <w:proofErr w:type="spellStart"/>
      <w:r w:rsidRPr="00D53DB2">
        <w:t>aMsg</w:t>
      </w:r>
      <w:proofErr w:type="spellEnd"/>
      <w:r w:rsidRPr="00D53DB2">
        <w:t xml:space="preserve">: </w:t>
      </w:r>
      <w:proofErr w:type="spellStart"/>
      <w:r w:rsidRPr="00D53DB2">
        <w:t>TAiChatMessage</w:t>
      </w:r>
      <w:proofErr w:type="spellEnd"/>
      <w:r w:rsidRPr="00D53DB2">
        <w:t>;</w:t>
      </w:r>
    </w:p>
    <w:p w14:paraId="5C67BDEF" w14:textId="77777777" w:rsidR="00D53DB2" w:rsidRPr="00D53DB2" w:rsidRDefault="00D53DB2" w:rsidP="003C458D">
      <w:pPr>
        <w:pStyle w:val="Codigo"/>
        <w:spacing w:after="100" w:afterAutospacing="1"/>
      </w:pPr>
      <w:r w:rsidRPr="00D53DB2">
        <w:t xml:space="preserve">  </w:t>
      </w:r>
      <w:proofErr w:type="spellStart"/>
      <w:r w:rsidRPr="00D53DB2">
        <w:t>AResponse</w:t>
      </w:r>
      <w:proofErr w:type="spellEnd"/>
      <w:r w:rsidRPr="00D53DB2">
        <w:t xml:space="preserve">: </w:t>
      </w:r>
      <w:proofErr w:type="spellStart"/>
      <w:r w:rsidRPr="00D53DB2">
        <w:t>TJSONObject</w:t>
      </w:r>
      <w:proofErr w:type="spellEnd"/>
      <w:r w:rsidRPr="00D53DB2">
        <w:t xml:space="preserve">; </w:t>
      </w:r>
      <w:proofErr w:type="spellStart"/>
      <w:r w:rsidRPr="00D53DB2">
        <w:t>aRole</w:t>
      </w:r>
      <w:proofErr w:type="spellEnd"/>
      <w:r w:rsidRPr="00D53DB2">
        <w:t xml:space="preserve">, </w:t>
      </w:r>
      <w:proofErr w:type="spellStart"/>
      <w:r w:rsidRPr="00D53DB2">
        <w:t>aText</w:t>
      </w:r>
      <w:proofErr w:type="spellEnd"/>
      <w:r w:rsidRPr="00D53DB2">
        <w:t xml:space="preserve">: </w:t>
      </w:r>
      <w:proofErr w:type="spellStart"/>
      <w:r w:rsidRPr="00D53DB2">
        <w:t>string</w:t>
      </w:r>
      <w:proofErr w:type="spellEnd"/>
      <w:r w:rsidRPr="00D53DB2">
        <w:t>);</w:t>
      </w:r>
    </w:p>
    <w:p w14:paraId="12EE54CA" w14:textId="77777777" w:rsidR="00D53DB2" w:rsidRPr="00D53DB2" w:rsidRDefault="00D53DB2" w:rsidP="003C458D">
      <w:pPr>
        <w:pStyle w:val="Codigo"/>
        <w:spacing w:after="100" w:afterAutospacing="1"/>
      </w:pPr>
      <w:proofErr w:type="spellStart"/>
      <w:r w:rsidRPr="00D53DB2">
        <w:t>var</w:t>
      </w:r>
      <w:proofErr w:type="spellEnd"/>
    </w:p>
    <w:p w14:paraId="5C37907D" w14:textId="77777777" w:rsidR="00D53DB2" w:rsidRPr="00D53DB2" w:rsidRDefault="00D53DB2" w:rsidP="003C458D">
      <w:pPr>
        <w:pStyle w:val="Codigo"/>
        <w:spacing w:after="100" w:afterAutospacing="1"/>
      </w:pPr>
      <w:r w:rsidRPr="00D53DB2">
        <w:t xml:space="preserve">  </w:t>
      </w:r>
      <w:proofErr w:type="spellStart"/>
      <w:r w:rsidRPr="00D53DB2">
        <w:t>AudioFile</w:t>
      </w:r>
      <w:proofErr w:type="spellEnd"/>
      <w:r w:rsidRPr="00D53DB2">
        <w:t xml:space="preserve">: </w:t>
      </w:r>
      <w:proofErr w:type="spellStart"/>
      <w:r w:rsidRPr="00D53DB2">
        <w:t>TAiMediaFile</w:t>
      </w:r>
      <w:proofErr w:type="spellEnd"/>
      <w:r w:rsidRPr="00D53DB2">
        <w:t>;</w:t>
      </w:r>
    </w:p>
    <w:p w14:paraId="5AAEF3B6" w14:textId="77777777" w:rsidR="00D53DB2" w:rsidRPr="00D53DB2" w:rsidRDefault="00D53DB2" w:rsidP="003C458D">
      <w:pPr>
        <w:pStyle w:val="Codigo"/>
        <w:spacing w:after="100" w:afterAutospacing="1"/>
      </w:pPr>
      <w:r w:rsidRPr="00D53DB2">
        <w:t xml:space="preserve">  </w:t>
      </w:r>
      <w:proofErr w:type="spellStart"/>
      <w:r w:rsidRPr="00D53DB2">
        <w:t>SavePath</w:t>
      </w:r>
      <w:proofErr w:type="spellEnd"/>
      <w:r w:rsidRPr="00D53DB2">
        <w:t xml:space="preserve">: </w:t>
      </w:r>
      <w:proofErr w:type="spellStart"/>
      <w:r w:rsidRPr="00D53DB2">
        <w:t>string</w:t>
      </w:r>
      <w:proofErr w:type="spellEnd"/>
      <w:r w:rsidRPr="00D53DB2">
        <w:t>;</w:t>
      </w:r>
    </w:p>
    <w:p w14:paraId="04C860F7" w14:textId="77777777" w:rsidR="00D53DB2" w:rsidRPr="00D53DB2" w:rsidRDefault="00D53DB2" w:rsidP="003C458D">
      <w:pPr>
        <w:pStyle w:val="Codigo"/>
        <w:spacing w:after="100" w:afterAutospacing="1"/>
      </w:pPr>
      <w:proofErr w:type="spellStart"/>
      <w:r w:rsidRPr="00D53DB2">
        <w:t>begin</w:t>
      </w:r>
      <w:proofErr w:type="spellEnd"/>
    </w:p>
    <w:p w14:paraId="163CA106" w14:textId="77777777" w:rsidR="00D53DB2" w:rsidRPr="00D53DB2" w:rsidRDefault="00D53DB2" w:rsidP="003C458D">
      <w:pPr>
        <w:pStyle w:val="Codigo"/>
        <w:spacing w:after="100" w:afterAutospacing="1"/>
      </w:pPr>
      <w:r w:rsidRPr="00D53DB2">
        <w:t xml:space="preserve">  // Comprobamos si el mensaje de respuesta contiene archivos.</w:t>
      </w:r>
    </w:p>
    <w:p w14:paraId="2EFA2CFC" w14:textId="77777777" w:rsidR="00D53DB2" w:rsidRPr="00D53DB2" w:rsidRDefault="00D53DB2" w:rsidP="003C458D">
      <w:pPr>
        <w:pStyle w:val="Codigo"/>
        <w:spacing w:after="100" w:afterAutospacing="1"/>
      </w:pPr>
      <w:r w:rsidRPr="00D53DB2">
        <w:lastRenderedPageBreak/>
        <w:t xml:space="preserve">  </w:t>
      </w:r>
      <w:proofErr w:type="spellStart"/>
      <w:r w:rsidRPr="00D53DB2">
        <w:t>if</w:t>
      </w:r>
      <w:proofErr w:type="spellEnd"/>
      <w:r w:rsidRPr="00D53DB2">
        <w:t xml:space="preserve"> </w:t>
      </w:r>
      <w:proofErr w:type="spellStart"/>
      <w:r w:rsidRPr="00D53DB2">
        <w:t>Assigned</w:t>
      </w:r>
      <w:proofErr w:type="spellEnd"/>
      <w:r w:rsidRPr="00D53DB2">
        <w:t>(</w:t>
      </w:r>
      <w:proofErr w:type="spellStart"/>
      <w:r w:rsidRPr="00D53DB2">
        <w:t>aMsg</w:t>
      </w:r>
      <w:proofErr w:type="spellEnd"/>
      <w:r w:rsidRPr="00D53DB2">
        <w:t>) and (</w:t>
      </w:r>
      <w:proofErr w:type="spellStart"/>
      <w:proofErr w:type="gramStart"/>
      <w:r w:rsidRPr="00D53DB2">
        <w:t>aMsg.MediaFiles.Count</w:t>
      </w:r>
      <w:proofErr w:type="spellEnd"/>
      <w:proofErr w:type="gramEnd"/>
      <w:r w:rsidRPr="00D53DB2">
        <w:t xml:space="preserve"> &gt; 0) </w:t>
      </w:r>
      <w:proofErr w:type="spellStart"/>
      <w:r w:rsidRPr="00D53DB2">
        <w:t>then</w:t>
      </w:r>
      <w:proofErr w:type="spellEnd"/>
    </w:p>
    <w:p w14:paraId="4E9C962A" w14:textId="77777777" w:rsidR="00D53DB2" w:rsidRPr="00D53DB2" w:rsidRDefault="00D53DB2" w:rsidP="003C458D">
      <w:pPr>
        <w:pStyle w:val="Codigo"/>
        <w:spacing w:after="100" w:afterAutospacing="1"/>
      </w:pPr>
      <w:r w:rsidRPr="00D53DB2">
        <w:t xml:space="preserve">  </w:t>
      </w:r>
      <w:proofErr w:type="spellStart"/>
      <w:r w:rsidRPr="00D53DB2">
        <w:t>begin</w:t>
      </w:r>
      <w:proofErr w:type="spellEnd"/>
    </w:p>
    <w:p w14:paraId="6839A232" w14:textId="77777777" w:rsidR="00D53DB2" w:rsidRPr="00D53DB2" w:rsidRDefault="00D53DB2" w:rsidP="003C458D">
      <w:pPr>
        <w:pStyle w:val="Codigo"/>
        <w:spacing w:after="100" w:afterAutospacing="1"/>
      </w:pPr>
      <w:r w:rsidRPr="00D53DB2">
        <w:t xml:space="preserve">    // Nos quedamos con el primer archivo (asumiendo que es el audio).</w:t>
      </w:r>
    </w:p>
    <w:p w14:paraId="0610494F" w14:textId="77777777" w:rsidR="00D53DB2" w:rsidRPr="00D53DB2" w:rsidRDefault="00D53DB2" w:rsidP="003C458D">
      <w:pPr>
        <w:pStyle w:val="Codigo"/>
        <w:spacing w:after="100" w:afterAutospacing="1"/>
      </w:pPr>
      <w:r w:rsidRPr="00D53DB2">
        <w:t xml:space="preserve">    </w:t>
      </w:r>
      <w:proofErr w:type="spellStart"/>
      <w:proofErr w:type="gramStart"/>
      <w:r w:rsidRPr="00D53DB2">
        <w:t>AudioFile</w:t>
      </w:r>
      <w:proofErr w:type="spellEnd"/>
      <w:r w:rsidRPr="00D53DB2">
        <w:t xml:space="preserve"> :</w:t>
      </w:r>
      <w:proofErr w:type="gramEnd"/>
      <w:r w:rsidRPr="00D53DB2">
        <w:t xml:space="preserve">= </w:t>
      </w:r>
      <w:proofErr w:type="spellStart"/>
      <w:r w:rsidRPr="00D53DB2">
        <w:t>aMsg.MediaFiles</w:t>
      </w:r>
      <w:proofErr w:type="spellEnd"/>
      <w:r w:rsidRPr="00D53DB2">
        <w:t>[0];</w:t>
      </w:r>
    </w:p>
    <w:p w14:paraId="39D919D1" w14:textId="77777777" w:rsidR="00D53DB2" w:rsidRPr="00D53DB2" w:rsidRDefault="00D53DB2" w:rsidP="003C458D">
      <w:pPr>
        <w:pStyle w:val="Codigo"/>
        <w:spacing w:after="100" w:afterAutospacing="1"/>
      </w:pPr>
      <w:r w:rsidRPr="00D53DB2">
        <w:t xml:space="preserve">    </w:t>
      </w:r>
    </w:p>
    <w:p w14:paraId="58C030A7" w14:textId="77777777" w:rsidR="00D53DB2" w:rsidRPr="00D53DB2" w:rsidRDefault="00D53DB2" w:rsidP="003C458D">
      <w:pPr>
        <w:pStyle w:val="Codigo"/>
        <w:spacing w:after="100" w:afterAutospacing="1"/>
      </w:pPr>
      <w:r w:rsidRPr="00D53DB2">
        <w:t xml:space="preserve">    // Comprobamos si es un archivo de audio.</w:t>
      </w:r>
    </w:p>
    <w:p w14:paraId="60176CAE" w14:textId="77777777" w:rsidR="00D53DB2" w:rsidRPr="00D53DB2" w:rsidRDefault="00D53DB2" w:rsidP="003C458D">
      <w:pPr>
        <w:pStyle w:val="Codigo"/>
        <w:spacing w:after="100" w:afterAutospacing="1"/>
      </w:pPr>
      <w:r w:rsidRPr="00D53DB2">
        <w:t xml:space="preserve">    </w:t>
      </w:r>
      <w:proofErr w:type="spellStart"/>
      <w:r w:rsidRPr="00D53DB2">
        <w:t>if</w:t>
      </w:r>
      <w:proofErr w:type="spellEnd"/>
      <w:r w:rsidRPr="00D53DB2">
        <w:t xml:space="preserve"> </w:t>
      </w:r>
      <w:proofErr w:type="spellStart"/>
      <w:r w:rsidRPr="00D53DB2">
        <w:t>AudioFile.FileCategory</w:t>
      </w:r>
      <w:proofErr w:type="spellEnd"/>
      <w:r w:rsidRPr="00D53DB2">
        <w:t xml:space="preserve"> = </w:t>
      </w:r>
      <w:proofErr w:type="spellStart"/>
      <w:r w:rsidRPr="00D53DB2">
        <w:t>Tfc_Audio</w:t>
      </w:r>
      <w:proofErr w:type="spellEnd"/>
      <w:r w:rsidRPr="00D53DB2">
        <w:t xml:space="preserve"> </w:t>
      </w:r>
      <w:proofErr w:type="spellStart"/>
      <w:r w:rsidRPr="00D53DB2">
        <w:t>then</w:t>
      </w:r>
      <w:proofErr w:type="spellEnd"/>
    </w:p>
    <w:p w14:paraId="7DB12C45" w14:textId="77777777" w:rsidR="00D53DB2" w:rsidRPr="00D53DB2" w:rsidRDefault="00D53DB2" w:rsidP="003C458D">
      <w:pPr>
        <w:pStyle w:val="Codigo"/>
        <w:spacing w:after="100" w:afterAutospacing="1"/>
      </w:pPr>
      <w:r w:rsidRPr="00D53DB2">
        <w:t xml:space="preserve">    </w:t>
      </w:r>
      <w:proofErr w:type="spellStart"/>
      <w:r w:rsidRPr="00D53DB2">
        <w:t>begin</w:t>
      </w:r>
      <w:proofErr w:type="spellEnd"/>
    </w:p>
    <w:p w14:paraId="10FC43D6" w14:textId="77777777" w:rsidR="00D53DB2" w:rsidRPr="00D53DB2" w:rsidRDefault="00D53DB2" w:rsidP="003C458D">
      <w:pPr>
        <w:pStyle w:val="Codigo"/>
        <w:spacing w:after="100" w:afterAutospacing="1"/>
      </w:pPr>
      <w:r w:rsidRPr="00D53DB2">
        <w:t xml:space="preserve">      </w:t>
      </w:r>
      <w:proofErr w:type="spellStart"/>
      <w:r w:rsidRPr="00D53DB2">
        <w:t>TThread.Queue</w:t>
      </w:r>
      <w:proofErr w:type="spellEnd"/>
      <w:r w:rsidRPr="00D53DB2">
        <w:t>(</w:t>
      </w:r>
      <w:proofErr w:type="spellStart"/>
      <w:r w:rsidRPr="00D53DB2">
        <w:t>nil</w:t>
      </w:r>
      <w:proofErr w:type="spellEnd"/>
      <w:r w:rsidRPr="00D53DB2">
        <w:t xml:space="preserve">, </w:t>
      </w:r>
      <w:proofErr w:type="spellStart"/>
      <w:r w:rsidRPr="00D53DB2">
        <w:t>procedure</w:t>
      </w:r>
      <w:proofErr w:type="spellEnd"/>
    </w:p>
    <w:p w14:paraId="38C32A74" w14:textId="77777777" w:rsidR="00D53DB2" w:rsidRPr="00D53DB2" w:rsidRDefault="00D53DB2" w:rsidP="003C458D">
      <w:pPr>
        <w:pStyle w:val="Codigo"/>
        <w:spacing w:after="100" w:afterAutospacing="1"/>
      </w:pPr>
      <w:r w:rsidRPr="00D53DB2">
        <w:t xml:space="preserve">      </w:t>
      </w:r>
      <w:proofErr w:type="spellStart"/>
      <w:r w:rsidRPr="00D53DB2">
        <w:t>begin</w:t>
      </w:r>
      <w:proofErr w:type="spellEnd"/>
    </w:p>
    <w:p w14:paraId="32408972" w14:textId="77777777" w:rsidR="00D53DB2" w:rsidRPr="00D53DB2" w:rsidRDefault="00D53DB2" w:rsidP="003C458D">
      <w:pPr>
        <w:pStyle w:val="Codigo"/>
        <w:spacing w:after="100" w:afterAutospacing="1"/>
      </w:pPr>
      <w:r w:rsidRPr="00D53DB2">
        <w:t xml:space="preserve">        </w:t>
      </w:r>
      <w:proofErr w:type="spellStart"/>
      <w:proofErr w:type="gramStart"/>
      <w:r w:rsidRPr="00D53DB2">
        <w:t>SavePath</w:t>
      </w:r>
      <w:proofErr w:type="spellEnd"/>
      <w:r w:rsidRPr="00D53DB2">
        <w:t xml:space="preserve"> :</w:t>
      </w:r>
      <w:proofErr w:type="gramEnd"/>
      <w:r w:rsidRPr="00D53DB2">
        <w:t xml:space="preserve">= </w:t>
      </w:r>
      <w:proofErr w:type="spellStart"/>
      <w:r w:rsidRPr="00D53DB2">
        <w:t>TPath.Combine</w:t>
      </w:r>
      <w:proofErr w:type="spellEnd"/>
      <w:r w:rsidRPr="00D53DB2">
        <w:t>(</w:t>
      </w:r>
      <w:proofErr w:type="spellStart"/>
      <w:r w:rsidRPr="00D53DB2">
        <w:t>TPath.GetTempPath</w:t>
      </w:r>
      <w:proofErr w:type="spellEnd"/>
      <w:r w:rsidRPr="00D53DB2">
        <w:t>, 'response.wav');</w:t>
      </w:r>
    </w:p>
    <w:p w14:paraId="70E5A411" w14:textId="77777777" w:rsidR="00D53DB2" w:rsidRPr="00D53DB2" w:rsidRDefault="00D53DB2" w:rsidP="003C458D">
      <w:pPr>
        <w:pStyle w:val="Codigo"/>
        <w:spacing w:after="100" w:afterAutospacing="1"/>
      </w:pPr>
      <w:r w:rsidRPr="00D53DB2">
        <w:t xml:space="preserve">        </w:t>
      </w:r>
      <w:proofErr w:type="spellStart"/>
      <w:r w:rsidRPr="00D53DB2">
        <w:t>AudioFile.SaveToFile</w:t>
      </w:r>
      <w:proofErr w:type="spellEnd"/>
      <w:r w:rsidRPr="00D53DB2">
        <w:t>(</w:t>
      </w:r>
      <w:proofErr w:type="spellStart"/>
      <w:r w:rsidRPr="00D53DB2">
        <w:t>SavePath</w:t>
      </w:r>
      <w:proofErr w:type="spellEnd"/>
      <w:r w:rsidRPr="00D53DB2">
        <w:t>);</w:t>
      </w:r>
    </w:p>
    <w:p w14:paraId="34D40F38" w14:textId="77777777" w:rsidR="00D53DB2" w:rsidRPr="00D53DB2" w:rsidRDefault="00D53DB2" w:rsidP="003C458D">
      <w:pPr>
        <w:pStyle w:val="Codigo"/>
        <w:spacing w:after="100" w:afterAutospacing="1"/>
      </w:pPr>
      <w:r w:rsidRPr="00D53DB2">
        <w:t xml:space="preserve">        </w:t>
      </w:r>
      <w:proofErr w:type="gramStart"/>
      <w:r w:rsidRPr="00D53DB2">
        <w:t>MediaPlayer1.FileName :</w:t>
      </w:r>
      <w:proofErr w:type="gramEnd"/>
      <w:r w:rsidRPr="00D53DB2">
        <w:t xml:space="preserve">= </w:t>
      </w:r>
      <w:proofErr w:type="spellStart"/>
      <w:r w:rsidRPr="00D53DB2">
        <w:t>SavePath</w:t>
      </w:r>
      <w:proofErr w:type="spellEnd"/>
      <w:r w:rsidRPr="00D53DB2">
        <w:t>;</w:t>
      </w:r>
    </w:p>
    <w:p w14:paraId="4658B8AD" w14:textId="77777777" w:rsidR="00D53DB2" w:rsidRPr="00D53DB2" w:rsidRDefault="00D53DB2" w:rsidP="003C458D">
      <w:pPr>
        <w:pStyle w:val="Codigo"/>
        <w:spacing w:after="100" w:afterAutospacing="1"/>
      </w:pPr>
      <w:r w:rsidRPr="00D53DB2">
        <w:t xml:space="preserve">        MediaPlayer1.Play;</w:t>
      </w:r>
    </w:p>
    <w:p w14:paraId="54B19CD0" w14:textId="77777777" w:rsidR="00D53DB2" w:rsidRPr="00D53DB2" w:rsidRDefault="00D53DB2" w:rsidP="003C458D">
      <w:pPr>
        <w:pStyle w:val="Codigo"/>
        <w:spacing w:after="100" w:afterAutospacing="1"/>
      </w:pPr>
      <w:r w:rsidRPr="00D53DB2">
        <w:t xml:space="preserve">        </w:t>
      </w:r>
      <w:proofErr w:type="spellStart"/>
      <w:proofErr w:type="gramStart"/>
      <w:r w:rsidRPr="00D53DB2">
        <w:t>MemoResponse.Lines.Add</w:t>
      </w:r>
      <w:proofErr w:type="spellEnd"/>
      <w:proofErr w:type="gramEnd"/>
      <w:r w:rsidRPr="00D53DB2">
        <w:t>('IA: [Audio generado, reproduciendo...]');</w:t>
      </w:r>
    </w:p>
    <w:p w14:paraId="3CD9BAD8" w14:textId="77777777" w:rsidR="00D53DB2" w:rsidRPr="00D53DB2" w:rsidRDefault="00D53DB2" w:rsidP="003C458D">
      <w:pPr>
        <w:pStyle w:val="Codigo"/>
        <w:spacing w:after="100" w:afterAutospacing="1"/>
      </w:pPr>
      <w:r w:rsidRPr="00D53DB2">
        <w:t xml:space="preserve">      </w:t>
      </w:r>
      <w:proofErr w:type="spellStart"/>
      <w:r w:rsidRPr="00D53DB2">
        <w:t>end</w:t>
      </w:r>
      <w:proofErr w:type="spellEnd"/>
      <w:r w:rsidRPr="00D53DB2">
        <w:t>);</w:t>
      </w:r>
    </w:p>
    <w:p w14:paraId="07E1BDCC" w14:textId="77777777" w:rsidR="00D53DB2" w:rsidRPr="00D53DB2" w:rsidRDefault="00D53DB2" w:rsidP="003C458D">
      <w:pPr>
        <w:pStyle w:val="Codigo"/>
        <w:spacing w:after="100" w:afterAutospacing="1"/>
      </w:pPr>
      <w:r w:rsidRPr="00D53DB2">
        <w:t xml:space="preserve">    </w:t>
      </w:r>
      <w:proofErr w:type="spellStart"/>
      <w:r w:rsidRPr="00D53DB2">
        <w:t>end</w:t>
      </w:r>
      <w:proofErr w:type="spellEnd"/>
      <w:r w:rsidRPr="00D53DB2">
        <w:t>;</w:t>
      </w:r>
    </w:p>
    <w:p w14:paraId="7A3AFFF7" w14:textId="77777777" w:rsidR="00D53DB2" w:rsidRPr="00D53DB2" w:rsidRDefault="00D53DB2" w:rsidP="003C458D">
      <w:pPr>
        <w:pStyle w:val="Codigo"/>
        <w:spacing w:after="100" w:afterAutospacing="1"/>
      </w:pPr>
      <w:r w:rsidRPr="00D53DB2">
        <w:t xml:space="preserve">  </w:t>
      </w:r>
      <w:proofErr w:type="spellStart"/>
      <w:r w:rsidRPr="00D53DB2">
        <w:t>end</w:t>
      </w:r>
      <w:proofErr w:type="spellEnd"/>
    </w:p>
    <w:p w14:paraId="447AA429" w14:textId="77777777" w:rsidR="00D53DB2" w:rsidRPr="00D53DB2" w:rsidRDefault="00D53DB2" w:rsidP="003C458D">
      <w:pPr>
        <w:pStyle w:val="Codigo"/>
        <w:spacing w:after="100" w:afterAutospacing="1"/>
      </w:pPr>
      <w:r w:rsidRPr="00D53DB2">
        <w:t xml:space="preserve">  </w:t>
      </w:r>
      <w:proofErr w:type="spellStart"/>
      <w:r w:rsidRPr="00D53DB2">
        <w:t>else</w:t>
      </w:r>
      <w:proofErr w:type="spellEnd"/>
      <w:r w:rsidRPr="00D53DB2">
        <w:t xml:space="preserve"> </w:t>
      </w:r>
      <w:proofErr w:type="spellStart"/>
      <w:r w:rsidRPr="00D53DB2">
        <w:t>if</w:t>
      </w:r>
      <w:proofErr w:type="spellEnd"/>
      <w:r w:rsidRPr="00D53DB2">
        <w:t xml:space="preserve"> </w:t>
      </w:r>
      <w:proofErr w:type="spellStart"/>
      <w:r w:rsidRPr="00D53DB2">
        <w:t>not</w:t>
      </w:r>
      <w:proofErr w:type="spellEnd"/>
      <w:r w:rsidRPr="00D53DB2">
        <w:t xml:space="preserve"> </w:t>
      </w:r>
      <w:proofErr w:type="spellStart"/>
      <w:r w:rsidRPr="00D53DB2">
        <w:t>aText.IsEmpty</w:t>
      </w:r>
      <w:proofErr w:type="spellEnd"/>
      <w:r w:rsidRPr="00D53DB2">
        <w:t xml:space="preserve"> </w:t>
      </w:r>
      <w:proofErr w:type="spellStart"/>
      <w:r w:rsidRPr="00D53DB2">
        <w:t>then</w:t>
      </w:r>
      <w:proofErr w:type="spellEnd"/>
    </w:p>
    <w:p w14:paraId="2FF8956F" w14:textId="77777777" w:rsidR="00D53DB2" w:rsidRPr="00D53DB2" w:rsidRDefault="00D53DB2" w:rsidP="003C458D">
      <w:pPr>
        <w:pStyle w:val="Codigo"/>
        <w:spacing w:after="100" w:afterAutospacing="1"/>
      </w:pPr>
      <w:r w:rsidRPr="00D53DB2">
        <w:t xml:space="preserve">  </w:t>
      </w:r>
      <w:proofErr w:type="spellStart"/>
      <w:r w:rsidRPr="00D53DB2">
        <w:t>begin</w:t>
      </w:r>
      <w:proofErr w:type="spellEnd"/>
    </w:p>
    <w:p w14:paraId="6E89834F" w14:textId="77777777" w:rsidR="00D53DB2" w:rsidRPr="00D53DB2" w:rsidRDefault="00D53DB2" w:rsidP="003C458D">
      <w:pPr>
        <w:pStyle w:val="Codigo"/>
        <w:spacing w:after="100" w:afterAutospacing="1"/>
      </w:pPr>
      <w:r w:rsidRPr="00D53DB2">
        <w:t xml:space="preserve">    // Si no hay media, es una respuesta de texto normal.</w:t>
      </w:r>
    </w:p>
    <w:p w14:paraId="2C7F728C" w14:textId="77777777" w:rsidR="00D53DB2" w:rsidRPr="00D53DB2" w:rsidRDefault="00D53DB2" w:rsidP="003C458D">
      <w:pPr>
        <w:pStyle w:val="Codigo"/>
        <w:spacing w:after="100" w:afterAutospacing="1"/>
      </w:pPr>
      <w:r w:rsidRPr="00D53DB2">
        <w:t xml:space="preserve">    </w:t>
      </w:r>
      <w:proofErr w:type="spellStart"/>
      <w:r w:rsidRPr="00D53DB2">
        <w:t>TThread.Queue</w:t>
      </w:r>
      <w:proofErr w:type="spellEnd"/>
      <w:r w:rsidRPr="00D53DB2">
        <w:t>(</w:t>
      </w:r>
      <w:proofErr w:type="spellStart"/>
      <w:r w:rsidRPr="00D53DB2">
        <w:t>nil</w:t>
      </w:r>
      <w:proofErr w:type="spellEnd"/>
      <w:r w:rsidRPr="00D53DB2">
        <w:t xml:space="preserve">, </w:t>
      </w:r>
      <w:proofErr w:type="spellStart"/>
      <w:r w:rsidRPr="00D53DB2">
        <w:t>procedure</w:t>
      </w:r>
      <w:proofErr w:type="spellEnd"/>
    </w:p>
    <w:p w14:paraId="305A40A6" w14:textId="77777777" w:rsidR="00D53DB2" w:rsidRPr="00D53DB2" w:rsidRDefault="00D53DB2" w:rsidP="003C458D">
      <w:pPr>
        <w:pStyle w:val="Codigo"/>
        <w:spacing w:after="100" w:afterAutospacing="1"/>
      </w:pPr>
      <w:r w:rsidRPr="00D53DB2">
        <w:t xml:space="preserve">    </w:t>
      </w:r>
      <w:proofErr w:type="spellStart"/>
      <w:r w:rsidRPr="00D53DB2">
        <w:t>begin</w:t>
      </w:r>
      <w:proofErr w:type="spellEnd"/>
    </w:p>
    <w:p w14:paraId="116EE757" w14:textId="77777777" w:rsidR="00D53DB2" w:rsidRPr="00D53DB2" w:rsidRDefault="00D53DB2" w:rsidP="003C458D">
      <w:pPr>
        <w:pStyle w:val="Codigo"/>
        <w:spacing w:after="100" w:afterAutospacing="1"/>
      </w:pPr>
      <w:r w:rsidRPr="00D53DB2">
        <w:t xml:space="preserve">      </w:t>
      </w:r>
      <w:proofErr w:type="spellStart"/>
      <w:proofErr w:type="gramStart"/>
      <w:r w:rsidRPr="00D53DB2">
        <w:t>MemoResponse.Lines.Add</w:t>
      </w:r>
      <w:proofErr w:type="spellEnd"/>
      <w:proofErr w:type="gramEnd"/>
      <w:r w:rsidRPr="00D53DB2">
        <w:t xml:space="preserve">('IA: ' + </w:t>
      </w:r>
      <w:proofErr w:type="spellStart"/>
      <w:r w:rsidRPr="00D53DB2">
        <w:t>aText</w:t>
      </w:r>
      <w:proofErr w:type="spellEnd"/>
      <w:r w:rsidRPr="00D53DB2">
        <w:t>);</w:t>
      </w:r>
    </w:p>
    <w:p w14:paraId="66ADAF92" w14:textId="77777777" w:rsidR="00D53DB2" w:rsidRPr="00D53DB2" w:rsidRDefault="00D53DB2" w:rsidP="003C458D">
      <w:pPr>
        <w:pStyle w:val="Codigo"/>
        <w:spacing w:after="100" w:afterAutospacing="1"/>
      </w:pPr>
      <w:r w:rsidRPr="00D53DB2">
        <w:t xml:space="preserve">    </w:t>
      </w:r>
      <w:proofErr w:type="spellStart"/>
      <w:r w:rsidRPr="00D53DB2">
        <w:t>end</w:t>
      </w:r>
      <w:proofErr w:type="spellEnd"/>
      <w:r w:rsidRPr="00D53DB2">
        <w:t>);</w:t>
      </w:r>
    </w:p>
    <w:p w14:paraId="3035725F" w14:textId="77777777" w:rsidR="00D53DB2" w:rsidRPr="00D53DB2" w:rsidRDefault="00D53DB2" w:rsidP="003C458D">
      <w:pPr>
        <w:pStyle w:val="Codigo"/>
        <w:spacing w:after="100" w:afterAutospacing="1"/>
      </w:pPr>
      <w:r w:rsidRPr="00D53DB2">
        <w:t xml:space="preserve">  </w:t>
      </w:r>
      <w:proofErr w:type="spellStart"/>
      <w:r w:rsidRPr="00D53DB2">
        <w:t>end</w:t>
      </w:r>
      <w:proofErr w:type="spellEnd"/>
      <w:r w:rsidRPr="00D53DB2">
        <w:t>;</w:t>
      </w:r>
    </w:p>
    <w:p w14:paraId="0D71636F" w14:textId="77777777" w:rsidR="00D53DB2" w:rsidRPr="00D53DB2" w:rsidRDefault="00D53DB2" w:rsidP="003C458D">
      <w:pPr>
        <w:pStyle w:val="Codigo"/>
        <w:spacing w:after="100" w:afterAutospacing="1"/>
      </w:pPr>
      <w:proofErr w:type="spellStart"/>
      <w:r w:rsidRPr="00D53DB2">
        <w:t>end</w:t>
      </w:r>
      <w:proofErr w:type="spellEnd"/>
      <w:r w:rsidRPr="00D53DB2">
        <w:t>;</w:t>
      </w:r>
    </w:p>
    <w:p w14:paraId="52004049" w14:textId="38556764" w:rsidR="00D53DB2" w:rsidRPr="00D53DB2" w:rsidRDefault="00D53DB2" w:rsidP="003C458D">
      <w:pPr>
        <w:spacing w:after="100" w:afterAutospacing="1"/>
        <w:contextualSpacing/>
      </w:pPr>
    </w:p>
    <w:p w14:paraId="6EAF1BBD" w14:textId="77777777" w:rsidR="00D53DB2" w:rsidRPr="00D53DB2" w:rsidRDefault="00D53DB2" w:rsidP="003C458D">
      <w:pPr>
        <w:spacing w:after="100" w:afterAutospacing="1"/>
        <w:contextualSpacing/>
      </w:pPr>
      <w:r w:rsidRPr="00D53DB2">
        <w:t>Ahora, al ejecutar una petición con la salida de audio configurada, la respuesta se reproducirá automáticamente.</w:t>
      </w:r>
    </w:p>
    <w:p w14:paraId="4EC81F17" w14:textId="77777777" w:rsidR="00D53DB2" w:rsidRPr="00D53DB2" w:rsidRDefault="00D53DB2" w:rsidP="003C458D">
      <w:pPr>
        <w:pStyle w:val="Ttulo2"/>
        <w:spacing w:after="100" w:afterAutospacing="1"/>
        <w:contextualSpacing/>
      </w:pPr>
      <w:bookmarkStart w:id="19" w:name="_Toc202430628"/>
      <w:r w:rsidRPr="00D53DB2">
        <w:t>4.4 Creando con la IA: Generando Video</w:t>
      </w:r>
      <w:bookmarkEnd w:id="19"/>
    </w:p>
    <w:p w14:paraId="6E5D91E4" w14:textId="77777777" w:rsidR="00D53DB2" w:rsidRPr="00D53DB2" w:rsidRDefault="00D53DB2" w:rsidP="003C458D">
      <w:pPr>
        <w:spacing w:after="100" w:afterAutospacing="1"/>
        <w:contextualSpacing/>
      </w:pPr>
      <w:r w:rsidRPr="00D53DB2">
        <w:t>La generación de video, soportada por modelos de vanguardia como </w:t>
      </w:r>
      <w:r w:rsidRPr="00D53DB2">
        <w:rPr>
          <w:b/>
          <w:bCs/>
        </w:rPr>
        <w:t>Veo de Google</w:t>
      </w:r>
      <w:r w:rsidRPr="00D53DB2">
        <w:t>, sigue un patrón similar a la de audio, pero a menudo implica operaciones de larga duración que se manejan de forma asíncrona.</w:t>
      </w:r>
    </w:p>
    <w:p w14:paraId="16B2BE2F" w14:textId="77777777" w:rsidR="00D53DB2" w:rsidRPr="00D53DB2" w:rsidRDefault="00D53DB2" w:rsidP="003C458D">
      <w:pPr>
        <w:numPr>
          <w:ilvl w:val="0"/>
          <w:numId w:val="22"/>
        </w:numPr>
        <w:spacing w:after="100" w:afterAutospacing="1"/>
        <w:contextualSpacing/>
      </w:pPr>
      <w:r w:rsidRPr="00D53DB2">
        <w:rPr>
          <w:b/>
          <w:bCs/>
        </w:rPr>
        <w:t>Configura la Salida de Video:</w:t>
      </w:r>
    </w:p>
    <w:p w14:paraId="6236C958" w14:textId="3F6C3E9F" w:rsidR="00D53DB2" w:rsidRPr="00D53DB2" w:rsidRDefault="00D53DB2" w:rsidP="003C458D">
      <w:pPr>
        <w:spacing w:after="100" w:afterAutospacing="1"/>
        <w:contextualSpacing/>
      </w:pPr>
    </w:p>
    <w:p w14:paraId="6AD71E9E" w14:textId="77777777" w:rsidR="00D53DB2" w:rsidRDefault="00D53DB2" w:rsidP="003C458D">
      <w:pPr>
        <w:pStyle w:val="Codigo"/>
        <w:spacing w:after="100" w:afterAutospacing="1"/>
      </w:pPr>
      <w:proofErr w:type="spellStart"/>
      <w:proofErr w:type="gramStart"/>
      <w:r w:rsidRPr="00D53DB2">
        <w:t>AiConn.Params.Values</w:t>
      </w:r>
      <w:proofErr w:type="spellEnd"/>
      <w:proofErr w:type="gramEnd"/>
      <w:r w:rsidRPr="00D53DB2">
        <w:t>['</w:t>
      </w:r>
      <w:proofErr w:type="spellStart"/>
      <w:r w:rsidRPr="00D53DB2">
        <w:t>NativeOutputFiles</w:t>
      </w:r>
      <w:proofErr w:type="spellEnd"/>
      <w:r w:rsidRPr="00D53DB2">
        <w:t>'] := '[</w:t>
      </w:r>
      <w:proofErr w:type="spellStart"/>
      <w:r w:rsidRPr="00D53DB2">
        <w:t>Tfc_Video</w:t>
      </w:r>
      <w:proofErr w:type="spellEnd"/>
      <w:r w:rsidRPr="00D53DB2">
        <w:t>]';</w:t>
      </w:r>
    </w:p>
    <w:p w14:paraId="521C3AD3" w14:textId="332BC454" w:rsidR="002775EB" w:rsidRPr="00D53DB2" w:rsidRDefault="002775EB" w:rsidP="002775EB">
      <w:pPr>
        <w:pStyle w:val="Codigo"/>
        <w:spacing w:after="100" w:afterAutospacing="1"/>
      </w:pPr>
      <w:proofErr w:type="spellStart"/>
      <w:proofErr w:type="gramStart"/>
      <w:r w:rsidRPr="00D53DB2">
        <w:t>AiConn.Params.Values</w:t>
      </w:r>
      <w:proofErr w:type="spellEnd"/>
      <w:proofErr w:type="gramEnd"/>
      <w:r w:rsidRPr="00D53DB2">
        <w:t>['</w:t>
      </w:r>
      <w:proofErr w:type="spellStart"/>
      <w:r w:rsidRPr="002775EB">
        <w:t>ChatMediaSupports</w:t>
      </w:r>
      <w:proofErr w:type="spellEnd"/>
      <w:r w:rsidRPr="00D53DB2">
        <w:t>'] := '[]';</w:t>
      </w:r>
    </w:p>
    <w:p w14:paraId="40E2A68D" w14:textId="77777777" w:rsidR="002775EB" w:rsidRPr="00D53DB2" w:rsidRDefault="002775EB" w:rsidP="003C458D">
      <w:pPr>
        <w:pStyle w:val="Codigo"/>
        <w:spacing w:after="100" w:afterAutospacing="1"/>
      </w:pPr>
    </w:p>
    <w:p w14:paraId="049C241B" w14:textId="73DDBF28" w:rsidR="00D53DB2" w:rsidRPr="00D53DB2" w:rsidRDefault="00D53DB2" w:rsidP="002775EB">
      <w:pPr>
        <w:spacing w:after="100" w:afterAutospacing="1"/>
        <w:contextualSpacing/>
      </w:pPr>
    </w:p>
    <w:p w14:paraId="77CF4D5C" w14:textId="77777777" w:rsidR="002775EB" w:rsidRPr="002775EB" w:rsidRDefault="00D53DB2" w:rsidP="00A8604C">
      <w:pPr>
        <w:numPr>
          <w:ilvl w:val="0"/>
          <w:numId w:val="22"/>
        </w:numPr>
        <w:spacing w:after="100" w:afterAutospacing="1"/>
        <w:contextualSpacing/>
        <w:jc w:val="both"/>
      </w:pPr>
      <w:r w:rsidRPr="002775EB">
        <w:rPr>
          <w:b/>
          <w:bCs/>
        </w:rPr>
        <w:t>Manejo Asíncrono:</w:t>
      </w:r>
    </w:p>
    <w:p w14:paraId="2FFDCECF" w14:textId="66D7BE47" w:rsidR="00D53DB2" w:rsidRDefault="002775EB" w:rsidP="002775EB">
      <w:pPr>
        <w:spacing w:after="100" w:afterAutospacing="1"/>
        <w:ind w:left="720"/>
        <w:contextualSpacing/>
        <w:jc w:val="both"/>
      </w:pPr>
      <w:r>
        <w:t>L</w:t>
      </w:r>
      <w:r w:rsidR="00D53DB2" w:rsidRPr="00D53DB2">
        <w:t xml:space="preserve">a generación de video puede tardar varios minutos. </w:t>
      </w:r>
      <w:r>
        <w:t>Si está marcado el manejo Asíncrono e</w:t>
      </w:r>
      <w:r w:rsidR="00D53DB2" w:rsidRPr="00D53DB2">
        <w:t>l framework maneja esto en segundo plano. La llamada a </w:t>
      </w:r>
      <w:proofErr w:type="spellStart"/>
      <w:r w:rsidR="00D53DB2" w:rsidRPr="002775EB">
        <w:rPr>
          <w:b/>
          <w:bCs/>
          <w:i/>
          <w:iCs/>
        </w:rPr>
        <w:t>AddMessageAndRun</w:t>
      </w:r>
      <w:proofErr w:type="spellEnd"/>
      <w:r w:rsidR="00D53DB2" w:rsidRPr="00D53DB2">
        <w:t> retornará inmediatamente. La aplicación permanecerá responsiva, y cuando el video esté listo, se notificará a través del evento </w:t>
      </w:r>
      <w:proofErr w:type="spellStart"/>
      <w:r w:rsidR="00D53DB2" w:rsidRPr="002775EB">
        <w:rPr>
          <w:b/>
          <w:bCs/>
          <w:i/>
          <w:iCs/>
        </w:rPr>
        <w:t>OnReceiveDataEnd</w:t>
      </w:r>
      <w:proofErr w:type="spellEnd"/>
      <w:r w:rsidR="00D53DB2" w:rsidRPr="00D53DB2">
        <w:t>, donde podrás procesar el </w:t>
      </w:r>
      <w:proofErr w:type="spellStart"/>
      <w:r w:rsidR="00D53DB2" w:rsidRPr="002775EB">
        <w:rPr>
          <w:b/>
          <w:bCs/>
          <w:i/>
          <w:iCs/>
        </w:rPr>
        <w:t>TAiMediaFile</w:t>
      </w:r>
      <w:proofErr w:type="spellEnd"/>
      <w:r w:rsidR="00D53DB2" w:rsidRPr="00D53DB2">
        <w:t> de video de forma similar a como lo hiciste con el audio.</w:t>
      </w:r>
    </w:p>
    <w:p w14:paraId="6B6CE799" w14:textId="77777777" w:rsidR="009A505F" w:rsidRDefault="009A505F" w:rsidP="003C458D">
      <w:pPr>
        <w:spacing w:after="100" w:afterAutospacing="1"/>
        <w:contextualSpacing/>
      </w:pPr>
    </w:p>
    <w:p w14:paraId="61DD4682" w14:textId="77777777" w:rsidR="009A505F" w:rsidRDefault="009A505F" w:rsidP="003C458D">
      <w:pPr>
        <w:spacing w:after="100" w:afterAutospacing="1"/>
        <w:contextualSpacing/>
      </w:pPr>
    </w:p>
    <w:p w14:paraId="682E045A" w14:textId="77777777" w:rsidR="009A505F" w:rsidRPr="009A505F" w:rsidRDefault="009A505F" w:rsidP="003C458D">
      <w:pPr>
        <w:pStyle w:val="Ttulo1"/>
        <w:spacing w:after="100" w:afterAutospacing="1"/>
        <w:contextualSpacing/>
      </w:pPr>
      <w:bookmarkStart w:id="20" w:name="_Toc202430629"/>
      <w:r w:rsidRPr="009A505F">
        <w:t xml:space="preserve">Capítulo 5: </w:t>
      </w:r>
      <w:proofErr w:type="spellStart"/>
      <w:r w:rsidRPr="009A505F">
        <w:t>Function</w:t>
      </w:r>
      <w:proofErr w:type="spellEnd"/>
      <w:r w:rsidRPr="009A505F">
        <w:t xml:space="preserve"> </w:t>
      </w:r>
      <w:proofErr w:type="spellStart"/>
      <w:r w:rsidRPr="009A505F">
        <w:t>Calling</w:t>
      </w:r>
      <w:proofErr w:type="spellEnd"/>
      <w:r w:rsidRPr="009A505F">
        <w:t xml:space="preserve"> y Herramientas (Tools)</w:t>
      </w:r>
      <w:bookmarkEnd w:id="20"/>
    </w:p>
    <w:p w14:paraId="4869E702" w14:textId="77777777" w:rsidR="009A505F" w:rsidRDefault="009A505F" w:rsidP="003C458D">
      <w:pPr>
        <w:spacing w:after="100" w:afterAutospacing="1"/>
        <w:contextualSpacing/>
        <w:jc w:val="both"/>
      </w:pPr>
      <w:r w:rsidRPr="009A505F">
        <w:t>Hasta ahora, hemos tratado a la IA como una caja negra que recibe información (texto, imágenes) y devuelve una respuesta. Pero, ¿y si la IA necesitara datos del mundo real que solo tu aplicación conoce? ¿O si necesitara realizar una acción dentro de tu sistema, como guardar un archivo en una base de datos o encender un dispositivo?</w:t>
      </w:r>
    </w:p>
    <w:p w14:paraId="3FB04EC3" w14:textId="77777777" w:rsidR="003C458D" w:rsidRPr="009A505F" w:rsidRDefault="003C458D" w:rsidP="003C458D">
      <w:pPr>
        <w:spacing w:after="100" w:afterAutospacing="1"/>
        <w:contextualSpacing/>
        <w:jc w:val="both"/>
      </w:pPr>
    </w:p>
    <w:p w14:paraId="21D00A4D" w14:textId="77777777" w:rsidR="009A505F" w:rsidRPr="009A505F" w:rsidRDefault="009A505F" w:rsidP="003C458D">
      <w:pPr>
        <w:spacing w:after="100" w:afterAutospacing="1"/>
        <w:contextualSpacing/>
      </w:pPr>
      <w:r w:rsidRPr="009A505F">
        <w:t>Aquí es donde entra en juego el </w:t>
      </w:r>
      <w:proofErr w:type="spellStart"/>
      <w:r w:rsidRPr="009A505F">
        <w:rPr>
          <w:b/>
          <w:bCs/>
        </w:rPr>
        <w:t>Function</w:t>
      </w:r>
      <w:proofErr w:type="spellEnd"/>
      <w:r w:rsidRPr="009A505F">
        <w:rPr>
          <w:b/>
          <w:bCs/>
        </w:rPr>
        <w:t xml:space="preserve"> </w:t>
      </w:r>
      <w:proofErr w:type="spellStart"/>
      <w:r w:rsidRPr="009A505F">
        <w:rPr>
          <w:b/>
          <w:bCs/>
        </w:rPr>
        <w:t>Calling</w:t>
      </w:r>
      <w:proofErr w:type="spellEnd"/>
      <w:r w:rsidRPr="009A505F">
        <w:t> (o "Uso de Herramientas"). Es una de las capacidades más transformadoras de los LLMs modernos.</w:t>
      </w:r>
    </w:p>
    <w:p w14:paraId="4527E5E4" w14:textId="77777777" w:rsidR="009A505F" w:rsidRPr="009A505F" w:rsidRDefault="009A505F" w:rsidP="003C458D">
      <w:pPr>
        <w:pStyle w:val="Ttulo2"/>
        <w:spacing w:after="100" w:afterAutospacing="1"/>
        <w:contextualSpacing/>
      </w:pPr>
      <w:bookmarkStart w:id="21" w:name="_Toc202430630"/>
      <w:r w:rsidRPr="009A505F">
        <w:t xml:space="preserve">5.1 ¿Qué es </w:t>
      </w:r>
      <w:proofErr w:type="spellStart"/>
      <w:r w:rsidRPr="009A505F">
        <w:t>Function</w:t>
      </w:r>
      <w:proofErr w:type="spellEnd"/>
      <w:r w:rsidRPr="009A505F">
        <w:t xml:space="preserve"> </w:t>
      </w:r>
      <w:proofErr w:type="spellStart"/>
      <w:r w:rsidRPr="009A505F">
        <w:t>Calling</w:t>
      </w:r>
      <w:proofErr w:type="spellEnd"/>
      <w:r w:rsidRPr="009A505F">
        <w:t>?</w:t>
      </w:r>
      <w:bookmarkEnd w:id="21"/>
    </w:p>
    <w:p w14:paraId="26AB4554" w14:textId="77777777" w:rsidR="009A505F" w:rsidRPr="009A505F" w:rsidRDefault="009A505F" w:rsidP="003C458D">
      <w:pPr>
        <w:spacing w:after="100" w:afterAutospacing="1"/>
        <w:contextualSpacing/>
        <w:jc w:val="both"/>
      </w:pPr>
      <w:proofErr w:type="spellStart"/>
      <w:r w:rsidRPr="009A505F">
        <w:rPr>
          <w:b/>
          <w:bCs/>
        </w:rPr>
        <w:t>Function</w:t>
      </w:r>
      <w:proofErr w:type="spellEnd"/>
      <w:r w:rsidRPr="009A505F">
        <w:rPr>
          <w:b/>
          <w:bCs/>
        </w:rPr>
        <w:t xml:space="preserve"> </w:t>
      </w:r>
      <w:proofErr w:type="spellStart"/>
      <w:r w:rsidRPr="009A505F">
        <w:rPr>
          <w:b/>
          <w:bCs/>
        </w:rPr>
        <w:t>Calling</w:t>
      </w:r>
      <w:proofErr w:type="spellEnd"/>
      <w:r w:rsidRPr="009A505F">
        <w:t> es el mecanismo que permite a un modelo de IA, en medio de una conversación, pausar, pedirle a tu aplicación que ejecute una de sus propias funciones Delphi, y luego usar el resultado de esa función para formular su respuesta final.</w:t>
      </w:r>
    </w:p>
    <w:p w14:paraId="138F77C4" w14:textId="77777777" w:rsidR="009A505F" w:rsidRDefault="009A505F" w:rsidP="003C458D">
      <w:pPr>
        <w:spacing w:after="100" w:afterAutospacing="1"/>
        <w:contextualSpacing/>
        <w:jc w:val="both"/>
      </w:pPr>
      <w:r w:rsidRPr="009A505F">
        <w:t>En esencia, le das a la IA un "catálogo de herramientas" (tus funciones Delphi) y la inteligencia para saber cuándo y cómo usarlas.</w:t>
      </w:r>
    </w:p>
    <w:p w14:paraId="6D902774" w14:textId="77777777" w:rsidR="001A73EC" w:rsidRPr="009A505F" w:rsidRDefault="001A73EC" w:rsidP="003C458D">
      <w:pPr>
        <w:spacing w:after="100" w:afterAutospacing="1"/>
        <w:contextualSpacing/>
        <w:jc w:val="both"/>
      </w:pPr>
    </w:p>
    <w:p w14:paraId="01F2624A" w14:textId="77777777" w:rsidR="009A505F" w:rsidRPr="009A505F" w:rsidRDefault="009A505F" w:rsidP="003C458D">
      <w:pPr>
        <w:spacing w:after="100" w:afterAutospacing="1"/>
        <w:contextualSpacing/>
        <w:jc w:val="both"/>
      </w:pPr>
      <w:r w:rsidRPr="009A505F">
        <w:rPr>
          <w:b/>
          <w:bCs/>
        </w:rPr>
        <w:t>El Flujo Básico:</w:t>
      </w:r>
    </w:p>
    <w:p w14:paraId="4AB15A51" w14:textId="77777777" w:rsidR="009A505F" w:rsidRDefault="009A505F" w:rsidP="001A73EC">
      <w:pPr>
        <w:numPr>
          <w:ilvl w:val="0"/>
          <w:numId w:val="23"/>
        </w:numPr>
        <w:spacing w:after="120" w:line="240" w:lineRule="auto"/>
        <w:ind w:hanging="357"/>
        <w:jc w:val="both"/>
      </w:pPr>
      <w:r w:rsidRPr="009A505F">
        <w:rPr>
          <w:b/>
          <w:bCs/>
        </w:rPr>
        <w:t>Usuario:</w:t>
      </w:r>
      <w:r w:rsidRPr="009A505F">
        <w:t> "Hola, IA. ¿Qué tiempo hace en Madrid y cuál es el precio actual de las acciones de Microsoft?"</w:t>
      </w:r>
    </w:p>
    <w:p w14:paraId="10E2C06E" w14:textId="77777777" w:rsidR="009A505F" w:rsidRPr="009A505F" w:rsidRDefault="009A505F" w:rsidP="001A73EC">
      <w:pPr>
        <w:numPr>
          <w:ilvl w:val="0"/>
          <w:numId w:val="23"/>
        </w:numPr>
        <w:spacing w:after="120" w:line="240" w:lineRule="auto"/>
        <w:ind w:hanging="357"/>
        <w:jc w:val="both"/>
      </w:pPr>
      <w:r w:rsidRPr="009A505F">
        <w:rPr>
          <w:b/>
          <w:bCs/>
        </w:rPr>
        <w:t>IA (analizando):</w:t>
      </w:r>
      <w:r w:rsidRPr="009A505F">
        <w:t> "El usuario me pide dos cosas. No tengo acceso a internet ni a datos financieros en tiempo real. Pero, ¡un momento! El desarrollador me dio una herramienta llamada </w:t>
      </w:r>
      <w:proofErr w:type="spellStart"/>
      <w:r w:rsidRPr="009A505F">
        <w:t>GetWeather</w:t>
      </w:r>
      <w:proofErr w:type="spellEnd"/>
      <w:r w:rsidRPr="009A505F">
        <w:t> y otra llamada </w:t>
      </w:r>
      <w:proofErr w:type="spellStart"/>
      <w:r w:rsidRPr="009A505F">
        <w:t>GetStockPrice</w:t>
      </w:r>
      <w:proofErr w:type="spellEnd"/>
      <w:r w:rsidRPr="009A505F">
        <w:t>."</w:t>
      </w:r>
    </w:p>
    <w:p w14:paraId="65FCEEC3" w14:textId="77777777" w:rsidR="009A505F" w:rsidRPr="009A505F" w:rsidRDefault="009A505F" w:rsidP="001A73EC">
      <w:pPr>
        <w:numPr>
          <w:ilvl w:val="0"/>
          <w:numId w:val="23"/>
        </w:numPr>
        <w:spacing w:after="120" w:line="240" w:lineRule="auto"/>
        <w:ind w:hanging="357"/>
        <w:jc w:val="both"/>
      </w:pPr>
      <w:r w:rsidRPr="009A505F">
        <w:rPr>
          <w:b/>
          <w:bCs/>
        </w:rPr>
        <w:t>IA -&gt; Tu App (Petición de Herramienta):</w:t>
      </w:r>
      <w:r w:rsidRPr="009A505F">
        <w:t> "Por favor, ejecuta estas dos funciones:</w:t>
      </w:r>
    </w:p>
    <w:p w14:paraId="33608E86" w14:textId="77777777" w:rsidR="009A505F" w:rsidRPr="009A505F" w:rsidRDefault="009A505F" w:rsidP="001A73EC">
      <w:pPr>
        <w:numPr>
          <w:ilvl w:val="1"/>
          <w:numId w:val="23"/>
        </w:numPr>
        <w:spacing w:after="120" w:line="240" w:lineRule="auto"/>
        <w:ind w:hanging="357"/>
        <w:jc w:val="both"/>
      </w:pPr>
      <w:proofErr w:type="spellStart"/>
      <w:r w:rsidRPr="009A505F">
        <w:t>GetWeather</w:t>
      </w:r>
      <w:proofErr w:type="spellEnd"/>
      <w:r w:rsidRPr="009A505F">
        <w:t> con el argumento {'</w:t>
      </w:r>
      <w:proofErr w:type="spellStart"/>
      <w:r w:rsidRPr="009A505F">
        <w:t>location</w:t>
      </w:r>
      <w:proofErr w:type="spellEnd"/>
      <w:r w:rsidRPr="009A505F">
        <w:t>': 'Madrid'}.</w:t>
      </w:r>
    </w:p>
    <w:p w14:paraId="1A4882CC" w14:textId="77777777" w:rsidR="009A505F" w:rsidRPr="009A505F" w:rsidRDefault="009A505F" w:rsidP="001A73EC">
      <w:pPr>
        <w:numPr>
          <w:ilvl w:val="1"/>
          <w:numId w:val="23"/>
        </w:numPr>
        <w:spacing w:after="120" w:line="240" w:lineRule="auto"/>
        <w:ind w:hanging="357"/>
        <w:jc w:val="both"/>
      </w:pPr>
      <w:proofErr w:type="spellStart"/>
      <w:r w:rsidRPr="009A505F">
        <w:t>GetStockPrice</w:t>
      </w:r>
      <w:proofErr w:type="spellEnd"/>
      <w:r w:rsidRPr="009A505F">
        <w:t> con el argumento {'</w:t>
      </w:r>
      <w:proofErr w:type="spellStart"/>
      <w:r w:rsidRPr="009A505F">
        <w:t>ticker</w:t>
      </w:r>
      <w:proofErr w:type="spellEnd"/>
      <w:r w:rsidRPr="009A505F">
        <w:t>': 'MSFT'}."</w:t>
      </w:r>
    </w:p>
    <w:p w14:paraId="6ACE96F6" w14:textId="77777777" w:rsidR="009A505F" w:rsidRPr="009A505F" w:rsidRDefault="009A505F" w:rsidP="001A73EC">
      <w:pPr>
        <w:numPr>
          <w:ilvl w:val="0"/>
          <w:numId w:val="23"/>
        </w:numPr>
        <w:spacing w:after="120" w:line="240" w:lineRule="auto"/>
        <w:ind w:hanging="357"/>
        <w:jc w:val="both"/>
      </w:pPr>
      <w:r w:rsidRPr="009A505F">
        <w:rPr>
          <w:b/>
          <w:bCs/>
        </w:rPr>
        <w:t>Tu App (Ejecución):</w:t>
      </w:r>
      <w:r w:rsidRPr="009A505F">
        <w:t> Tu código Delphi recibe esta petición. Llama a una API meteorológica para obtener el tiempo y a una API financiera para el precio de la acción.</w:t>
      </w:r>
    </w:p>
    <w:p w14:paraId="128246D1" w14:textId="77777777" w:rsidR="009A505F" w:rsidRPr="009A505F" w:rsidRDefault="009A505F" w:rsidP="001A73EC">
      <w:pPr>
        <w:numPr>
          <w:ilvl w:val="0"/>
          <w:numId w:val="23"/>
        </w:numPr>
        <w:spacing w:after="120" w:line="240" w:lineRule="auto"/>
        <w:ind w:hanging="357"/>
        <w:jc w:val="both"/>
      </w:pPr>
      <w:r w:rsidRPr="009A505F">
        <w:rPr>
          <w:b/>
          <w:bCs/>
        </w:rPr>
        <w:t>Tu App -&gt; IA (Respuesta de Herramienta):</w:t>
      </w:r>
      <w:r w:rsidRPr="009A505F">
        <w:t> "Aquí están los resultados:</w:t>
      </w:r>
    </w:p>
    <w:p w14:paraId="2AE385B0" w14:textId="77777777" w:rsidR="009A505F" w:rsidRPr="009A505F" w:rsidRDefault="009A505F" w:rsidP="001A73EC">
      <w:pPr>
        <w:numPr>
          <w:ilvl w:val="1"/>
          <w:numId w:val="23"/>
        </w:numPr>
        <w:spacing w:after="120" w:line="240" w:lineRule="auto"/>
        <w:ind w:hanging="357"/>
        <w:jc w:val="both"/>
      </w:pPr>
      <w:r w:rsidRPr="009A505F">
        <w:t>Resultado de </w:t>
      </w:r>
      <w:proofErr w:type="spellStart"/>
      <w:r w:rsidRPr="009A505F">
        <w:t>GetWeather</w:t>
      </w:r>
      <w:proofErr w:type="spellEnd"/>
      <w:r w:rsidRPr="009A505F">
        <w:t>: {'</w:t>
      </w:r>
      <w:proofErr w:type="spellStart"/>
      <w:r w:rsidRPr="009A505F">
        <w:t>temperature</w:t>
      </w:r>
      <w:proofErr w:type="spellEnd"/>
      <w:r w:rsidRPr="009A505F">
        <w:t>': '25C', '</w:t>
      </w:r>
      <w:proofErr w:type="spellStart"/>
      <w:r w:rsidRPr="009A505F">
        <w:t>condition</w:t>
      </w:r>
      <w:proofErr w:type="spellEnd"/>
      <w:r w:rsidRPr="009A505F">
        <w:t>': 'soleado'}.</w:t>
      </w:r>
    </w:p>
    <w:p w14:paraId="758C6888" w14:textId="77777777" w:rsidR="009A505F" w:rsidRPr="009A505F" w:rsidRDefault="009A505F" w:rsidP="001A73EC">
      <w:pPr>
        <w:numPr>
          <w:ilvl w:val="1"/>
          <w:numId w:val="23"/>
        </w:numPr>
        <w:spacing w:after="120" w:line="240" w:lineRule="auto"/>
        <w:ind w:hanging="357"/>
        <w:jc w:val="both"/>
      </w:pPr>
      <w:r w:rsidRPr="009A505F">
        <w:t>Resultado de </w:t>
      </w:r>
      <w:proofErr w:type="spellStart"/>
      <w:r w:rsidRPr="009A505F">
        <w:t>GetStockPrice</w:t>
      </w:r>
      <w:proofErr w:type="spellEnd"/>
      <w:r w:rsidRPr="009A505F">
        <w:t>: {'</w:t>
      </w:r>
      <w:proofErr w:type="spellStart"/>
      <w:r w:rsidRPr="009A505F">
        <w:t>price</w:t>
      </w:r>
      <w:proofErr w:type="spellEnd"/>
      <w:r w:rsidRPr="009A505F">
        <w:t>': 350.75, '</w:t>
      </w:r>
      <w:proofErr w:type="spellStart"/>
      <w:r w:rsidRPr="009A505F">
        <w:t>currency</w:t>
      </w:r>
      <w:proofErr w:type="spellEnd"/>
      <w:r w:rsidRPr="009A505F">
        <w:t>': 'USD'}."</w:t>
      </w:r>
    </w:p>
    <w:p w14:paraId="26932112" w14:textId="77777777" w:rsidR="009A505F" w:rsidRPr="009A505F" w:rsidRDefault="009A505F" w:rsidP="001A73EC">
      <w:pPr>
        <w:numPr>
          <w:ilvl w:val="0"/>
          <w:numId w:val="23"/>
        </w:numPr>
        <w:spacing w:after="120" w:line="240" w:lineRule="auto"/>
        <w:ind w:hanging="357"/>
        <w:jc w:val="both"/>
      </w:pPr>
      <w:r w:rsidRPr="009A505F">
        <w:rPr>
          <w:b/>
          <w:bCs/>
        </w:rPr>
        <w:t>IA (Formulando la respuesta final):</w:t>
      </w:r>
      <w:r w:rsidRPr="009A505F">
        <w:t> "OK, ya tengo los datos."</w:t>
      </w:r>
    </w:p>
    <w:p w14:paraId="75686629" w14:textId="77777777" w:rsidR="009A505F" w:rsidRPr="009A505F" w:rsidRDefault="009A505F" w:rsidP="001A73EC">
      <w:pPr>
        <w:numPr>
          <w:ilvl w:val="0"/>
          <w:numId w:val="23"/>
        </w:numPr>
        <w:spacing w:after="120" w:line="240" w:lineRule="auto"/>
        <w:ind w:hanging="357"/>
        <w:jc w:val="both"/>
      </w:pPr>
      <w:r w:rsidRPr="009A505F">
        <w:rPr>
          <w:b/>
          <w:bCs/>
        </w:rPr>
        <w:t>IA -&gt; Usuario (Respuesta final):</w:t>
      </w:r>
      <w:r w:rsidRPr="009A505F">
        <w:t> "El tiempo en Madrid es soleado con 25°C, y el precio de las acciones de Microsoft (MSFT) es de 350.75 USD."</w:t>
      </w:r>
    </w:p>
    <w:p w14:paraId="41241CB2" w14:textId="77777777" w:rsidR="009A505F" w:rsidRPr="009A505F" w:rsidRDefault="009A505F" w:rsidP="001A73EC">
      <w:pPr>
        <w:pStyle w:val="Ttulo2"/>
        <w:spacing w:after="100" w:afterAutospacing="1"/>
      </w:pPr>
      <w:bookmarkStart w:id="22" w:name="_Toc202430631"/>
      <w:r w:rsidRPr="009A505F">
        <w:lastRenderedPageBreak/>
        <w:t>5.2 Definiendo Herramientas con </w:t>
      </w:r>
      <w:proofErr w:type="spellStart"/>
      <w:r w:rsidRPr="009A505F">
        <w:t>TAiFunctions</w:t>
      </w:r>
      <w:bookmarkEnd w:id="22"/>
      <w:proofErr w:type="spellEnd"/>
    </w:p>
    <w:p w14:paraId="216D9E6D" w14:textId="77777777" w:rsidR="009A505F" w:rsidRPr="009A505F" w:rsidRDefault="009A505F" w:rsidP="001A73EC">
      <w:pPr>
        <w:spacing w:after="100" w:afterAutospacing="1"/>
      </w:pPr>
      <w:r w:rsidRPr="009A505F">
        <w:t>Para que la IA sepa qué herramientas tiene disponibles, necesitas describírselas. Aquí es donde entra el componente </w:t>
      </w:r>
      <w:proofErr w:type="spellStart"/>
      <w:r w:rsidRPr="009A505F">
        <w:t>TAiFunctions</w:t>
      </w:r>
      <w:proofErr w:type="spellEnd"/>
      <w:r w:rsidRPr="009A505F">
        <w:t>.</w:t>
      </w:r>
    </w:p>
    <w:p w14:paraId="05637333" w14:textId="77777777" w:rsidR="009A505F" w:rsidRPr="009A505F" w:rsidRDefault="009A505F" w:rsidP="002775EB">
      <w:pPr>
        <w:numPr>
          <w:ilvl w:val="0"/>
          <w:numId w:val="24"/>
        </w:numPr>
        <w:spacing w:after="120"/>
        <w:ind w:hanging="357"/>
      </w:pPr>
      <w:r w:rsidRPr="009A505F">
        <w:rPr>
          <w:b/>
          <w:bCs/>
        </w:rPr>
        <w:t>Añade el Componente:</w:t>
      </w:r>
      <w:r w:rsidRPr="009A505F">
        <w:t> Arrastra un componente </w:t>
      </w:r>
      <w:proofErr w:type="spellStart"/>
      <w:r w:rsidRPr="009A505F">
        <w:t>TAiFunctions</w:t>
      </w:r>
      <w:proofErr w:type="spellEnd"/>
      <w:r w:rsidRPr="009A505F">
        <w:t> desde la paleta "MakerAI" a tu formulario. Lo llamaremos AiFunctions1.</w:t>
      </w:r>
    </w:p>
    <w:p w14:paraId="53471676" w14:textId="77777777" w:rsidR="009A505F" w:rsidRPr="009A505F" w:rsidRDefault="009A505F" w:rsidP="002775EB">
      <w:pPr>
        <w:numPr>
          <w:ilvl w:val="0"/>
          <w:numId w:val="24"/>
        </w:numPr>
        <w:spacing w:after="120"/>
        <w:ind w:hanging="357"/>
      </w:pPr>
      <w:r w:rsidRPr="009A505F">
        <w:rPr>
          <w:b/>
          <w:bCs/>
        </w:rPr>
        <w:t>Define una Función:</w:t>
      </w:r>
    </w:p>
    <w:p w14:paraId="693589C7" w14:textId="77777777" w:rsidR="009A505F" w:rsidRPr="009A505F" w:rsidRDefault="009A505F" w:rsidP="002775EB">
      <w:pPr>
        <w:numPr>
          <w:ilvl w:val="1"/>
          <w:numId w:val="24"/>
        </w:numPr>
        <w:spacing w:after="120"/>
        <w:ind w:hanging="357"/>
      </w:pPr>
      <w:r w:rsidRPr="009A505F">
        <w:t>Selecciona AiFunctions1 y ve a la propiedad </w:t>
      </w:r>
      <w:proofErr w:type="spellStart"/>
      <w:r w:rsidRPr="009A505F">
        <w:t>Functions</w:t>
      </w:r>
      <w:proofErr w:type="spellEnd"/>
      <w:r w:rsidRPr="009A505F">
        <w:t> en el Inspector de Objetos. Haz clic en los puntos suspensivos (...) para abrir el editor de colecciones.</w:t>
      </w:r>
    </w:p>
    <w:p w14:paraId="45F37A20" w14:textId="77777777" w:rsidR="009A505F" w:rsidRPr="009A505F" w:rsidRDefault="009A505F" w:rsidP="002775EB">
      <w:pPr>
        <w:numPr>
          <w:ilvl w:val="1"/>
          <w:numId w:val="24"/>
        </w:numPr>
        <w:spacing w:after="120"/>
        <w:ind w:hanging="357"/>
      </w:pPr>
      <w:r w:rsidRPr="009A505F">
        <w:t>Haz clic en "Añadir nuevo". Se creará un </w:t>
      </w:r>
      <w:proofErr w:type="spellStart"/>
      <w:r w:rsidRPr="009A505F">
        <w:t>TFunctionActionItem</w:t>
      </w:r>
      <w:proofErr w:type="spellEnd"/>
      <w:r w:rsidRPr="009A505F">
        <w:t>.</w:t>
      </w:r>
    </w:p>
    <w:p w14:paraId="28A0E782" w14:textId="77777777" w:rsidR="009A505F" w:rsidRPr="009A505F" w:rsidRDefault="009A505F" w:rsidP="002775EB">
      <w:pPr>
        <w:numPr>
          <w:ilvl w:val="1"/>
          <w:numId w:val="24"/>
        </w:numPr>
        <w:spacing w:after="120"/>
        <w:ind w:hanging="357"/>
      </w:pPr>
      <w:r w:rsidRPr="009A505F">
        <w:t>Configura sus propiedades. La más importante es </w:t>
      </w:r>
      <w:proofErr w:type="spellStart"/>
      <w:r w:rsidRPr="009A505F">
        <w:t>FunctionBody</w:t>
      </w:r>
      <w:proofErr w:type="spellEnd"/>
      <w:r w:rsidRPr="009A505F">
        <w:t>, que es una descripción en formato JSON de la función.</w:t>
      </w:r>
    </w:p>
    <w:p w14:paraId="3FDE1D73" w14:textId="77777777" w:rsidR="009A505F" w:rsidRPr="009A505F" w:rsidRDefault="009A505F" w:rsidP="001A73EC">
      <w:pPr>
        <w:spacing w:after="100" w:afterAutospacing="1"/>
      </w:pPr>
      <w:r w:rsidRPr="009A505F">
        <w:rPr>
          <w:b/>
          <w:bCs/>
        </w:rPr>
        <w:t>Ejemplo: Definiendo una herramienta </w:t>
      </w:r>
      <w:proofErr w:type="spellStart"/>
      <w:r w:rsidRPr="009A505F">
        <w:rPr>
          <w:b/>
          <w:bCs/>
        </w:rPr>
        <w:t>GetFechaActual</w:t>
      </w:r>
      <w:proofErr w:type="spellEnd"/>
    </w:p>
    <w:p w14:paraId="471C9999" w14:textId="77777777" w:rsidR="009A505F" w:rsidRPr="009A505F" w:rsidRDefault="009A505F" w:rsidP="001A73EC">
      <w:pPr>
        <w:numPr>
          <w:ilvl w:val="1"/>
          <w:numId w:val="24"/>
        </w:numPr>
        <w:spacing w:after="100" w:afterAutospacing="1"/>
      </w:pPr>
      <w:r w:rsidRPr="009A505F">
        <w:t>Selecciona el nuevo </w:t>
      </w:r>
      <w:proofErr w:type="spellStart"/>
      <w:r w:rsidRPr="009A505F">
        <w:t>TFunctionActionItem</w:t>
      </w:r>
      <w:proofErr w:type="spellEnd"/>
      <w:r w:rsidRPr="009A505F">
        <w:t> y en la propiedad </w:t>
      </w:r>
      <w:proofErr w:type="spellStart"/>
      <w:r w:rsidRPr="009A505F">
        <w:t>FunctionBody</w:t>
      </w:r>
      <w:proofErr w:type="spellEnd"/>
      <w:r w:rsidRPr="009A505F">
        <w:t>, pega el siguiente JSON:</w:t>
      </w:r>
    </w:p>
    <w:p w14:paraId="7FAD0849" w14:textId="77777777" w:rsidR="009A505F" w:rsidRDefault="009A505F" w:rsidP="001A73EC">
      <w:pPr>
        <w:spacing w:after="100" w:afterAutospacing="1"/>
      </w:pPr>
    </w:p>
    <w:p w14:paraId="5DDC0641" w14:textId="40EDD910" w:rsidR="009A505F" w:rsidRPr="002775EB" w:rsidRDefault="009A505F" w:rsidP="002775EB">
      <w:pPr>
        <w:pStyle w:val="Codigo"/>
      </w:pPr>
      <w:r w:rsidRPr="002775EB">
        <w:t>{</w:t>
      </w:r>
    </w:p>
    <w:p w14:paraId="5CE8C719" w14:textId="77777777" w:rsidR="009A505F" w:rsidRPr="002775EB" w:rsidRDefault="009A505F" w:rsidP="002775EB">
      <w:pPr>
        <w:pStyle w:val="Codigo"/>
      </w:pPr>
      <w:r w:rsidRPr="002775EB">
        <w:t xml:space="preserve">  "</w:t>
      </w:r>
      <w:proofErr w:type="spellStart"/>
      <w:r w:rsidRPr="002775EB">
        <w:t>type</w:t>
      </w:r>
      <w:proofErr w:type="spellEnd"/>
      <w:r w:rsidRPr="002775EB">
        <w:t>": "</w:t>
      </w:r>
      <w:proofErr w:type="spellStart"/>
      <w:r w:rsidRPr="002775EB">
        <w:t>function</w:t>
      </w:r>
      <w:proofErr w:type="spellEnd"/>
      <w:r w:rsidRPr="002775EB">
        <w:t>",</w:t>
      </w:r>
    </w:p>
    <w:p w14:paraId="692B01F7" w14:textId="77777777" w:rsidR="009A505F" w:rsidRPr="002775EB" w:rsidRDefault="009A505F" w:rsidP="002775EB">
      <w:pPr>
        <w:pStyle w:val="Codigo"/>
      </w:pPr>
      <w:r w:rsidRPr="002775EB">
        <w:t xml:space="preserve">  "</w:t>
      </w:r>
      <w:proofErr w:type="spellStart"/>
      <w:r w:rsidRPr="002775EB">
        <w:t>function</w:t>
      </w:r>
      <w:proofErr w:type="spellEnd"/>
      <w:r w:rsidRPr="002775EB">
        <w:t>": {</w:t>
      </w:r>
    </w:p>
    <w:p w14:paraId="31F7528C" w14:textId="77777777" w:rsidR="009A505F" w:rsidRPr="002775EB" w:rsidRDefault="009A505F" w:rsidP="002775EB">
      <w:pPr>
        <w:pStyle w:val="Codigo"/>
      </w:pPr>
      <w:r w:rsidRPr="002775EB">
        <w:t xml:space="preserve">    "</w:t>
      </w:r>
      <w:proofErr w:type="spellStart"/>
      <w:r w:rsidRPr="002775EB">
        <w:t>name</w:t>
      </w:r>
      <w:proofErr w:type="spellEnd"/>
      <w:r w:rsidRPr="002775EB">
        <w:t>": "</w:t>
      </w:r>
      <w:proofErr w:type="spellStart"/>
      <w:r w:rsidRPr="002775EB">
        <w:t>GetFechaActual</w:t>
      </w:r>
      <w:proofErr w:type="spellEnd"/>
      <w:r w:rsidRPr="002775EB">
        <w:t>",</w:t>
      </w:r>
    </w:p>
    <w:p w14:paraId="78269B53" w14:textId="77777777" w:rsidR="009A505F" w:rsidRPr="002775EB" w:rsidRDefault="009A505F" w:rsidP="002775EB">
      <w:pPr>
        <w:pStyle w:val="Codigo"/>
      </w:pPr>
      <w:r w:rsidRPr="002775EB">
        <w:t xml:space="preserve">    "</w:t>
      </w:r>
      <w:proofErr w:type="spellStart"/>
      <w:r w:rsidRPr="002775EB">
        <w:t>description</w:t>
      </w:r>
      <w:proofErr w:type="spellEnd"/>
      <w:r w:rsidRPr="002775EB">
        <w:t>": "Obtiene la fecha y hora actual del sistema donde se ejecuta la aplicación.",</w:t>
      </w:r>
    </w:p>
    <w:p w14:paraId="7C21B084" w14:textId="77777777" w:rsidR="009A505F" w:rsidRPr="002775EB" w:rsidRDefault="009A505F" w:rsidP="002775EB">
      <w:pPr>
        <w:pStyle w:val="Codigo"/>
      </w:pPr>
      <w:r w:rsidRPr="002775EB">
        <w:t xml:space="preserve">    "</w:t>
      </w:r>
      <w:proofErr w:type="spellStart"/>
      <w:r w:rsidRPr="002775EB">
        <w:t>parameters</w:t>
      </w:r>
      <w:proofErr w:type="spellEnd"/>
      <w:r w:rsidRPr="002775EB">
        <w:t>": {</w:t>
      </w:r>
    </w:p>
    <w:p w14:paraId="337DB16A" w14:textId="77777777" w:rsidR="009A505F" w:rsidRPr="002775EB" w:rsidRDefault="009A505F" w:rsidP="002775EB">
      <w:pPr>
        <w:pStyle w:val="Codigo"/>
      </w:pPr>
      <w:r w:rsidRPr="002775EB">
        <w:t xml:space="preserve">      "</w:t>
      </w:r>
      <w:proofErr w:type="spellStart"/>
      <w:r w:rsidRPr="002775EB">
        <w:t>type</w:t>
      </w:r>
      <w:proofErr w:type="spellEnd"/>
      <w:r w:rsidRPr="002775EB">
        <w:t>": "</w:t>
      </w:r>
      <w:proofErr w:type="spellStart"/>
      <w:r w:rsidRPr="002775EB">
        <w:t>object</w:t>
      </w:r>
      <w:proofErr w:type="spellEnd"/>
      <w:r w:rsidRPr="002775EB">
        <w:t>",</w:t>
      </w:r>
    </w:p>
    <w:p w14:paraId="780BF3EA" w14:textId="77777777" w:rsidR="009A505F" w:rsidRPr="002775EB" w:rsidRDefault="009A505F" w:rsidP="002775EB">
      <w:pPr>
        <w:pStyle w:val="Codigo"/>
      </w:pPr>
      <w:r w:rsidRPr="002775EB">
        <w:t xml:space="preserve">      "</w:t>
      </w:r>
      <w:proofErr w:type="spellStart"/>
      <w:r w:rsidRPr="002775EB">
        <w:t>properties</w:t>
      </w:r>
      <w:proofErr w:type="spellEnd"/>
      <w:r w:rsidRPr="002775EB">
        <w:t>": {},</w:t>
      </w:r>
    </w:p>
    <w:p w14:paraId="7D9951FD" w14:textId="77777777" w:rsidR="009A505F" w:rsidRPr="002775EB" w:rsidRDefault="009A505F" w:rsidP="002775EB">
      <w:pPr>
        <w:pStyle w:val="Codigo"/>
      </w:pPr>
      <w:r w:rsidRPr="002775EB">
        <w:t xml:space="preserve">      "</w:t>
      </w:r>
      <w:proofErr w:type="spellStart"/>
      <w:r w:rsidRPr="002775EB">
        <w:t>required</w:t>
      </w:r>
      <w:proofErr w:type="spellEnd"/>
      <w:r w:rsidRPr="002775EB">
        <w:t>": []</w:t>
      </w:r>
    </w:p>
    <w:p w14:paraId="7DEB4C05" w14:textId="77777777" w:rsidR="009A505F" w:rsidRPr="002775EB" w:rsidRDefault="009A505F" w:rsidP="002775EB">
      <w:pPr>
        <w:pStyle w:val="Codigo"/>
      </w:pPr>
      <w:r w:rsidRPr="002775EB">
        <w:t xml:space="preserve">    }</w:t>
      </w:r>
    </w:p>
    <w:p w14:paraId="46D0586C" w14:textId="77777777" w:rsidR="009A505F" w:rsidRPr="002775EB" w:rsidRDefault="009A505F" w:rsidP="002775EB">
      <w:pPr>
        <w:pStyle w:val="Codigo"/>
      </w:pPr>
      <w:r w:rsidRPr="002775EB">
        <w:t xml:space="preserve">  }</w:t>
      </w:r>
    </w:p>
    <w:p w14:paraId="41DD03C5" w14:textId="77777777" w:rsidR="009A505F" w:rsidRPr="002775EB" w:rsidRDefault="009A505F" w:rsidP="002775EB">
      <w:pPr>
        <w:pStyle w:val="Codigo"/>
      </w:pPr>
      <w:r w:rsidRPr="002775EB">
        <w:t>}</w:t>
      </w:r>
    </w:p>
    <w:p w14:paraId="27E56357" w14:textId="77777777" w:rsidR="009A505F" w:rsidRPr="009A505F" w:rsidRDefault="009A505F" w:rsidP="002775EB">
      <w:pPr>
        <w:spacing w:after="120"/>
        <w:ind w:left="1440"/>
      </w:pPr>
    </w:p>
    <w:p w14:paraId="64394FDB" w14:textId="62711953" w:rsidR="009A505F" w:rsidRPr="009A505F" w:rsidRDefault="009A505F" w:rsidP="002775EB">
      <w:pPr>
        <w:numPr>
          <w:ilvl w:val="1"/>
          <w:numId w:val="24"/>
        </w:numPr>
        <w:spacing w:after="120"/>
      </w:pPr>
      <w:r w:rsidRPr="009A505F">
        <w:rPr>
          <w:b/>
          <w:bCs/>
        </w:rPr>
        <w:t>Análisis del JSON:</w:t>
      </w:r>
    </w:p>
    <w:p w14:paraId="05B96046" w14:textId="77777777" w:rsidR="009A505F" w:rsidRPr="009A505F" w:rsidRDefault="009A505F" w:rsidP="002775EB">
      <w:pPr>
        <w:numPr>
          <w:ilvl w:val="2"/>
          <w:numId w:val="24"/>
        </w:numPr>
        <w:spacing w:after="120"/>
      </w:pPr>
      <w:proofErr w:type="spellStart"/>
      <w:r w:rsidRPr="009A505F">
        <w:t>name</w:t>
      </w:r>
      <w:proofErr w:type="spellEnd"/>
      <w:r w:rsidRPr="009A505F">
        <w:t>: El nombre de la función que la IA usará para llamarla.</w:t>
      </w:r>
    </w:p>
    <w:p w14:paraId="33AF1D7F" w14:textId="77777777" w:rsidR="009A505F" w:rsidRPr="009A505F" w:rsidRDefault="009A505F" w:rsidP="002775EB">
      <w:pPr>
        <w:numPr>
          <w:ilvl w:val="2"/>
          <w:numId w:val="24"/>
        </w:numPr>
        <w:spacing w:after="120"/>
      </w:pPr>
      <w:proofErr w:type="spellStart"/>
      <w:r w:rsidRPr="009A505F">
        <w:t>description</w:t>
      </w:r>
      <w:proofErr w:type="spellEnd"/>
      <w:r w:rsidRPr="009A505F">
        <w:t>: </w:t>
      </w:r>
      <w:r w:rsidRPr="009A505F">
        <w:rPr>
          <w:b/>
          <w:bCs/>
        </w:rPr>
        <w:t>¡Crucial!</w:t>
      </w:r>
      <w:r w:rsidRPr="009A505F">
        <w:t> Esta es la descripción en lenguaje natural que la IA usa para entender para qué sirve la herramienta. Sé claro y descriptivo.</w:t>
      </w:r>
    </w:p>
    <w:p w14:paraId="600B503A" w14:textId="77777777" w:rsidR="009A505F" w:rsidRPr="009A505F" w:rsidRDefault="009A505F" w:rsidP="002775EB">
      <w:pPr>
        <w:numPr>
          <w:ilvl w:val="2"/>
          <w:numId w:val="24"/>
        </w:numPr>
        <w:spacing w:after="120"/>
      </w:pPr>
      <w:proofErr w:type="spellStart"/>
      <w:r w:rsidRPr="009A505F">
        <w:t>parameters</w:t>
      </w:r>
      <w:proofErr w:type="spellEnd"/>
      <w:r w:rsidRPr="009A505F">
        <w:t>: Describe los argumentos que tu función acepta. En este caso, no hay ninguno ("</w:t>
      </w:r>
      <w:proofErr w:type="spellStart"/>
      <w:r w:rsidRPr="009A505F">
        <w:t>properties</w:t>
      </w:r>
      <w:proofErr w:type="spellEnd"/>
      <w:r w:rsidRPr="009A505F">
        <w:t>": {}).</w:t>
      </w:r>
    </w:p>
    <w:p w14:paraId="2D1198AA" w14:textId="77777777" w:rsidR="009A505F" w:rsidRPr="009A505F" w:rsidRDefault="009A505F" w:rsidP="002775EB">
      <w:pPr>
        <w:numPr>
          <w:ilvl w:val="0"/>
          <w:numId w:val="24"/>
        </w:numPr>
        <w:spacing w:after="120"/>
      </w:pPr>
      <w:r w:rsidRPr="009A505F">
        <w:rPr>
          <w:b/>
          <w:bCs/>
        </w:rPr>
        <w:t>Enlaza las Herramientas a la Conexión:</w:t>
      </w:r>
    </w:p>
    <w:p w14:paraId="171A7233" w14:textId="77777777" w:rsidR="009A505F" w:rsidRPr="009A505F" w:rsidRDefault="009A505F" w:rsidP="002775EB">
      <w:pPr>
        <w:numPr>
          <w:ilvl w:val="1"/>
          <w:numId w:val="24"/>
        </w:numPr>
        <w:spacing w:after="120"/>
      </w:pPr>
      <w:r w:rsidRPr="009A505F">
        <w:lastRenderedPageBreak/>
        <w:t>Selecciona tu componente </w:t>
      </w:r>
      <w:proofErr w:type="spellStart"/>
      <w:r w:rsidRPr="009A505F">
        <w:t>AiConn</w:t>
      </w:r>
      <w:proofErr w:type="spellEnd"/>
      <w:r w:rsidRPr="009A505F">
        <w:t>.</w:t>
      </w:r>
    </w:p>
    <w:p w14:paraId="6C9BCA18" w14:textId="77777777" w:rsidR="009A505F" w:rsidRPr="009A505F" w:rsidRDefault="009A505F" w:rsidP="002775EB">
      <w:pPr>
        <w:numPr>
          <w:ilvl w:val="1"/>
          <w:numId w:val="24"/>
        </w:numPr>
        <w:spacing w:after="120"/>
      </w:pPr>
      <w:r w:rsidRPr="009A505F">
        <w:t>En el Inspector de Objetos, busca la propiedad </w:t>
      </w:r>
      <w:proofErr w:type="spellStart"/>
      <w:r w:rsidRPr="009A505F">
        <w:t>AiFunctions</w:t>
      </w:r>
      <w:proofErr w:type="spellEnd"/>
      <w:r w:rsidRPr="009A505F">
        <w:t>.</w:t>
      </w:r>
    </w:p>
    <w:p w14:paraId="2FA4E412" w14:textId="77777777" w:rsidR="009A505F" w:rsidRPr="009A505F" w:rsidRDefault="009A505F" w:rsidP="002775EB">
      <w:pPr>
        <w:numPr>
          <w:ilvl w:val="1"/>
          <w:numId w:val="24"/>
        </w:numPr>
        <w:spacing w:after="120"/>
      </w:pPr>
      <w:r w:rsidRPr="009A505F">
        <w:t>En el desplegable, selecciona AiFunctions1.</w:t>
      </w:r>
    </w:p>
    <w:p w14:paraId="63CE4900" w14:textId="77777777" w:rsidR="009A505F" w:rsidRPr="009A505F" w:rsidRDefault="009A505F" w:rsidP="001A73EC">
      <w:pPr>
        <w:spacing w:after="100" w:afterAutospacing="1"/>
      </w:pPr>
      <w:r w:rsidRPr="009A505F">
        <w:t>Ahora </w:t>
      </w:r>
      <w:r w:rsidRPr="002775EB">
        <w:rPr>
          <w:b/>
          <w:bCs/>
          <w:i/>
          <w:iCs/>
        </w:rPr>
        <w:t>TAiChatConnection</w:t>
      </w:r>
      <w:r w:rsidRPr="009A505F">
        <w:t> sabe que, cuando hable con la IA, debe informarle que la herramienta </w:t>
      </w:r>
      <w:proofErr w:type="spellStart"/>
      <w:r w:rsidRPr="009A505F">
        <w:t>GetFechaActual</w:t>
      </w:r>
      <w:proofErr w:type="spellEnd"/>
      <w:r w:rsidRPr="009A505F">
        <w:t> está disponible.</w:t>
      </w:r>
    </w:p>
    <w:p w14:paraId="7BD36342" w14:textId="77777777" w:rsidR="009A505F" w:rsidRPr="009A505F" w:rsidRDefault="009A505F" w:rsidP="001A73EC">
      <w:pPr>
        <w:pStyle w:val="Ttulo2"/>
        <w:spacing w:after="100" w:afterAutospacing="1"/>
      </w:pPr>
      <w:bookmarkStart w:id="23" w:name="_Toc202430632"/>
      <w:r w:rsidRPr="009A505F">
        <w:t>5.3 El Flujo de Ejecución en el Código</w:t>
      </w:r>
      <w:bookmarkEnd w:id="23"/>
    </w:p>
    <w:p w14:paraId="7793C825" w14:textId="77777777" w:rsidR="009A505F" w:rsidRPr="009A505F" w:rsidRDefault="009A505F" w:rsidP="001A73EC">
      <w:pPr>
        <w:spacing w:after="100" w:afterAutospacing="1"/>
      </w:pPr>
      <w:r w:rsidRPr="009A505F">
        <w:t>Cuando la IA decide usar una de tus herramientas, el framework lo gestiona a través de eventos. Tienes dos formas de implementar el código que se ejecuta.</w:t>
      </w:r>
    </w:p>
    <w:p w14:paraId="7B72264E" w14:textId="77777777" w:rsidR="009A505F" w:rsidRPr="009A505F" w:rsidRDefault="009A505F" w:rsidP="001A73EC">
      <w:pPr>
        <w:spacing w:after="100" w:afterAutospacing="1"/>
      </w:pPr>
      <w:r w:rsidRPr="009A505F">
        <w:rPr>
          <w:b/>
          <w:bCs/>
        </w:rPr>
        <w:t>Método 1: Usando el evento </w:t>
      </w:r>
      <w:proofErr w:type="spellStart"/>
      <w:r w:rsidRPr="009A505F">
        <w:rPr>
          <w:b/>
          <w:bCs/>
        </w:rPr>
        <w:t>OnAction</w:t>
      </w:r>
      <w:proofErr w:type="spellEnd"/>
      <w:r w:rsidRPr="009A505F">
        <w:rPr>
          <w:b/>
          <w:bCs/>
        </w:rPr>
        <w:t> del </w:t>
      </w:r>
      <w:proofErr w:type="spellStart"/>
      <w:r w:rsidRPr="009A505F">
        <w:rPr>
          <w:b/>
          <w:bCs/>
        </w:rPr>
        <w:t>TFunctionActionItem</w:t>
      </w:r>
      <w:proofErr w:type="spellEnd"/>
      <w:r w:rsidRPr="009A505F">
        <w:rPr>
          <w:b/>
          <w:bCs/>
        </w:rPr>
        <w:t> (Recomendado)</w:t>
      </w:r>
    </w:p>
    <w:p w14:paraId="653469B5" w14:textId="77777777" w:rsidR="009A505F" w:rsidRPr="009A505F" w:rsidRDefault="009A505F" w:rsidP="002775EB">
      <w:pPr>
        <w:numPr>
          <w:ilvl w:val="0"/>
          <w:numId w:val="25"/>
        </w:numPr>
        <w:spacing w:after="120"/>
        <w:ind w:left="714" w:hanging="357"/>
      </w:pPr>
      <w:r w:rsidRPr="009A505F">
        <w:t>Vuelve al editor de colecciones de AiFunctions1.</w:t>
      </w:r>
    </w:p>
    <w:p w14:paraId="26C829D6" w14:textId="77777777" w:rsidR="009A505F" w:rsidRPr="009A505F" w:rsidRDefault="009A505F" w:rsidP="002775EB">
      <w:pPr>
        <w:numPr>
          <w:ilvl w:val="0"/>
          <w:numId w:val="25"/>
        </w:numPr>
        <w:spacing w:after="120"/>
        <w:ind w:left="714" w:hanging="357"/>
      </w:pPr>
      <w:r w:rsidRPr="009A505F">
        <w:t>Selecciona tu </w:t>
      </w:r>
      <w:proofErr w:type="spellStart"/>
      <w:r w:rsidRPr="009A505F">
        <w:t>TFunctionActionItem</w:t>
      </w:r>
      <w:proofErr w:type="spellEnd"/>
      <w:r w:rsidRPr="009A505F">
        <w:t> (</w:t>
      </w:r>
      <w:proofErr w:type="spellStart"/>
      <w:r w:rsidRPr="009A505F">
        <w:t>GetFechaActual</w:t>
      </w:r>
      <w:proofErr w:type="spellEnd"/>
      <w:r w:rsidRPr="009A505F">
        <w:t>).</w:t>
      </w:r>
    </w:p>
    <w:p w14:paraId="67F9AB7D" w14:textId="77777777" w:rsidR="009A505F" w:rsidRPr="009A505F" w:rsidRDefault="009A505F" w:rsidP="002775EB">
      <w:pPr>
        <w:numPr>
          <w:ilvl w:val="0"/>
          <w:numId w:val="25"/>
        </w:numPr>
        <w:spacing w:after="120"/>
        <w:ind w:left="714" w:hanging="357"/>
      </w:pPr>
      <w:r w:rsidRPr="009A505F">
        <w:t>Ve a la pestaña </w:t>
      </w:r>
      <w:r w:rsidRPr="009A505F">
        <w:rPr>
          <w:b/>
          <w:bCs/>
        </w:rPr>
        <w:t>Eventos</w:t>
      </w:r>
      <w:r w:rsidRPr="009A505F">
        <w:t> del Inspector de Objetos.</w:t>
      </w:r>
    </w:p>
    <w:p w14:paraId="7034D5D0" w14:textId="77777777" w:rsidR="009A505F" w:rsidRPr="009A505F" w:rsidRDefault="009A505F" w:rsidP="002775EB">
      <w:pPr>
        <w:numPr>
          <w:ilvl w:val="0"/>
          <w:numId w:val="25"/>
        </w:numPr>
        <w:spacing w:after="120"/>
        <w:ind w:left="714" w:hanging="357"/>
      </w:pPr>
      <w:r w:rsidRPr="009A505F">
        <w:t>Haz doble clic en el evento </w:t>
      </w:r>
      <w:proofErr w:type="spellStart"/>
      <w:r w:rsidRPr="009A505F">
        <w:t>OnAction</w:t>
      </w:r>
      <w:proofErr w:type="spellEnd"/>
      <w:r w:rsidRPr="009A505F">
        <w:t>. Delphi creará el manejador de evento.</w:t>
      </w:r>
    </w:p>
    <w:p w14:paraId="35FB92FC" w14:textId="77777777" w:rsidR="009A505F" w:rsidRPr="009A505F" w:rsidRDefault="009A505F" w:rsidP="002775EB">
      <w:pPr>
        <w:numPr>
          <w:ilvl w:val="0"/>
          <w:numId w:val="25"/>
        </w:numPr>
        <w:spacing w:after="120"/>
        <w:ind w:left="714" w:hanging="357"/>
      </w:pPr>
      <w:r w:rsidRPr="009A505F">
        <w:rPr>
          <w:b/>
          <w:bCs/>
        </w:rPr>
        <w:t>Implementa el código de la herramienta:</w:t>
      </w:r>
    </w:p>
    <w:p w14:paraId="68BF3679" w14:textId="77777777" w:rsidR="009A505F" w:rsidRDefault="009A505F" w:rsidP="001A73EC">
      <w:pPr>
        <w:spacing w:after="100" w:afterAutospacing="1"/>
      </w:pPr>
    </w:p>
    <w:p w14:paraId="0A58DB6F" w14:textId="1013F589" w:rsidR="009A505F" w:rsidRPr="002775EB" w:rsidRDefault="009A505F" w:rsidP="002775EB">
      <w:pPr>
        <w:pStyle w:val="Codigo"/>
      </w:pPr>
      <w:proofErr w:type="spellStart"/>
      <w:r w:rsidRPr="002775EB">
        <w:t>procedure</w:t>
      </w:r>
      <w:proofErr w:type="spellEnd"/>
      <w:r w:rsidRPr="002775EB">
        <w:t xml:space="preserve"> TForm1.AiFunctions1Functions0</w:t>
      </w:r>
      <w:proofErr w:type="gramStart"/>
      <w:r w:rsidRPr="002775EB">
        <w:t>GetFechaActualAction(</w:t>
      </w:r>
      <w:proofErr w:type="gramEnd"/>
      <w:r w:rsidRPr="002775EB">
        <w:t xml:space="preserve">Sender: </w:t>
      </w:r>
      <w:proofErr w:type="spellStart"/>
      <w:r w:rsidRPr="002775EB">
        <w:t>TObject</w:t>
      </w:r>
      <w:proofErr w:type="spellEnd"/>
      <w:r w:rsidRPr="002775EB">
        <w:t>;</w:t>
      </w:r>
    </w:p>
    <w:p w14:paraId="0DE6F00B" w14:textId="77777777" w:rsidR="009A505F" w:rsidRPr="002775EB" w:rsidRDefault="009A505F" w:rsidP="002775EB">
      <w:pPr>
        <w:pStyle w:val="Codigo"/>
      </w:pPr>
      <w:r w:rsidRPr="002775EB">
        <w:t xml:space="preserve">  </w:t>
      </w:r>
      <w:proofErr w:type="spellStart"/>
      <w:r w:rsidRPr="002775EB">
        <w:t>FunctionAction</w:t>
      </w:r>
      <w:proofErr w:type="spellEnd"/>
      <w:r w:rsidRPr="002775EB">
        <w:t xml:space="preserve">: </w:t>
      </w:r>
      <w:proofErr w:type="spellStart"/>
      <w:r w:rsidRPr="002775EB">
        <w:t>TFunctionActionItem</w:t>
      </w:r>
      <w:proofErr w:type="spellEnd"/>
      <w:r w:rsidRPr="002775EB">
        <w:t xml:space="preserve">; </w:t>
      </w:r>
      <w:proofErr w:type="spellStart"/>
      <w:r w:rsidRPr="002775EB">
        <w:t>FunctionName</w:t>
      </w:r>
      <w:proofErr w:type="spellEnd"/>
      <w:r w:rsidRPr="002775EB">
        <w:t xml:space="preserve">: </w:t>
      </w:r>
      <w:proofErr w:type="spellStart"/>
      <w:r w:rsidRPr="002775EB">
        <w:t>string</w:t>
      </w:r>
      <w:proofErr w:type="spellEnd"/>
      <w:r w:rsidRPr="002775EB">
        <w:t>;</w:t>
      </w:r>
    </w:p>
    <w:p w14:paraId="6F938ABE" w14:textId="77777777" w:rsidR="009A505F" w:rsidRPr="002775EB" w:rsidRDefault="009A505F" w:rsidP="002775EB">
      <w:pPr>
        <w:pStyle w:val="Codigo"/>
      </w:pPr>
      <w:r w:rsidRPr="002775EB">
        <w:t xml:space="preserve">  </w:t>
      </w:r>
      <w:proofErr w:type="spellStart"/>
      <w:r w:rsidRPr="002775EB">
        <w:t>ToolCall</w:t>
      </w:r>
      <w:proofErr w:type="spellEnd"/>
      <w:r w:rsidRPr="002775EB">
        <w:t xml:space="preserve">: </w:t>
      </w:r>
      <w:proofErr w:type="spellStart"/>
      <w:r w:rsidRPr="002775EB">
        <w:t>TAiToolsFunction</w:t>
      </w:r>
      <w:proofErr w:type="spellEnd"/>
      <w:r w:rsidRPr="002775EB">
        <w:t xml:space="preserve">; </w:t>
      </w:r>
      <w:proofErr w:type="spellStart"/>
      <w:r w:rsidRPr="002775EB">
        <w:t>var</w:t>
      </w:r>
      <w:proofErr w:type="spellEnd"/>
      <w:r w:rsidRPr="002775EB">
        <w:t xml:space="preserve"> </w:t>
      </w:r>
      <w:proofErr w:type="spellStart"/>
      <w:r w:rsidRPr="002775EB">
        <w:t>Handled</w:t>
      </w:r>
      <w:proofErr w:type="spellEnd"/>
      <w:r w:rsidRPr="002775EB">
        <w:t xml:space="preserve">: </w:t>
      </w:r>
      <w:proofErr w:type="spellStart"/>
      <w:r w:rsidRPr="002775EB">
        <w:t>Boolean</w:t>
      </w:r>
      <w:proofErr w:type="spellEnd"/>
      <w:r w:rsidRPr="002775EB">
        <w:t>);</w:t>
      </w:r>
    </w:p>
    <w:p w14:paraId="0A3E966F" w14:textId="77777777" w:rsidR="009A505F" w:rsidRPr="002775EB" w:rsidRDefault="009A505F" w:rsidP="002775EB">
      <w:pPr>
        <w:pStyle w:val="Codigo"/>
      </w:pPr>
      <w:proofErr w:type="spellStart"/>
      <w:r w:rsidRPr="002775EB">
        <w:t>begin</w:t>
      </w:r>
      <w:proofErr w:type="spellEnd"/>
    </w:p>
    <w:p w14:paraId="1E1DDA19" w14:textId="77777777" w:rsidR="009A505F" w:rsidRPr="002775EB" w:rsidRDefault="009A505F" w:rsidP="002775EB">
      <w:pPr>
        <w:pStyle w:val="Codigo"/>
      </w:pPr>
      <w:r w:rsidRPr="002775EB">
        <w:t xml:space="preserve">  // 1. Ejecuta tu lógica Delphi.</w:t>
      </w:r>
    </w:p>
    <w:p w14:paraId="7A44A647" w14:textId="77777777" w:rsidR="009A505F" w:rsidRPr="002775EB" w:rsidRDefault="009A505F" w:rsidP="002775EB">
      <w:pPr>
        <w:pStyle w:val="Codigo"/>
      </w:pPr>
      <w:r w:rsidRPr="002775EB">
        <w:t xml:space="preserve">  // En este caso, simplemente obtenemos la fecha y hora actual.</w:t>
      </w:r>
    </w:p>
    <w:p w14:paraId="36ABF0A6" w14:textId="77777777" w:rsidR="009A505F" w:rsidRPr="002775EB" w:rsidRDefault="009A505F" w:rsidP="002775EB">
      <w:pPr>
        <w:pStyle w:val="Codigo"/>
      </w:pPr>
    </w:p>
    <w:p w14:paraId="7D3BD7B5" w14:textId="77777777" w:rsidR="009A505F" w:rsidRPr="002775EB" w:rsidRDefault="009A505F" w:rsidP="002775EB">
      <w:pPr>
        <w:pStyle w:val="Codigo"/>
      </w:pPr>
      <w:r w:rsidRPr="002775EB">
        <w:t xml:space="preserve">  // 2. Asigna el resultado a la propiedad 'Response' del objeto </w:t>
      </w:r>
      <w:proofErr w:type="spellStart"/>
      <w:r w:rsidRPr="002775EB">
        <w:t>ToolCall</w:t>
      </w:r>
      <w:proofErr w:type="spellEnd"/>
      <w:r w:rsidRPr="002775EB">
        <w:t>.</w:t>
      </w:r>
    </w:p>
    <w:p w14:paraId="7BCF3EED" w14:textId="77777777" w:rsidR="009A505F" w:rsidRPr="002775EB" w:rsidRDefault="009A505F" w:rsidP="002775EB">
      <w:pPr>
        <w:pStyle w:val="Codigo"/>
      </w:pPr>
      <w:r w:rsidRPr="002775EB">
        <w:t xml:space="preserve">  // El resultado debe ser un </w:t>
      </w:r>
      <w:proofErr w:type="spellStart"/>
      <w:r w:rsidRPr="002775EB">
        <w:t>string</w:t>
      </w:r>
      <w:proofErr w:type="spellEnd"/>
      <w:r w:rsidRPr="002775EB">
        <w:t>. Si tu función devuelve datos complejos,</w:t>
      </w:r>
    </w:p>
    <w:p w14:paraId="58ADF3D2" w14:textId="77777777" w:rsidR="009A505F" w:rsidRPr="002775EB" w:rsidRDefault="009A505F" w:rsidP="002775EB">
      <w:pPr>
        <w:pStyle w:val="Codigo"/>
      </w:pPr>
      <w:r w:rsidRPr="002775EB">
        <w:t xml:space="preserve">  // serialízalos a JSON.</w:t>
      </w:r>
    </w:p>
    <w:p w14:paraId="246FA485" w14:textId="77777777" w:rsidR="009A505F" w:rsidRPr="002775EB" w:rsidRDefault="009A505F" w:rsidP="002775EB">
      <w:pPr>
        <w:pStyle w:val="Codigo"/>
      </w:pPr>
      <w:r w:rsidRPr="002775EB">
        <w:t xml:space="preserve">  </w:t>
      </w:r>
      <w:proofErr w:type="spellStart"/>
      <w:proofErr w:type="gramStart"/>
      <w:r w:rsidRPr="002775EB">
        <w:t>ToolCall.Response</w:t>
      </w:r>
      <w:proofErr w:type="spellEnd"/>
      <w:r w:rsidRPr="002775EB">
        <w:t xml:space="preserve"> :</w:t>
      </w:r>
      <w:proofErr w:type="gramEnd"/>
      <w:r w:rsidRPr="002775EB">
        <w:t xml:space="preserve">= </w:t>
      </w:r>
      <w:proofErr w:type="spellStart"/>
      <w:r w:rsidRPr="002775EB">
        <w:t>FormatDateTime</w:t>
      </w:r>
      <w:proofErr w:type="spellEnd"/>
      <w:r w:rsidRPr="002775EB">
        <w:t>('</w:t>
      </w:r>
      <w:proofErr w:type="spellStart"/>
      <w:r w:rsidRPr="002775EB">
        <w:t>yyyy</w:t>
      </w:r>
      <w:proofErr w:type="spellEnd"/>
      <w:r w:rsidRPr="002775EB">
        <w:t>-mm-</w:t>
      </w:r>
      <w:proofErr w:type="spellStart"/>
      <w:r w:rsidRPr="002775EB">
        <w:t>dd</w:t>
      </w:r>
      <w:proofErr w:type="spellEnd"/>
      <w:r w:rsidRPr="002775EB">
        <w:t xml:space="preserve"> </w:t>
      </w:r>
      <w:proofErr w:type="spellStart"/>
      <w:r w:rsidRPr="002775EB">
        <w:t>hh:nn:ss</w:t>
      </w:r>
      <w:proofErr w:type="spellEnd"/>
      <w:r w:rsidRPr="002775EB">
        <w:t xml:space="preserve">', </w:t>
      </w:r>
      <w:proofErr w:type="spellStart"/>
      <w:r w:rsidRPr="002775EB">
        <w:t>Now</w:t>
      </w:r>
      <w:proofErr w:type="spellEnd"/>
      <w:r w:rsidRPr="002775EB">
        <w:t>);</w:t>
      </w:r>
    </w:p>
    <w:p w14:paraId="6A074500" w14:textId="77777777" w:rsidR="009A505F" w:rsidRPr="002775EB" w:rsidRDefault="009A505F" w:rsidP="002775EB">
      <w:pPr>
        <w:pStyle w:val="Codigo"/>
      </w:pPr>
    </w:p>
    <w:p w14:paraId="33EF042A" w14:textId="77777777" w:rsidR="009A505F" w:rsidRPr="002775EB" w:rsidRDefault="009A505F" w:rsidP="002775EB">
      <w:pPr>
        <w:pStyle w:val="Codigo"/>
      </w:pPr>
      <w:r w:rsidRPr="002775EB">
        <w:t xml:space="preserve">  // 3. Informa al framework que has manejado esta llamada.</w:t>
      </w:r>
    </w:p>
    <w:p w14:paraId="737FA010" w14:textId="77777777" w:rsidR="009A505F" w:rsidRPr="002775EB" w:rsidRDefault="009A505F" w:rsidP="002775EB">
      <w:pPr>
        <w:pStyle w:val="Codigo"/>
      </w:pPr>
      <w:r w:rsidRPr="002775EB">
        <w:t xml:space="preserve">  </w:t>
      </w:r>
      <w:proofErr w:type="spellStart"/>
      <w:proofErr w:type="gramStart"/>
      <w:r w:rsidRPr="002775EB">
        <w:t>Handled</w:t>
      </w:r>
      <w:proofErr w:type="spellEnd"/>
      <w:r w:rsidRPr="002775EB">
        <w:t xml:space="preserve"> :</w:t>
      </w:r>
      <w:proofErr w:type="gramEnd"/>
      <w:r w:rsidRPr="002775EB">
        <w:t>= True;</w:t>
      </w:r>
    </w:p>
    <w:p w14:paraId="022C79BB" w14:textId="77777777" w:rsidR="009A505F" w:rsidRPr="002775EB" w:rsidRDefault="009A505F" w:rsidP="002775EB">
      <w:pPr>
        <w:pStyle w:val="Codigo"/>
      </w:pPr>
      <w:proofErr w:type="spellStart"/>
      <w:r w:rsidRPr="002775EB">
        <w:t>end</w:t>
      </w:r>
      <w:proofErr w:type="spellEnd"/>
      <w:r w:rsidRPr="002775EB">
        <w:t>;</w:t>
      </w:r>
    </w:p>
    <w:p w14:paraId="7F46AE68" w14:textId="48DD2F43" w:rsidR="009A505F" w:rsidRPr="009A505F" w:rsidRDefault="009A505F" w:rsidP="001A73EC">
      <w:pPr>
        <w:spacing w:after="100" w:afterAutospacing="1"/>
      </w:pPr>
    </w:p>
    <w:p w14:paraId="559DC3D1" w14:textId="77777777" w:rsidR="009A505F" w:rsidRPr="009A505F" w:rsidRDefault="009A505F" w:rsidP="001A73EC">
      <w:pPr>
        <w:spacing w:after="100" w:afterAutospacing="1"/>
      </w:pPr>
      <w:r w:rsidRPr="009A505F">
        <w:rPr>
          <w:b/>
          <w:bCs/>
        </w:rPr>
        <w:t>Método 2: Usando el evento </w:t>
      </w:r>
      <w:proofErr w:type="spellStart"/>
      <w:r w:rsidRPr="009A505F">
        <w:rPr>
          <w:b/>
          <w:bCs/>
        </w:rPr>
        <w:t>OnCallToolFunction</w:t>
      </w:r>
      <w:proofErr w:type="spellEnd"/>
      <w:r w:rsidRPr="009A505F">
        <w:rPr>
          <w:b/>
          <w:bCs/>
        </w:rPr>
        <w:t> de TAiChatConnection (General)</w:t>
      </w:r>
    </w:p>
    <w:p w14:paraId="206E1965" w14:textId="77777777" w:rsidR="009A505F" w:rsidRPr="009A505F" w:rsidRDefault="009A505F" w:rsidP="001A73EC">
      <w:pPr>
        <w:spacing w:after="100" w:afterAutospacing="1"/>
      </w:pPr>
      <w:r w:rsidRPr="009A505F">
        <w:t>Este evento se dispara para cualquier llamada a función. Es útil si prefieres tener toda la lógica en un solo lugar.</w:t>
      </w:r>
    </w:p>
    <w:p w14:paraId="28B85F5B" w14:textId="77777777" w:rsidR="006F4DFD" w:rsidRDefault="006F4DFD" w:rsidP="001A73EC">
      <w:pPr>
        <w:spacing w:after="100" w:afterAutospacing="1"/>
      </w:pPr>
    </w:p>
    <w:p w14:paraId="7F8C57BE" w14:textId="15D5089E" w:rsidR="009A505F" w:rsidRPr="002775EB" w:rsidRDefault="009A505F" w:rsidP="002775EB">
      <w:pPr>
        <w:pStyle w:val="Codigo"/>
      </w:pPr>
      <w:proofErr w:type="spellStart"/>
      <w:r w:rsidRPr="002775EB">
        <w:t>procedure</w:t>
      </w:r>
      <w:proofErr w:type="spellEnd"/>
      <w:r w:rsidRPr="002775EB">
        <w:t xml:space="preserve"> TForm1.AiConnCallToolFunction(Sender: </w:t>
      </w:r>
      <w:proofErr w:type="spellStart"/>
      <w:r w:rsidRPr="002775EB">
        <w:t>TObject</w:t>
      </w:r>
      <w:proofErr w:type="spellEnd"/>
      <w:r w:rsidRPr="002775EB">
        <w:t>;</w:t>
      </w:r>
    </w:p>
    <w:p w14:paraId="460F06AA" w14:textId="77777777" w:rsidR="009A505F" w:rsidRPr="002775EB" w:rsidRDefault="009A505F" w:rsidP="002775EB">
      <w:pPr>
        <w:pStyle w:val="Codigo"/>
      </w:pPr>
      <w:r w:rsidRPr="002775EB">
        <w:lastRenderedPageBreak/>
        <w:t xml:space="preserve">  </w:t>
      </w:r>
      <w:proofErr w:type="spellStart"/>
      <w:r w:rsidRPr="002775EB">
        <w:t>AiToolCall</w:t>
      </w:r>
      <w:proofErr w:type="spellEnd"/>
      <w:r w:rsidRPr="002775EB">
        <w:t xml:space="preserve">: </w:t>
      </w:r>
      <w:proofErr w:type="spellStart"/>
      <w:r w:rsidRPr="002775EB">
        <w:t>TAiToolsFunction</w:t>
      </w:r>
      <w:proofErr w:type="spellEnd"/>
      <w:r w:rsidRPr="002775EB">
        <w:t>);</w:t>
      </w:r>
    </w:p>
    <w:p w14:paraId="497F7E4D" w14:textId="77777777" w:rsidR="009A505F" w:rsidRPr="002775EB" w:rsidRDefault="009A505F" w:rsidP="002775EB">
      <w:pPr>
        <w:pStyle w:val="Codigo"/>
      </w:pPr>
      <w:proofErr w:type="spellStart"/>
      <w:r w:rsidRPr="002775EB">
        <w:t>begin</w:t>
      </w:r>
      <w:proofErr w:type="spellEnd"/>
    </w:p>
    <w:p w14:paraId="3B1D21F2" w14:textId="77777777" w:rsidR="009A505F" w:rsidRPr="002775EB" w:rsidRDefault="009A505F" w:rsidP="002775EB">
      <w:pPr>
        <w:pStyle w:val="Codigo"/>
      </w:pPr>
      <w:r w:rsidRPr="002775EB">
        <w:t xml:space="preserve">  </w:t>
      </w:r>
      <w:proofErr w:type="spellStart"/>
      <w:r w:rsidRPr="002775EB">
        <w:t>if</w:t>
      </w:r>
      <w:proofErr w:type="spellEnd"/>
      <w:r w:rsidRPr="002775EB">
        <w:t xml:space="preserve"> AiToolCall.name = '</w:t>
      </w:r>
      <w:proofErr w:type="spellStart"/>
      <w:r w:rsidRPr="002775EB">
        <w:t>GetFechaActual</w:t>
      </w:r>
      <w:proofErr w:type="spellEnd"/>
      <w:r w:rsidRPr="002775EB">
        <w:t xml:space="preserve">' </w:t>
      </w:r>
      <w:proofErr w:type="spellStart"/>
      <w:r w:rsidRPr="002775EB">
        <w:t>then</w:t>
      </w:r>
      <w:proofErr w:type="spellEnd"/>
    </w:p>
    <w:p w14:paraId="67AC0FD0" w14:textId="77777777" w:rsidR="009A505F" w:rsidRPr="002775EB" w:rsidRDefault="009A505F" w:rsidP="002775EB">
      <w:pPr>
        <w:pStyle w:val="Codigo"/>
      </w:pPr>
      <w:r w:rsidRPr="002775EB">
        <w:t xml:space="preserve">  </w:t>
      </w:r>
      <w:proofErr w:type="spellStart"/>
      <w:r w:rsidRPr="002775EB">
        <w:t>begin</w:t>
      </w:r>
      <w:proofErr w:type="spellEnd"/>
    </w:p>
    <w:p w14:paraId="4EE782AB" w14:textId="77777777" w:rsidR="009A505F" w:rsidRPr="002775EB" w:rsidRDefault="009A505F" w:rsidP="002775EB">
      <w:pPr>
        <w:pStyle w:val="Codigo"/>
      </w:pPr>
      <w:r w:rsidRPr="002775EB">
        <w:t xml:space="preserve">    </w:t>
      </w:r>
      <w:proofErr w:type="spellStart"/>
      <w:proofErr w:type="gramStart"/>
      <w:r w:rsidRPr="002775EB">
        <w:t>AiToolCall.Response</w:t>
      </w:r>
      <w:proofErr w:type="spellEnd"/>
      <w:r w:rsidRPr="002775EB">
        <w:t xml:space="preserve"> :</w:t>
      </w:r>
      <w:proofErr w:type="gramEnd"/>
      <w:r w:rsidRPr="002775EB">
        <w:t xml:space="preserve">= </w:t>
      </w:r>
      <w:proofErr w:type="spellStart"/>
      <w:r w:rsidRPr="002775EB">
        <w:t>FormatDateTime</w:t>
      </w:r>
      <w:proofErr w:type="spellEnd"/>
      <w:r w:rsidRPr="002775EB">
        <w:t>('</w:t>
      </w:r>
      <w:proofErr w:type="spellStart"/>
      <w:r w:rsidRPr="002775EB">
        <w:t>yyyy</w:t>
      </w:r>
      <w:proofErr w:type="spellEnd"/>
      <w:r w:rsidRPr="002775EB">
        <w:t>-mm-</w:t>
      </w:r>
      <w:proofErr w:type="spellStart"/>
      <w:r w:rsidRPr="002775EB">
        <w:t>dd</w:t>
      </w:r>
      <w:proofErr w:type="spellEnd"/>
      <w:r w:rsidRPr="002775EB">
        <w:t xml:space="preserve"> </w:t>
      </w:r>
      <w:proofErr w:type="spellStart"/>
      <w:r w:rsidRPr="002775EB">
        <w:t>hh:nn:ss</w:t>
      </w:r>
      <w:proofErr w:type="spellEnd"/>
      <w:r w:rsidRPr="002775EB">
        <w:t xml:space="preserve">', </w:t>
      </w:r>
      <w:proofErr w:type="spellStart"/>
      <w:r w:rsidRPr="002775EB">
        <w:t>Now</w:t>
      </w:r>
      <w:proofErr w:type="spellEnd"/>
      <w:r w:rsidRPr="002775EB">
        <w:t>);</w:t>
      </w:r>
    </w:p>
    <w:p w14:paraId="228CA760" w14:textId="77777777" w:rsidR="009A505F" w:rsidRPr="002775EB" w:rsidRDefault="009A505F" w:rsidP="002775EB">
      <w:pPr>
        <w:pStyle w:val="Codigo"/>
      </w:pPr>
      <w:r w:rsidRPr="002775EB">
        <w:t xml:space="preserve">  </w:t>
      </w:r>
      <w:proofErr w:type="spellStart"/>
      <w:r w:rsidRPr="002775EB">
        <w:t>end</w:t>
      </w:r>
      <w:proofErr w:type="spellEnd"/>
    </w:p>
    <w:p w14:paraId="08FDCBC5" w14:textId="77777777" w:rsidR="009A505F" w:rsidRPr="002775EB" w:rsidRDefault="009A505F" w:rsidP="002775EB">
      <w:pPr>
        <w:pStyle w:val="Codigo"/>
      </w:pPr>
      <w:r w:rsidRPr="002775EB">
        <w:t xml:space="preserve">  </w:t>
      </w:r>
      <w:proofErr w:type="spellStart"/>
      <w:r w:rsidRPr="002775EB">
        <w:t>else</w:t>
      </w:r>
      <w:proofErr w:type="spellEnd"/>
      <w:r w:rsidRPr="002775EB">
        <w:t xml:space="preserve"> </w:t>
      </w:r>
      <w:proofErr w:type="spellStart"/>
      <w:r w:rsidRPr="002775EB">
        <w:t>if</w:t>
      </w:r>
      <w:proofErr w:type="spellEnd"/>
      <w:r w:rsidRPr="002775EB">
        <w:t xml:space="preserve"> AiToolCall.name = '</w:t>
      </w:r>
      <w:proofErr w:type="spellStart"/>
      <w:r w:rsidRPr="002775EB">
        <w:t>OtraFuncion</w:t>
      </w:r>
      <w:proofErr w:type="spellEnd"/>
      <w:r w:rsidRPr="002775EB">
        <w:t xml:space="preserve">' </w:t>
      </w:r>
      <w:proofErr w:type="spellStart"/>
      <w:r w:rsidRPr="002775EB">
        <w:t>then</w:t>
      </w:r>
      <w:proofErr w:type="spellEnd"/>
    </w:p>
    <w:p w14:paraId="0B7EF965" w14:textId="77777777" w:rsidR="009A505F" w:rsidRPr="002775EB" w:rsidRDefault="009A505F" w:rsidP="002775EB">
      <w:pPr>
        <w:pStyle w:val="Codigo"/>
      </w:pPr>
      <w:r w:rsidRPr="002775EB">
        <w:t xml:space="preserve">  </w:t>
      </w:r>
      <w:proofErr w:type="spellStart"/>
      <w:r w:rsidRPr="002775EB">
        <w:t>begin</w:t>
      </w:r>
      <w:proofErr w:type="spellEnd"/>
    </w:p>
    <w:p w14:paraId="21324D58" w14:textId="77777777" w:rsidR="009A505F" w:rsidRPr="002775EB" w:rsidRDefault="009A505F" w:rsidP="002775EB">
      <w:pPr>
        <w:pStyle w:val="Codigo"/>
      </w:pPr>
      <w:r w:rsidRPr="002775EB">
        <w:t xml:space="preserve">    // ...lógica para otra función...</w:t>
      </w:r>
    </w:p>
    <w:p w14:paraId="21CDDE8B" w14:textId="77777777" w:rsidR="009A505F" w:rsidRPr="002775EB" w:rsidRDefault="009A505F" w:rsidP="002775EB">
      <w:pPr>
        <w:pStyle w:val="Codigo"/>
      </w:pPr>
      <w:r w:rsidRPr="002775EB">
        <w:t xml:space="preserve">  </w:t>
      </w:r>
      <w:proofErr w:type="spellStart"/>
      <w:r w:rsidRPr="002775EB">
        <w:t>end</w:t>
      </w:r>
      <w:proofErr w:type="spellEnd"/>
      <w:r w:rsidRPr="002775EB">
        <w:t>;</w:t>
      </w:r>
    </w:p>
    <w:p w14:paraId="71DF4F76" w14:textId="77777777" w:rsidR="009A505F" w:rsidRPr="002775EB" w:rsidRDefault="009A505F" w:rsidP="002775EB">
      <w:pPr>
        <w:pStyle w:val="Codigo"/>
      </w:pPr>
      <w:proofErr w:type="spellStart"/>
      <w:r w:rsidRPr="002775EB">
        <w:t>end</w:t>
      </w:r>
      <w:proofErr w:type="spellEnd"/>
      <w:r w:rsidRPr="002775EB">
        <w:t>;</w:t>
      </w:r>
    </w:p>
    <w:p w14:paraId="1EF86153" w14:textId="1E40D23F" w:rsidR="009A505F" w:rsidRPr="009A505F" w:rsidRDefault="009A505F" w:rsidP="001A73EC">
      <w:pPr>
        <w:spacing w:after="100" w:afterAutospacing="1"/>
      </w:pPr>
    </w:p>
    <w:p w14:paraId="39BA5F94" w14:textId="77777777" w:rsidR="009A505F" w:rsidRPr="009A505F" w:rsidRDefault="009A505F" w:rsidP="001A73EC">
      <w:pPr>
        <w:spacing w:after="100" w:afterAutospacing="1"/>
      </w:pPr>
      <w:r w:rsidRPr="009A505F">
        <w:rPr>
          <w:b/>
          <w:bCs/>
        </w:rPr>
        <w:t>Nota:</w:t>
      </w:r>
      <w:r w:rsidRPr="009A505F">
        <w:t> Si implementas ambos, el evento </w:t>
      </w:r>
      <w:proofErr w:type="spellStart"/>
      <w:r w:rsidRPr="009A505F">
        <w:t>OnAction</w:t>
      </w:r>
      <w:proofErr w:type="spellEnd"/>
      <w:r w:rsidRPr="009A505F">
        <w:t> del </w:t>
      </w:r>
      <w:proofErr w:type="spellStart"/>
      <w:r w:rsidRPr="009A505F">
        <w:t>TFunctionActionItem</w:t>
      </w:r>
      <w:proofErr w:type="spellEnd"/>
      <w:r w:rsidRPr="009A505F">
        <w:t> tiene prioridad. Si estableces </w:t>
      </w:r>
      <w:proofErr w:type="spellStart"/>
      <w:proofErr w:type="gramStart"/>
      <w:r w:rsidRPr="009A505F">
        <w:t>Handled</w:t>
      </w:r>
      <w:proofErr w:type="spellEnd"/>
      <w:r w:rsidRPr="009A505F">
        <w:t xml:space="preserve"> :</w:t>
      </w:r>
      <w:proofErr w:type="gramEnd"/>
      <w:r w:rsidRPr="009A505F">
        <w:t>= True allí, el evento </w:t>
      </w:r>
      <w:proofErr w:type="spellStart"/>
      <w:r w:rsidRPr="009A505F">
        <w:t>OnCallToolFunction</w:t>
      </w:r>
      <w:proofErr w:type="spellEnd"/>
      <w:r w:rsidRPr="009A505F">
        <w:t> de TAiChatConnection no se disparará para esa llamada.</w:t>
      </w:r>
    </w:p>
    <w:p w14:paraId="3DF193F9" w14:textId="77777777" w:rsidR="009A505F" w:rsidRPr="009A505F" w:rsidRDefault="009A505F" w:rsidP="001A73EC">
      <w:pPr>
        <w:pStyle w:val="Ttulo2"/>
        <w:spacing w:after="100" w:afterAutospacing="1"/>
      </w:pPr>
      <w:bookmarkStart w:id="24" w:name="_Toc202430633"/>
      <w:r w:rsidRPr="009A505F">
        <w:t>5.4 Poniéndolo todo junto</w:t>
      </w:r>
      <w:bookmarkEnd w:id="24"/>
    </w:p>
    <w:p w14:paraId="14D583E9" w14:textId="1A8DC74F" w:rsidR="009A505F" w:rsidRPr="009A505F" w:rsidRDefault="009A505F" w:rsidP="004A024C">
      <w:pPr>
        <w:numPr>
          <w:ilvl w:val="0"/>
          <w:numId w:val="26"/>
        </w:numPr>
        <w:spacing w:after="100" w:afterAutospacing="1"/>
      </w:pPr>
      <w:r w:rsidRPr="002775EB">
        <w:rPr>
          <w:b/>
          <w:bCs/>
        </w:rPr>
        <w:t>Activa las herramientas:</w:t>
      </w:r>
      <w:r w:rsidRPr="009A505F">
        <w:t> Antes de enviar tu prompt, asegúrate de que el parámetro </w:t>
      </w:r>
      <w:proofErr w:type="spellStart"/>
      <w:r w:rsidRPr="009A505F">
        <w:t>Tool_Active</w:t>
      </w:r>
      <w:proofErr w:type="spellEnd"/>
      <w:r w:rsidRPr="009A505F">
        <w:t> esté en True.</w:t>
      </w:r>
    </w:p>
    <w:p w14:paraId="5E32321F" w14:textId="77777777" w:rsidR="009A505F" w:rsidRPr="009A505F" w:rsidRDefault="009A505F" w:rsidP="001A73EC">
      <w:pPr>
        <w:pStyle w:val="Codigo"/>
        <w:spacing w:after="100" w:afterAutospacing="1"/>
        <w:contextualSpacing w:val="0"/>
      </w:pPr>
      <w:proofErr w:type="spellStart"/>
      <w:proofErr w:type="gramStart"/>
      <w:r w:rsidRPr="009A505F">
        <w:t>AiConn.Params.Values</w:t>
      </w:r>
      <w:proofErr w:type="spellEnd"/>
      <w:proofErr w:type="gramEnd"/>
      <w:r w:rsidRPr="009A505F">
        <w:t>['</w:t>
      </w:r>
      <w:proofErr w:type="spellStart"/>
      <w:r w:rsidRPr="009A505F">
        <w:t>Tool_Active</w:t>
      </w:r>
      <w:proofErr w:type="spellEnd"/>
      <w:r w:rsidRPr="009A505F">
        <w:t>'] := 'True';</w:t>
      </w:r>
    </w:p>
    <w:p w14:paraId="5E989996" w14:textId="77777777" w:rsidR="009A505F" w:rsidRPr="009A505F" w:rsidRDefault="009A505F" w:rsidP="001A73EC">
      <w:pPr>
        <w:numPr>
          <w:ilvl w:val="0"/>
          <w:numId w:val="26"/>
        </w:numPr>
        <w:spacing w:after="100" w:afterAutospacing="1"/>
      </w:pPr>
      <w:r w:rsidRPr="009A505F">
        <w:rPr>
          <w:b/>
          <w:bCs/>
        </w:rPr>
        <w:t>Envía un prompt que incite al uso de la herramienta:</w:t>
      </w:r>
    </w:p>
    <w:p w14:paraId="4CEF7F3F" w14:textId="77777777" w:rsidR="009A505F" w:rsidRPr="002775EB" w:rsidRDefault="009A505F" w:rsidP="002775EB">
      <w:pPr>
        <w:pStyle w:val="Codigo"/>
      </w:pPr>
      <w:r w:rsidRPr="009A505F">
        <w:t xml:space="preserve">// </w:t>
      </w:r>
      <w:r w:rsidRPr="002775EB">
        <w:t>Envía un prompt que haga referencia a la herramienta.</w:t>
      </w:r>
    </w:p>
    <w:p w14:paraId="1AF17273" w14:textId="77777777" w:rsidR="009A505F" w:rsidRPr="002775EB" w:rsidRDefault="009A505F" w:rsidP="002775EB">
      <w:pPr>
        <w:pStyle w:val="Codigo"/>
      </w:pPr>
      <w:proofErr w:type="gramStart"/>
      <w:r w:rsidRPr="002775EB">
        <w:t>Response :</w:t>
      </w:r>
      <w:proofErr w:type="gramEnd"/>
      <w:r w:rsidRPr="002775EB">
        <w:t xml:space="preserve">= </w:t>
      </w:r>
      <w:proofErr w:type="spellStart"/>
      <w:r w:rsidRPr="002775EB">
        <w:t>AiConn.AddMessageAndRun</w:t>
      </w:r>
      <w:proofErr w:type="spellEnd"/>
      <w:r w:rsidRPr="002775EB">
        <w:t>('¿Me puedes dar la fecha y hora exacta de ahora mismo?', '</w:t>
      </w:r>
      <w:proofErr w:type="spellStart"/>
      <w:r w:rsidRPr="002775EB">
        <w:t>user</w:t>
      </w:r>
      <w:proofErr w:type="spellEnd"/>
      <w:r w:rsidRPr="002775EB">
        <w:t>', []);</w:t>
      </w:r>
    </w:p>
    <w:p w14:paraId="3BC06218" w14:textId="77777777" w:rsidR="009A505F" w:rsidRPr="009A505F" w:rsidRDefault="009A505F" w:rsidP="001A73EC">
      <w:pPr>
        <w:spacing w:after="100" w:afterAutospacing="1"/>
      </w:pPr>
    </w:p>
    <w:p w14:paraId="5E801506" w14:textId="77777777" w:rsidR="009A505F" w:rsidRPr="002775EB" w:rsidRDefault="009A505F" w:rsidP="002775EB">
      <w:pPr>
        <w:pStyle w:val="Codigo"/>
      </w:pPr>
      <w:r w:rsidRPr="009A505F">
        <w:t xml:space="preserve">// </w:t>
      </w:r>
      <w:r w:rsidRPr="002775EB">
        <w:t>Muestra la respuesta final de la IA.</w:t>
      </w:r>
    </w:p>
    <w:p w14:paraId="72B36D01" w14:textId="77777777" w:rsidR="009A505F" w:rsidRPr="002775EB" w:rsidRDefault="009A505F" w:rsidP="002775EB">
      <w:pPr>
        <w:pStyle w:val="Codigo"/>
      </w:pPr>
      <w:proofErr w:type="spellStart"/>
      <w:proofErr w:type="gramStart"/>
      <w:r w:rsidRPr="002775EB">
        <w:t>MemoResponse.Lines.Add</w:t>
      </w:r>
      <w:proofErr w:type="spellEnd"/>
      <w:proofErr w:type="gramEnd"/>
      <w:r w:rsidRPr="002775EB">
        <w:t>('IA: ' + Response);</w:t>
      </w:r>
    </w:p>
    <w:p w14:paraId="6869B9CB" w14:textId="75006F3B" w:rsidR="009A505F" w:rsidRPr="009A505F" w:rsidRDefault="009A505F" w:rsidP="001A73EC">
      <w:pPr>
        <w:spacing w:after="100" w:afterAutospacing="1"/>
      </w:pPr>
    </w:p>
    <w:p w14:paraId="3B099975" w14:textId="77777777" w:rsidR="009A505F" w:rsidRPr="009A505F" w:rsidRDefault="009A505F" w:rsidP="002775EB">
      <w:pPr>
        <w:spacing w:after="100" w:afterAutospacing="1"/>
        <w:jc w:val="both"/>
      </w:pPr>
      <w:r w:rsidRPr="009A505F">
        <w:t>Cuando ejecutes este código, </w:t>
      </w:r>
      <w:r w:rsidRPr="002775EB">
        <w:rPr>
          <w:b/>
          <w:bCs/>
          <w:i/>
          <w:iCs/>
        </w:rPr>
        <w:t>TAiChatConnection</w:t>
      </w:r>
      <w:r w:rsidRPr="009A505F">
        <w:t> realizará automáticamente el ciclo completo de 2 pasos descrito al principio. No necesitas hacer nada más. El historial (</w:t>
      </w:r>
      <w:proofErr w:type="spellStart"/>
      <w:r w:rsidRPr="002775EB">
        <w:rPr>
          <w:b/>
          <w:bCs/>
          <w:i/>
          <w:iCs/>
        </w:rPr>
        <w:t>Messages</w:t>
      </w:r>
      <w:proofErr w:type="spellEnd"/>
      <w:r w:rsidRPr="009A505F">
        <w:t>) mostrará claramente la petición de la herramienta por parte de la IA y la respuesta que tú le proporcionaste, todo gestionado de forma transparente.</w:t>
      </w:r>
    </w:p>
    <w:p w14:paraId="34E0DAC8" w14:textId="37107540" w:rsidR="00811452" w:rsidRDefault="00811452" w:rsidP="001A73EC">
      <w:pPr>
        <w:spacing w:after="100" w:afterAutospacing="1"/>
      </w:pPr>
      <w:r>
        <w:br w:type="page"/>
      </w:r>
    </w:p>
    <w:p w14:paraId="0D6EF936" w14:textId="77777777" w:rsidR="009A505F" w:rsidRDefault="009A505F" w:rsidP="001A73EC">
      <w:pPr>
        <w:spacing w:after="100" w:afterAutospacing="1"/>
      </w:pPr>
    </w:p>
    <w:p w14:paraId="37D0BA64" w14:textId="77777777" w:rsidR="00811452" w:rsidRPr="00811452" w:rsidRDefault="00811452" w:rsidP="001A73EC">
      <w:pPr>
        <w:pStyle w:val="Ttulo1"/>
        <w:spacing w:after="100" w:afterAutospacing="1"/>
      </w:pPr>
      <w:bookmarkStart w:id="25" w:name="_Toc202430634"/>
      <w:r w:rsidRPr="00811452">
        <w:t>Capítulo 6: Personalización y Extensión del Framework</w:t>
      </w:r>
      <w:bookmarkEnd w:id="25"/>
    </w:p>
    <w:p w14:paraId="5D8B63BF" w14:textId="77777777" w:rsidR="00811452" w:rsidRPr="00811452" w:rsidRDefault="00811452" w:rsidP="002775EB">
      <w:pPr>
        <w:spacing w:after="100" w:afterAutospacing="1"/>
        <w:jc w:val="both"/>
      </w:pPr>
      <w:r w:rsidRPr="00811452">
        <w:t>Has dominado los fundamentos, las conversaciones multimodales y el uso de herramientas. Ahora es el momento de tomar el control total. Este capítulo te enseñará a modificar el comportamiento del framework, a ajustar los parámetros de bajo nivel y, lo más emocionante, a añadir soporte para nuevos proveedores de IA creando tus propios drivers.</w:t>
      </w:r>
    </w:p>
    <w:p w14:paraId="477E72EC" w14:textId="5F47C395" w:rsidR="00811452" w:rsidRPr="00811452" w:rsidRDefault="00811452" w:rsidP="001A73EC">
      <w:pPr>
        <w:pStyle w:val="Ttulo2"/>
        <w:spacing w:after="100" w:afterAutospacing="1"/>
      </w:pPr>
      <w:bookmarkStart w:id="26" w:name="_Toc202430635"/>
      <w:r w:rsidRPr="00811452">
        <w:t>6.1 El Sistema de Parámetros: El Verdadero Poder de</w:t>
      </w:r>
      <w:r w:rsidR="002775EB">
        <w:t xml:space="preserve"> </w:t>
      </w:r>
      <w:r w:rsidRPr="00811452">
        <w:t>TAiChatConnection</w:t>
      </w:r>
      <w:bookmarkEnd w:id="26"/>
    </w:p>
    <w:p w14:paraId="590BAE16" w14:textId="77777777" w:rsidR="00811452" w:rsidRPr="00811452" w:rsidRDefault="00811452" w:rsidP="002775EB">
      <w:pPr>
        <w:spacing w:after="120"/>
        <w:jc w:val="both"/>
      </w:pPr>
      <w:r w:rsidRPr="00811452">
        <w:t>Hemos mencionado los parámetros de pasada, pero ahora profundizaremos en ellos. La propiedad </w:t>
      </w:r>
      <w:proofErr w:type="spellStart"/>
      <w:r w:rsidRPr="00811452">
        <w:t>Params</w:t>
      </w:r>
      <w:proofErr w:type="spellEnd"/>
      <w:r w:rsidRPr="00811452">
        <w:t> de TAiChatConnection es mucho más que una simple lista de configuración; es una ventana en tiempo real al estado del "driver" de IA activo.</w:t>
      </w:r>
    </w:p>
    <w:p w14:paraId="399D1628" w14:textId="77777777" w:rsidR="002775EB" w:rsidRPr="002775EB" w:rsidRDefault="00811452" w:rsidP="002775EB">
      <w:pPr>
        <w:numPr>
          <w:ilvl w:val="0"/>
          <w:numId w:val="27"/>
        </w:numPr>
        <w:spacing w:after="120"/>
        <w:jc w:val="both"/>
      </w:pPr>
      <w:r w:rsidRPr="00811452">
        <w:rPr>
          <w:b/>
          <w:bCs/>
        </w:rPr>
        <w:t>¿Qué es la propiedad </w:t>
      </w:r>
      <w:proofErr w:type="spellStart"/>
      <w:r w:rsidRPr="00811452">
        <w:rPr>
          <w:b/>
          <w:bCs/>
        </w:rPr>
        <w:t>Params</w:t>
      </w:r>
      <w:proofErr w:type="spellEnd"/>
      <w:r w:rsidRPr="00811452">
        <w:rPr>
          <w:b/>
          <w:bCs/>
        </w:rPr>
        <w:t>?</w:t>
      </w:r>
    </w:p>
    <w:p w14:paraId="3022607A" w14:textId="5A67C729" w:rsidR="00811452" w:rsidRPr="00811452" w:rsidRDefault="00811452" w:rsidP="002775EB">
      <w:pPr>
        <w:spacing w:after="120"/>
        <w:ind w:left="720"/>
        <w:jc w:val="both"/>
      </w:pPr>
      <w:r w:rsidRPr="00811452">
        <w:t>Es un </w:t>
      </w:r>
      <w:proofErr w:type="spellStart"/>
      <w:r w:rsidRPr="00811452">
        <w:t>TStrings</w:t>
      </w:r>
      <w:proofErr w:type="spellEnd"/>
      <w:r w:rsidRPr="00811452">
        <w:t> que contiene todos los parámetros configurables para el driver actualmente seleccionado (</w:t>
      </w:r>
      <w:proofErr w:type="spellStart"/>
      <w:r w:rsidRPr="00811452">
        <w:t>DriverName</w:t>
      </w:r>
      <w:proofErr w:type="spellEnd"/>
      <w:r w:rsidRPr="00811452">
        <w:t>) y el modelo (</w:t>
      </w:r>
      <w:proofErr w:type="spellStart"/>
      <w:r w:rsidRPr="00811452">
        <w:t>Model</w:t>
      </w:r>
      <w:proofErr w:type="spellEnd"/>
      <w:r w:rsidRPr="00811452">
        <w:t>). Cuando cambias de driver, esta lista se actualiza automáticamente con los parámetros correspondientes.</w:t>
      </w:r>
    </w:p>
    <w:p w14:paraId="6900CE71" w14:textId="77777777" w:rsidR="002775EB" w:rsidRPr="002775EB" w:rsidRDefault="00811452" w:rsidP="002775EB">
      <w:pPr>
        <w:numPr>
          <w:ilvl w:val="0"/>
          <w:numId w:val="27"/>
        </w:numPr>
        <w:spacing w:after="120"/>
        <w:jc w:val="both"/>
      </w:pPr>
      <w:r w:rsidRPr="00811452">
        <w:rPr>
          <w:b/>
          <w:bCs/>
        </w:rPr>
        <w:t>Lectura y Modificación en Tiempo de Ejecución:</w:t>
      </w:r>
    </w:p>
    <w:p w14:paraId="31DC0409" w14:textId="5EFCBCDC" w:rsidR="00811452" w:rsidRPr="00811452" w:rsidRDefault="00811452" w:rsidP="002775EB">
      <w:pPr>
        <w:spacing w:after="120"/>
        <w:ind w:left="720"/>
        <w:jc w:val="both"/>
      </w:pPr>
      <w:r w:rsidRPr="00811452">
        <w:t>Puedes leer y escribir en esta propiedad para alterar el comportamiento de la siguiente petición a la API. Esto es increíblemente útil para dar control al usuario final.</w:t>
      </w:r>
    </w:p>
    <w:p w14:paraId="60938D55" w14:textId="77777777" w:rsidR="00811452" w:rsidRPr="00811452" w:rsidRDefault="00811452" w:rsidP="002775EB">
      <w:pPr>
        <w:spacing w:after="120"/>
        <w:jc w:val="both"/>
      </w:pPr>
      <w:r w:rsidRPr="00811452">
        <w:rPr>
          <w:b/>
          <w:bCs/>
        </w:rPr>
        <w:t>Ejemplo Práctico: Un </w:t>
      </w:r>
      <w:proofErr w:type="spellStart"/>
      <w:r w:rsidRPr="00811452">
        <w:rPr>
          <w:b/>
          <w:bCs/>
        </w:rPr>
        <w:t>TTrackBar</w:t>
      </w:r>
      <w:proofErr w:type="spellEnd"/>
      <w:r w:rsidRPr="00811452">
        <w:rPr>
          <w:b/>
          <w:bCs/>
        </w:rPr>
        <w:t> para controlar la "Temperatura"</w:t>
      </w:r>
    </w:p>
    <w:p w14:paraId="17A1DB56" w14:textId="77777777" w:rsidR="00811452" w:rsidRPr="00811452" w:rsidRDefault="00811452" w:rsidP="002775EB">
      <w:pPr>
        <w:numPr>
          <w:ilvl w:val="1"/>
          <w:numId w:val="27"/>
        </w:numPr>
        <w:spacing w:after="120"/>
        <w:jc w:val="both"/>
      </w:pPr>
      <w:r w:rsidRPr="00811452">
        <w:t>Añade un </w:t>
      </w:r>
      <w:proofErr w:type="spellStart"/>
      <w:r w:rsidRPr="00811452">
        <w:t>TTrackBar</w:t>
      </w:r>
      <w:proofErr w:type="spellEnd"/>
      <w:r w:rsidRPr="00811452">
        <w:t> a tu formulario. Configura su Min a 0 y Max a 20.</w:t>
      </w:r>
    </w:p>
    <w:p w14:paraId="37682379" w14:textId="77777777" w:rsidR="00811452" w:rsidRPr="00811452" w:rsidRDefault="00811452" w:rsidP="002775EB">
      <w:pPr>
        <w:numPr>
          <w:ilvl w:val="1"/>
          <w:numId w:val="27"/>
        </w:numPr>
        <w:spacing w:after="120"/>
        <w:jc w:val="both"/>
      </w:pPr>
      <w:r w:rsidRPr="00811452">
        <w:t>Añade un </w:t>
      </w:r>
      <w:proofErr w:type="spellStart"/>
      <w:r w:rsidRPr="00811452">
        <w:t>TLabel</w:t>
      </w:r>
      <w:proofErr w:type="spellEnd"/>
      <w:r w:rsidRPr="00811452">
        <w:t> para mostrar el valor actual.</w:t>
      </w:r>
    </w:p>
    <w:p w14:paraId="31259966" w14:textId="77777777" w:rsidR="00811452" w:rsidRPr="00811452" w:rsidRDefault="00811452" w:rsidP="001A73EC">
      <w:pPr>
        <w:numPr>
          <w:ilvl w:val="1"/>
          <w:numId w:val="27"/>
        </w:numPr>
        <w:spacing w:after="100" w:afterAutospacing="1"/>
      </w:pPr>
      <w:r w:rsidRPr="00811452">
        <w:t>En el evento </w:t>
      </w:r>
      <w:proofErr w:type="spellStart"/>
      <w:r w:rsidRPr="00811452">
        <w:t>OnChange</w:t>
      </w:r>
      <w:proofErr w:type="spellEnd"/>
      <w:r w:rsidRPr="00811452">
        <w:t> del </w:t>
      </w:r>
      <w:proofErr w:type="spellStart"/>
      <w:r w:rsidRPr="00811452">
        <w:t>TTrackBar</w:t>
      </w:r>
      <w:proofErr w:type="spellEnd"/>
      <w:r w:rsidRPr="00811452">
        <w:t>, escribe el siguiente código:</w:t>
      </w:r>
    </w:p>
    <w:p w14:paraId="0A7A99A0" w14:textId="10FC0621" w:rsidR="00811452" w:rsidRPr="00811452" w:rsidRDefault="00811452" w:rsidP="001A73EC">
      <w:pPr>
        <w:spacing w:after="100" w:afterAutospacing="1"/>
      </w:pPr>
    </w:p>
    <w:p w14:paraId="1C64521D" w14:textId="77777777" w:rsidR="00811452" w:rsidRPr="002775EB" w:rsidRDefault="00811452" w:rsidP="002775EB">
      <w:pPr>
        <w:pStyle w:val="Codigo"/>
      </w:pPr>
      <w:proofErr w:type="spellStart"/>
      <w:r w:rsidRPr="002775EB">
        <w:t>procedure</w:t>
      </w:r>
      <w:proofErr w:type="spellEnd"/>
      <w:r w:rsidRPr="002775EB">
        <w:t xml:space="preserve"> TForm1.TrackBarTempChange(Sender: </w:t>
      </w:r>
      <w:proofErr w:type="spellStart"/>
      <w:r w:rsidRPr="002775EB">
        <w:t>TObject</w:t>
      </w:r>
      <w:proofErr w:type="spellEnd"/>
      <w:r w:rsidRPr="002775EB">
        <w:t>);</w:t>
      </w:r>
    </w:p>
    <w:p w14:paraId="4FAEE4D9" w14:textId="77777777" w:rsidR="00811452" w:rsidRPr="002775EB" w:rsidRDefault="00811452" w:rsidP="002775EB">
      <w:pPr>
        <w:pStyle w:val="Codigo"/>
      </w:pPr>
      <w:proofErr w:type="spellStart"/>
      <w:r w:rsidRPr="002775EB">
        <w:t>var</w:t>
      </w:r>
      <w:proofErr w:type="spellEnd"/>
    </w:p>
    <w:p w14:paraId="038E2929" w14:textId="77777777" w:rsidR="00811452" w:rsidRPr="002775EB" w:rsidRDefault="00811452" w:rsidP="002775EB">
      <w:pPr>
        <w:pStyle w:val="Codigo"/>
      </w:pPr>
      <w:r w:rsidRPr="002775EB">
        <w:t xml:space="preserve">  </w:t>
      </w:r>
      <w:proofErr w:type="spellStart"/>
      <w:r w:rsidRPr="002775EB">
        <w:t>TempValue</w:t>
      </w:r>
      <w:proofErr w:type="spellEnd"/>
      <w:r w:rsidRPr="002775EB">
        <w:t xml:space="preserve">: </w:t>
      </w:r>
      <w:proofErr w:type="spellStart"/>
      <w:r w:rsidRPr="002775EB">
        <w:t>Double</w:t>
      </w:r>
      <w:proofErr w:type="spellEnd"/>
      <w:r w:rsidRPr="002775EB">
        <w:t>;</w:t>
      </w:r>
    </w:p>
    <w:p w14:paraId="7FCDB294" w14:textId="77777777" w:rsidR="00811452" w:rsidRPr="002775EB" w:rsidRDefault="00811452" w:rsidP="002775EB">
      <w:pPr>
        <w:pStyle w:val="Codigo"/>
      </w:pPr>
      <w:proofErr w:type="spellStart"/>
      <w:r w:rsidRPr="002775EB">
        <w:t>begin</w:t>
      </w:r>
      <w:proofErr w:type="spellEnd"/>
    </w:p>
    <w:p w14:paraId="1148C9CF" w14:textId="77777777" w:rsidR="00811452" w:rsidRPr="002775EB" w:rsidRDefault="00811452" w:rsidP="002775EB">
      <w:pPr>
        <w:pStyle w:val="Codigo"/>
      </w:pPr>
      <w:r w:rsidRPr="002775EB">
        <w:t xml:space="preserve">  // Convertimos el valor del </w:t>
      </w:r>
      <w:proofErr w:type="spellStart"/>
      <w:r w:rsidRPr="002775EB">
        <w:t>TrackBar</w:t>
      </w:r>
      <w:proofErr w:type="spellEnd"/>
      <w:r w:rsidRPr="002775EB">
        <w:t xml:space="preserve"> (0-20) a un rango de temperatura (0.0 - 2.0)</w:t>
      </w:r>
    </w:p>
    <w:p w14:paraId="3072CF5C" w14:textId="77777777" w:rsidR="00811452" w:rsidRPr="002775EB" w:rsidRDefault="00811452" w:rsidP="002775EB">
      <w:pPr>
        <w:pStyle w:val="Codigo"/>
      </w:pPr>
      <w:r w:rsidRPr="002775EB">
        <w:t xml:space="preserve">  </w:t>
      </w:r>
      <w:proofErr w:type="spellStart"/>
      <w:proofErr w:type="gramStart"/>
      <w:r w:rsidRPr="002775EB">
        <w:t>TempValue</w:t>
      </w:r>
      <w:proofErr w:type="spellEnd"/>
      <w:r w:rsidRPr="002775EB">
        <w:t xml:space="preserve"> :</w:t>
      </w:r>
      <w:proofErr w:type="gramEnd"/>
      <w:r w:rsidRPr="002775EB">
        <w:t xml:space="preserve">= </w:t>
      </w:r>
      <w:proofErr w:type="spellStart"/>
      <w:r w:rsidRPr="002775EB">
        <w:t>TrackBarTemp.Value</w:t>
      </w:r>
      <w:proofErr w:type="spellEnd"/>
      <w:r w:rsidRPr="002775EB">
        <w:t xml:space="preserve"> / 10.0;</w:t>
      </w:r>
    </w:p>
    <w:p w14:paraId="3F89C900" w14:textId="77777777" w:rsidR="00811452" w:rsidRPr="002775EB" w:rsidRDefault="00811452" w:rsidP="002775EB">
      <w:pPr>
        <w:pStyle w:val="Codigo"/>
      </w:pPr>
      <w:r w:rsidRPr="002775EB">
        <w:t xml:space="preserve">  </w:t>
      </w:r>
      <w:proofErr w:type="spellStart"/>
      <w:proofErr w:type="gramStart"/>
      <w:r w:rsidRPr="002775EB">
        <w:t>LabelTemp.Text</w:t>
      </w:r>
      <w:proofErr w:type="spellEnd"/>
      <w:r w:rsidRPr="002775EB">
        <w:t xml:space="preserve"> :</w:t>
      </w:r>
      <w:proofErr w:type="gramEnd"/>
      <w:r w:rsidRPr="002775EB">
        <w:t xml:space="preserve">= </w:t>
      </w:r>
      <w:proofErr w:type="spellStart"/>
      <w:r w:rsidRPr="002775EB">
        <w:t>Format</w:t>
      </w:r>
      <w:proofErr w:type="spellEnd"/>
      <w:r w:rsidRPr="002775EB">
        <w:t>('Temperatura: %.1f', [</w:t>
      </w:r>
      <w:proofErr w:type="spellStart"/>
      <w:r w:rsidRPr="002775EB">
        <w:t>TempValue</w:t>
      </w:r>
      <w:proofErr w:type="spellEnd"/>
      <w:r w:rsidRPr="002775EB">
        <w:t>]);</w:t>
      </w:r>
    </w:p>
    <w:p w14:paraId="23F0D0E8" w14:textId="77777777" w:rsidR="00811452" w:rsidRPr="002775EB" w:rsidRDefault="00811452" w:rsidP="002775EB">
      <w:pPr>
        <w:pStyle w:val="Codigo"/>
      </w:pPr>
    </w:p>
    <w:p w14:paraId="688B07D4" w14:textId="77777777" w:rsidR="00811452" w:rsidRPr="002775EB" w:rsidRDefault="00811452" w:rsidP="002775EB">
      <w:pPr>
        <w:pStyle w:val="Codigo"/>
      </w:pPr>
      <w:r w:rsidRPr="002775EB">
        <w:t xml:space="preserve">  // ¡Aquí está la clave! Modificamos el parámetro en el </w:t>
      </w:r>
      <w:proofErr w:type="spellStart"/>
      <w:r w:rsidRPr="002775EB">
        <w:t>AiConn</w:t>
      </w:r>
      <w:proofErr w:type="spellEnd"/>
      <w:r w:rsidRPr="002775EB">
        <w:t>.</w:t>
      </w:r>
    </w:p>
    <w:p w14:paraId="38B84F05" w14:textId="77777777" w:rsidR="00811452" w:rsidRPr="002775EB" w:rsidRDefault="00811452" w:rsidP="002775EB">
      <w:pPr>
        <w:pStyle w:val="Codigo"/>
      </w:pPr>
      <w:r w:rsidRPr="002775EB">
        <w:t xml:space="preserve">  // Usamos </w:t>
      </w:r>
      <w:proofErr w:type="spellStart"/>
      <w:r w:rsidRPr="002775EB">
        <w:t>FormatFloat</w:t>
      </w:r>
      <w:proofErr w:type="spellEnd"/>
      <w:r w:rsidRPr="002775EB">
        <w:t xml:space="preserve"> para asegurar el formato de punto decimal correcto.</w:t>
      </w:r>
    </w:p>
    <w:p w14:paraId="11BC4817" w14:textId="77777777" w:rsidR="00811452" w:rsidRPr="002775EB" w:rsidRDefault="00811452" w:rsidP="002775EB">
      <w:pPr>
        <w:pStyle w:val="Codigo"/>
      </w:pPr>
      <w:r w:rsidRPr="002775EB">
        <w:t xml:space="preserve">  </w:t>
      </w:r>
      <w:proofErr w:type="spellStart"/>
      <w:proofErr w:type="gramStart"/>
      <w:r w:rsidRPr="002775EB">
        <w:t>AiConn.Params.Values</w:t>
      </w:r>
      <w:proofErr w:type="spellEnd"/>
      <w:proofErr w:type="gramEnd"/>
      <w:r w:rsidRPr="002775EB">
        <w:t>['</w:t>
      </w:r>
      <w:proofErr w:type="spellStart"/>
      <w:r w:rsidRPr="002775EB">
        <w:t>Temperature</w:t>
      </w:r>
      <w:proofErr w:type="spellEnd"/>
      <w:r w:rsidRPr="002775EB">
        <w:t xml:space="preserve">'] := </w:t>
      </w:r>
      <w:proofErr w:type="spellStart"/>
      <w:r w:rsidRPr="002775EB">
        <w:t>FormatFloat</w:t>
      </w:r>
      <w:proofErr w:type="spellEnd"/>
      <w:r w:rsidRPr="002775EB">
        <w:t xml:space="preserve">('0.0', </w:t>
      </w:r>
      <w:proofErr w:type="spellStart"/>
      <w:r w:rsidRPr="002775EB">
        <w:t>TempValue</w:t>
      </w:r>
      <w:proofErr w:type="spellEnd"/>
      <w:r w:rsidRPr="002775EB">
        <w:t>);</w:t>
      </w:r>
    </w:p>
    <w:p w14:paraId="7F264297" w14:textId="77777777" w:rsidR="00811452" w:rsidRPr="002775EB" w:rsidRDefault="00811452" w:rsidP="002775EB">
      <w:pPr>
        <w:pStyle w:val="Codigo"/>
      </w:pPr>
      <w:proofErr w:type="spellStart"/>
      <w:r w:rsidRPr="002775EB">
        <w:t>end</w:t>
      </w:r>
      <w:proofErr w:type="spellEnd"/>
      <w:r w:rsidRPr="002775EB">
        <w:t>;</w:t>
      </w:r>
    </w:p>
    <w:p w14:paraId="79D58972" w14:textId="03BDBE01" w:rsidR="00811452" w:rsidRPr="00811452" w:rsidRDefault="00811452" w:rsidP="001A73EC">
      <w:pPr>
        <w:spacing w:after="100" w:afterAutospacing="1"/>
      </w:pPr>
    </w:p>
    <w:p w14:paraId="1006DE84" w14:textId="77777777" w:rsidR="00811452" w:rsidRPr="00811452" w:rsidRDefault="00811452" w:rsidP="001A73EC">
      <w:pPr>
        <w:spacing w:after="100" w:afterAutospacing="1"/>
      </w:pPr>
      <w:r w:rsidRPr="00811452">
        <w:lastRenderedPageBreak/>
        <w:t>Ahora, cuando el usuario mueva el </w:t>
      </w:r>
      <w:proofErr w:type="spellStart"/>
      <w:r w:rsidRPr="00811452">
        <w:t>TTrackBar</w:t>
      </w:r>
      <w:proofErr w:type="spellEnd"/>
      <w:r w:rsidRPr="00811452">
        <w:t>, la propiedad </w:t>
      </w:r>
      <w:proofErr w:type="spellStart"/>
      <w:r w:rsidRPr="00811452">
        <w:t>Temperature</w:t>
      </w:r>
      <w:proofErr w:type="spellEnd"/>
      <w:r w:rsidRPr="00811452">
        <w:t> del driver activo se actualizará al instante, afectando la "creatividad" de la siguiente respuesta de la IA. Puedes aplicar este mismo principio a </w:t>
      </w:r>
      <w:proofErr w:type="spellStart"/>
      <w:r w:rsidRPr="00811452">
        <w:t>Max_Tokens</w:t>
      </w:r>
      <w:proofErr w:type="spellEnd"/>
      <w:r w:rsidRPr="00811452">
        <w:t>, </w:t>
      </w:r>
      <w:proofErr w:type="spellStart"/>
      <w:r w:rsidRPr="00811452">
        <w:t>Tool_Active</w:t>
      </w:r>
      <w:proofErr w:type="spellEnd"/>
      <w:r w:rsidRPr="00811452">
        <w:t>, </w:t>
      </w:r>
      <w:proofErr w:type="spellStart"/>
      <w:r w:rsidRPr="00811452">
        <w:t>Asynchronous</w:t>
      </w:r>
      <w:proofErr w:type="spellEnd"/>
      <w:r w:rsidRPr="00811452">
        <w:t>, etc.</w:t>
      </w:r>
    </w:p>
    <w:p w14:paraId="72932A6B" w14:textId="77777777" w:rsidR="00811452" w:rsidRPr="00811452" w:rsidRDefault="00811452" w:rsidP="001A73EC">
      <w:pPr>
        <w:numPr>
          <w:ilvl w:val="0"/>
          <w:numId w:val="27"/>
        </w:numPr>
        <w:spacing w:after="100" w:afterAutospacing="1"/>
      </w:pPr>
      <w:r w:rsidRPr="00811452">
        <w:rPr>
          <w:b/>
          <w:bCs/>
        </w:rPr>
        <w:t>Registrando Parámetros Personalizados con </w:t>
      </w:r>
      <w:proofErr w:type="spellStart"/>
      <w:r w:rsidRPr="00811452">
        <w:rPr>
          <w:b/>
          <w:bCs/>
        </w:rPr>
        <w:t>TAiChatFactory</w:t>
      </w:r>
      <w:proofErr w:type="spellEnd"/>
      <w:r w:rsidRPr="00811452">
        <w:rPr>
          <w:b/>
          <w:bCs/>
        </w:rPr>
        <w:t>:</w:t>
      </w:r>
      <w:r w:rsidRPr="00811452">
        <w:br/>
        <w:t>El framework viene con valores por defecto para cada driver, pero tú puedes sobrescribirlos o añadir nuevos perfiles. Esto se hace (generalmente en la sección </w:t>
      </w:r>
      <w:proofErr w:type="spellStart"/>
      <w:r w:rsidRPr="00811452">
        <w:t>initialization</w:t>
      </w:r>
      <w:proofErr w:type="spellEnd"/>
      <w:r w:rsidRPr="00811452">
        <w:t> de una unidad) usando </w:t>
      </w:r>
      <w:proofErr w:type="spellStart"/>
      <w:proofErr w:type="gramStart"/>
      <w:r w:rsidRPr="00811452">
        <w:t>TAiChatFactory.Instance.RegisterUserParam</w:t>
      </w:r>
      <w:proofErr w:type="spellEnd"/>
      <w:proofErr w:type="gramEnd"/>
      <w:r w:rsidRPr="00811452">
        <w:t>.</w:t>
      </w:r>
    </w:p>
    <w:p w14:paraId="12CF3B1E" w14:textId="212EE5C3" w:rsidR="00811452" w:rsidRPr="00811452" w:rsidRDefault="00811452" w:rsidP="001A73EC">
      <w:pPr>
        <w:spacing w:after="100" w:afterAutospacing="1"/>
      </w:pPr>
    </w:p>
    <w:p w14:paraId="331BA546" w14:textId="77777777" w:rsidR="00811452" w:rsidRPr="002775EB" w:rsidRDefault="00811452" w:rsidP="002775EB">
      <w:pPr>
        <w:pStyle w:val="Codigo"/>
      </w:pPr>
      <w:proofErr w:type="spellStart"/>
      <w:r w:rsidRPr="002775EB">
        <w:t>initialization</w:t>
      </w:r>
      <w:proofErr w:type="spellEnd"/>
    </w:p>
    <w:p w14:paraId="46A02AD2" w14:textId="77777777" w:rsidR="00811452" w:rsidRPr="002775EB" w:rsidRDefault="00811452" w:rsidP="002775EB">
      <w:pPr>
        <w:pStyle w:val="Codigo"/>
      </w:pPr>
      <w:r w:rsidRPr="002775EB">
        <w:t xml:space="preserve">  // Establece un valor por defecto para CUALQUIER modelo del driver 'Ollama'</w:t>
      </w:r>
    </w:p>
    <w:p w14:paraId="0997A391" w14:textId="77777777" w:rsidR="00811452" w:rsidRPr="002775EB" w:rsidRDefault="00811452" w:rsidP="002775EB">
      <w:pPr>
        <w:pStyle w:val="Codigo"/>
      </w:pPr>
      <w:r w:rsidRPr="002775EB">
        <w:t xml:space="preserve">  </w:t>
      </w:r>
      <w:proofErr w:type="spellStart"/>
      <w:proofErr w:type="gramStart"/>
      <w:r w:rsidRPr="002775EB">
        <w:t>TAiChatFactory.Instance.RegisterUserParam</w:t>
      </w:r>
      <w:proofErr w:type="spellEnd"/>
      <w:proofErr w:type="gramEnd"/>
      <w:r w:rsidRPr="002775EB">
        <w:t>('Ollama', '</w:t>
      </w:r>
      <w:proofErr w:type="spellStart"/>
      <w:r w:rsidRPr="002775EB">
        <w:t>Url</w:t>
      </w:r>
      <w:proofErr w:type="spellEnd"/>
      <w:r w:rsidRPr="002775EB">
        <w:t>', 'http://localhost:11434/v1/');</w:t>
      </w:r>
    </w:p>
    <w:p w14:paraId="196AAD06" w14:textId="77777777" w:rsidR="00811452" w:rsidRPr="002775EB" w:rsidRDefault="00811452" w:rsidP="002775EB">
      <w:pPr>
        <w:pStyle w:val="Codigo"/>
      </w:pPr>
    </w:p>
    <w:p w14:paraId="2C7C6D43" w14:textId="77777777" w:rsidR="00811452" w:rsidRPr="002775EB" w:rsidRDefault="00811452" w:rsidP="002775EB">
      <w:pPr>
        <w:pStyle w:val="Codigo"/>
      </w:pPr>
      <w:r w:rsidRPr="002775EB">
        <w:t xml:space="preserve">  // Crea un perfil específico para el modelo '</w:t>
      </w:r>
      <w:proofErr w:type="spellStart"/>
      <w:r w:rsidRPr="002775EB">
        <w:t>llava</w:t>
      </w:r>
      <w:proofErr w:type="spellEnd"/>
      <w:r w:rsidRPr="002775EB">
        <w:t>' dentro del driver 'Ollama'</w:t>
      </w:r>
    </w:p>
    <w:p w14:paraId="3C787204" w14:textId="77777777" w:rsidR="00811452" w:rsidRPr="002775EB" w:rsidRDefault="00811452" w:rsidP="002775EB">
      <w:pPr>
        <w:pStyle w:val="Codigo"/>
      </w:pPr>
      <w:r w:rsidRPr="002775EB">
        <w:t xml:space="preserve">  </w:t>
      </w:r>
      <w:proofErr w:type="spellStart"/>
      <w:proofErr w:type="gramStart"/>
      <w:r w:rsidRPr="002775EB">
        <w:t>TAiChatFactory.Instance.RegisterUserParam</w:t>
      </w:r>
      <w:proofErr w:type="spellEnd"/>
      <w:proofErr w:type="gramEnd"/>
      <w:r w:rsidRPr="002775EB">
        <w:t>('Ollama', '</w:t>
      </w:r>
      <w:proofErr w:type="spellStart"/>
      <w:r w:rsidRPr="002775EB">
        <w:t>llava</w:t>
      </w:r>
      <w:proofErr w:type="spellEnd"/>
      <w:r w:rsidRPr="002775EB">
        <w:t>', '</w:t>
      </w:r>
      <w:proofErr w:type="spellStart"/>
      <w:r w:rsidRPr="002775EB">
        <w:t>InitialInstructions</w:t>
      </w:r>
      <w:proofErr w:type="spellEnd"/>
      <w:r w:rsidRPr="002775EB">
        <w:t>', 'Eres un experto en describir imágenes.');</w:t>
      </w:r>
    </w:p>
    <w:p w14:paraId="73BAD2A6" w14:textId="77777777" w:rsidR="00811452" w:rsidRPr="002775EB" w:rsidRDefault="00811452" w:rsidP="002775EB">
      <w:pPr>
        <w:pStyle w:val="Codigo"/>
      </w:pPr>
      <w:r w:rsidRPr="002775EB">
        <w:t xml:space="preserve">  </w:t>
      </w:r>
      <w:proofErr w:type="spellStart"/>
      <w:proofErr w:type="gramStart"/>
      <w:r w:rsidRPr="002775EB">
        <w:t>TAiChatFactory.Instance.RegisterUserParam</w:t>
      </w:r>
      <w:proofErr w:type="spellEnd"/>
      <w:proofErr w:type="gramEnd"/>
      <w:r w:rsidRPr="002775EB">
        <w:t>('Ollama', '</w:t>
      </w:r>
      <w:proofErr w:type="spellStart"/>
      <w:r w:rsidRPr="002775EB">
        <w:t>llava</w:t>
      </w:r>
      <w:proofErr w:type="spellEnd"/>
      <w:r w:rsidRPr="002775EB">
        <w:t>', '</w:t>
      </w:r>
      <w:proofErr w:type="spellStart"/>
      <w:r w:rsidRPr="002775EB">
        <w:t>Temperature</w:t>
      </w:r>
      <w:proofErr w:type="spellEnd"/>
      <w:r w:rsidRPr="002775EB">
        <w:t>', '0.2');</w:t>
      </w:r>
    </w:p>
    <w:p w14:paraId="61302A48" w14:textId="77777777" w:rsidR="00811452" w:rsidRPr="002775EB" w:rsidRDefault="00811452" w:rsidP="002775EB">
      <w:pPr>
        <w:pStyle w:val="Codigo"/>
      </w:pPr>
      <w:proofErr w:type="spellStart"/>
      <w:r w:rsidRPr="002775EB">
        <w:t>end</w:t>
      </w:r>
      <w:proofErr w:type="spellEnd"/>
      <w:r w:rsidRPr="002775EB">
        <w:t>.</w:t>
      </w:r>
    </w:p>
    <w:p w14:paraId="0FD2EF4A" w14:textId="3AB08ED4" w:rsidR="00811452" w:rsidRPr="00811452" w:rsidRDefault="00811452" w:rsidP="001A73EC">
      <w:pPr>
        <w:spacing w:after="100" w:afterAutospacing="1"/>
      </w:pPr>
    </w:p>
    <w:p w14:paraId="2A32A946" w14:textId="77777777" w:rsidR="00811452" w:rsidRPr="00811452" w:rsidRDefault="00811452" w:rsidP="001A73EC">
      <w:pPr>
        <w:spacing w:after="100" w:afterAutospacing="1"/>
      </w:pPr>
      <w:r w:rsidRPr="00811452">
        <w:t>Cuando el usuario seleccione el driver Ollama y el modelo </w:t>
      </w:r>
      <w:proofErr w:type="spellStart"/>
      <w:r w:rsidRPr="00811452">
        <w:t>llava</w:t>
      </w:r>
      <w:proofErr w:type="spellEnd"/>
      <w:r w:rsidRPr="00811452">
        <w:t>, TAiChatConnection cargará automáticamente estas configuraciones personalizadas en su propiedad </w:t>
      </w:r>
      <w:proofErr w:type="spellStart"/>
      <w:r w:rsidRPr="00811452">
        <w:t>Params</w:t>
      </w:r>
      <w:proofErr w:type="spellEnd"/>
      <w:r w:rsidRPr="00811452">
        <w:t>.</w:t>
      </w:r>
    </w:p>
    <w:p w14:paraId="7494AF87" w14:textId="77777777" w:rsidR="00811452" w:rsidRPr="00811452" w:rsidRDefault="00811452" w:rsidP="001A73EC">
      <w:pPr>
        <w:pStyle w:val="Ttulo2"/>
        <w:spacing w:after="100" w:afterAutospacing="1"/>
      </w:pPr>
      <w:bookmarkStart w:id="27" w:name="_Toc202430636"/>
      <w:r w:rsidRPr="00811452">
        <w:t>6.2 Creando tu Propio Driver (Ej. para Anthropic Claude)</w:t>
      </w:r>
      <w:bookmarkEnd w:id="27"/>
    </w:p>
    <w:p w14:paraId="071ECABA" w14:textId="77777777" w:rsidR="00811452" w:rsidRPr="00811452" w:rsidRDefault="00811452" w:rsidP="001A73EC">
      <w:pPr>
        <w:spacing w:after="100" w:afterAutospacing="1"/>
      </w:pPr>
      <w:r w:rsidRPr="00811452">
        <w:t>Esta es la máxima expresión de la extensibilidad del framework. Supongamos que Anthropic lanza una nueva versión de su API para el modelo Claude y quieres integrarla.</w:t>
      </w:r>
    </w:p>
    <w:p w14:paraId="4353FEA3" w14:textId="77777777" w:rsidR="00811452" w:rsidRPr="00811452" w:rsidRDefault="00811452" w:rsidP="001A73EC">
      <w:pPr>
        <w:spacing w:after="100" w:afterAutospacing="1"/>
      </w:pPr>
      <w:r w:rsidRPr="00811452">
        <w:rPr>
          <w:b/>
          <w:bCs/>
        </w:rPr>
        <w:t>Guía Paso a Paso:</w:t>
      </w:r>
    </w:p>
    <w:p w14:paraId="085C8E7B" w14:textId="77777777" w:rsidR="00811452" w:rsidRPr="00811452" w:rsidRDefault="00811452" w:rsidP="001A73EC">
      <w:pPr>
        <w:numPr>
          <w:ilvl w:val="0"/>
          <w:numId w:val="28"/>
        </w:numPr>
        <w:spacing w:after="100" w:afterAutospacing="1"/>
      </w:pPr>
      <w:r w:rsidRPr="00811452">
        <w:rPr>
          <w:b/>
          <w:bCs/>
        </w:rPr>
        <w:t>Crear la Nueva Unidad y Clase:</w:t>
      </w:r>
      <w:r w:rsidRPr="00811452">
        <w:br/>
        <w:t>Crea una nueva unidad, por ejemplo, </w:t>
      </w:r>
      <w:proofErr w:type="spellStart"/>
      <w:r w:rsidRPr="00811452">
        <w:t>uMakerAi.Chat.Claude.pas</w:t>
      </w:r>
      <w:proofErr w:type="spellEnd"/>
      <w:r w:rsidRPr="00811452">
        <w:t>. Dentro, define una nueva clase que herede de TAiChat.</w:t>
      </w:r>
    </w:p>
    <w:p w14:paraId="61D2C14D" w14:textId="700FB84A" w:rsidR="00811452" w:rsidRPr="00811452" w:rsidRDefault="00811452" w:rsidP="001A73EC">
      <w:pPr>
        <w:spacing w:after="100" w:afterAutospacing="1"/>
      </w:pPr>
    </w:p>
    <w:p w14:paraId="6D4E7EC9" w14:textId="77777777" w:rsidR="00811452" w:rsidRPr="002775EB" w:rsidRDefault="00811452" w:rsidP="002775EB">
      <w:pPr>
        <w:pStyle w:val="Codigo"/>
      </w:pPr>
      <w:proofErr w:type="spellStart"/>
      <w:r w:rsidRPr="002775EB">
        <w:t>unit</w:t>
      </w:r>
      <w:proofErr w:type="spellEnd"/>
      <w:r w:rsidRPr="002775EB">
        <w:t xml:space="preserve"> </w:t>
      </w:r>
      <w:proofErr w:type="spellStart"/>
      <w:proofErr w:type="gramStart"/>
      <w:r w:rsidRPr="002775EB">
        <w:t>uMakerAi.Chat.Claude</w:t>
      </w:r>
      <w:proofErr w:type="spellEnd"/>
      <w:proofErr w:type="gramEnd"/>
      <w:r w:rsidRPr="002775EB">
        <w:t>;</w:t>
      </w:r>
    </w:p>
    <w:p w14:paraId="7762E0B9" w14:textId="77777777" w:rsidR="00811452" w:rsidRPr="002775EB" w:rsidRDefault="00811452" w:rsidP="002775EB">
      <w:pPr>
        <w:pStyle w:val="Codigo"/>
      </w:pPr>
    </w:p>
    <w:p w14:paraId="27541537" w14:textId="77777777" w:rsidR="00811452" w:rsidRPr="002775EB" w:rsidRDefault="00811452" w:rsidP="002775EB">
      <w:pPr>
        <w:pStyle w:val="Codigo"/>
      </w:pPr>
      <w:r w:rsidRPr="002775EB">
        <w:t>interface</w:t>
      </w:r>
    </w:p>
    <w:p w14:paraId="5FBEAA22" w14:textId="77777777" w:rsidR="00811452" w:rsidRPr="002775EB" w:rsidRDefault="00811452" w:rsidP="002775EB">
      <w:pPr>
        <w:pStyle w:val="Codigo"/>
      </w:pPr>
      <w:r w:rsidRPr="002775EB">
        <w:t>uses</w:t>
      </w:r>
    </w:p>
    <w:p w14:paraId="3091BB4F" w14:textId="77777777" w:rsidR="00811452" w:rsidRPr="002775EB" w:rsidRDefault="00811452" w:rsidP="002775EB">
      <w:pPr>
        <w:pStyle w:val="Codigo"/>
      </w:pPr>
      <w:r w:rsidRPr="002775EB">
        <w:t xml:space="preserve">  ..., </w:t>
      </w:r>
      <w:proofErr w:type="spellStart"/>
      <w:r w:rsidRPr="002775EB">
        <w:t>uMakerAi.Chat</w:t>
      </w:r>
      <w:proofErr w:type="spellEnd"/>
      <w:r w:rsidRPr="002775EB">
        <w:t xml:space="preserve">, </w:t>
      </w:r>
      <w:proofErr w:type="spellStart"/>
      <w:r w:rsidRPr="002775EB">
        <w:t>uMakerAi.Core</w:t>
      </w:r>
      <w:proofErr w:type="spellEnd"/>
      <w:r w:rsidRPr="002775EB">
        <w:t>; // Y otras dependencias</w:t>
      </w:r>
    </w:p>
    <w:p w14:paraId="61CBA12F" w14:textId="77777777" w:rsidR="00811452" w:rsidRPr="002775EB" w:rsidRDefault="00811452" w:rsidP="002775EB">
      <w:pPr>
        <w:pStyle w:val="Codigo"/>
      </w:pPr>
    </w:p>
    <w:p w14:paraId="5BF37FF5" w14:textId="77777777" w:rsidR="00811452" w:rsidRPr="002775EB" w:rsidRDefault="00811452" w:rsidP="002775EB">
      <w:pPr>
        <w:pStyle w:val="Codigo"/>
      </w:pPr>
      <w:proofErr w:type="spellStart"/>
      <w:r w:rsidRPr="002775EB">
        <w:t>type</w:t>
      </w:r>
      <w:proofErr w:type="spellEnd"/>
    </w:p>
    <w:p w14:paraId="2780CBD2" w14:textId="77777777" w:rsidR="00811452" w:rsidRPr="002775EB" w:rsidRDefault="00811452" w:rsidP="002775EB">
      <w:pPr>
        <w:pStyle w:val="Codigo"/>
      </w:pPr>
      <w:r w:rsidRPr="002775EB">
        <w:t xml:space="preserve">  </w:t>
      </w:r>
      <w:proofErr w:type="spellStart"/>
      <w:r w:rsidRPr="002775EB">
        <w:t>TAiClaudeChat</w:t>
      </w:r>
      <w:proofErr w:type="spellEnd"/>
      <w:r w:rsidRPr="002775EB">
        <w:t xml:space="preserve"> = </w:t>
      </w:r>
      <w:proofErr w:type="spellStart"/>
      <w:proofErr w:type="gramStart"/>
      <w:r w:rsidRPr="002775EB">
        <w:t>class</w:t>
      </w:r>
      <w:proofErr w:type="spellEnd"/>
      <w:r w:rsidRPr="002775EB">
        <w:t>(</w:t>
      </w:r>
      <w:proofErr w:type="gramEnd"/>
      <w:r w:rsidRPr="002775EB">
        <w:t>TAiChat)</w:t>
      </w:r>
    </w:p>
    <w:p w14:paraId="13180DC2" w14:textId="77777777" w:rsidR="00811452" w:rsidRPr="002775EB" w:rsidRDefault="00811452" w:rsidP="002775EB">
      <w:pPr>
        <w:pStyle w:val="Codigo"/>
      </w:pPr>
      <w:r w:rsidRPr="002775EB">
        <w:lastRenderedPageBreak/>
        <w:t xml:space="preserve">  </w:t>
      </w:r>
      <w:proofErr w:type="spellStart"/>
      <w:r w:rsidRPr="002775EB">
        <w:t>protected</w:t>
      </w:r>
      <w:proofErr w:type="spellEnd"/>
    </w:p>
    <w:p w14:paraId="1CD4967B" w14:textId="77777777" w:rsidR="00811452" w:rsidRPr="002775EB" w:rsidRDefault="00811452" w:rsidP="002775EB">
      <w:pPr>
        <w:pStyle w:val="Codigo"/>
      </w:pPr>
      <w:r w:rsidRPr="002775EB">
        <w:t xml:space="preserve">    // Métodos que vamos a sobrescribir</w:t>
      </w:r>
    </w:p>
    <w:p w14:paraId="229DBFB5" w14:textId="77777777" w:rsidR="00811452" w:rsidRPr="002775EB" w:rsidRDefault="00811452" w:rsidP="002775EB">
      <w:pPr>
        <w:pStyle w:val="Codigo"/>
      </w:pPr>
      <w:r w:rsidRPr="002775EB">
        <w:t xml:space="preserve">    </w:t>
      </w:r>
      <w:proofErr w:type="spellStart"/>
      <w:r w:rsidRPr="002775EB">
        <w:t>function</w:t>
      </w:r>
      <w:proofErr w:type="spellEnd"/>
      <w:r w:rsidRPr="002775EB">
        <w:t xml:space="preserve"> </w:t>
      </w:r>
      <w:proofErr w:type="spellStart"/>
      <w:r w:rsidRPr="002775EB">
        <w:t>InitChatCompletions</w:t>
      </w:r>
      <w:proofErr w:type="spellEnd"/>
      <w:r w:rsidRPr="002775EB">
        <w:t xml:space="preserve">: </w:t>
      </w:r>
      <w:proofErr w:type="spellStart"/>
      <w:r w:rsidRPr="002775EB">
        <w:t>String</w:t>
      </w:r>
      <w:proofErr w:type="spellEnd"/>
      <w:r w:rsidRPr="002775EB">
        <w:t xml:space="preserve">; </w:t>
      </w:r>
      <w:proofErr w:type="spellStart"/>
      <w:r w:rsidRPr="002775EB">
        <w:t>override</w:t>
      </w:r>
      <w:proofErr w:type="spellEnd"/>
      <w:r w:rsidRPr="002775EB">
        <w:t>;</w:t>
      </w:r>
    </w:p>
    <w:p w14:paraId="18D0401F" w14:textId="77777777" w:rsidR="00811452" w:rsidRPr="002775EB" w:rsidRDefault="00811452" w:rsidP="002775EB">
      <w:pPr>
        <w:pStyle w:val="Codigo"/>
      </w:pPr>
      <w:r w:rsidRPr="002775EB">
        <w:t xml:space="preserve">    </w:t>
      </w:r>
      <w:proofErr w:type="spellStart"/>
      <w:r w:rsidRPr="002775EB">
        <w:t>class</w:t>
      </w:r>
      <w:proofErr w:type="spellEnd"/>
      <w:r w:rsidRPr="002775EB">
        <w:t xml:space="preserve"> </w:t>
      </w:r>
      <w:proofErr w:type="spellStart"/>
      <w:r w:rsidRPr="002775EB">
        <w:t>function</w:t>
      </w:r>
      <w:proofErr w:type="spellEnd"/>
      <w:r w:rsidRPr="002775EB">
        <w:t xml:space="preserve"> </w:t>
      </w:r>
      <w:proofErr w:type="spellStart"/>
      <w:r w:rsidRPr="002775EB">
        <w:t>GetDriverName</w:t>
      </w:r>
      <w:proofErr w:type="spellEnd"/>
      <w:r w:rsidRPr="002775EB">
        <w:t xml:space="preserve">: </w:t>
      </w:r>
      <w:proofErr w:type="spellStart"/>
      <w:r w:rsidRPr="002775EB">
        <w:t>string</w:t>
      </w:r>
      <w:proofErr w:type="spellEnd"/>
      <w:r w:rsidRPr="002775EB">
        <w:t xml:space="preserve">; </w:t>
      </w:r>
      <w:proofErr w:type="spellStart"/>
      <w:r w:rsidRPr="002775EB">
        <w:t>override</w:t>
      </w:r>
      <w:proofErr w:type="spellEnd"/>
      <w:r w:rsidRPr="002775EB">
        <w:t>;</w:t>
      </w:r>
    </w:p>
    <w:p w14:paraId="0838B60A" w14:textId="77777777" w:rsidR="00811452" w:rsidRPr="002775EB" w:rsidRDefault="00811452" w:rsidP="002775EB">
      <w:pPr>
        <w:pStyle w:val="Codigo"/>
      </w:pPr>
      <w:r w:rsidRPr="002775EB">
        <w:t xml:space="preserve">    </w:t>
      </w:r>
      <w:proofErr w:type="spellStart"/>
      <w:r w:rsidRPr="002775EB">
        <w:t>class</w:t>
      </w:r>
      <w:proofErr w:type="spellEnd"/>
      <w:r w:rsidRPr="002775EB">
        <w:t xml:space="preserve"> </w:t>
      </w:r>
      <w:proofErr w:type="spellStart"/>
      <w:r w:rsidRPr="002775EB">
        <w:t>procedure</w:t>
      </w:r>
      <w:proofErr w:type="spellEnd"/>
      <w:r w:rsidRPr="002775EB">
        <w:t xml:space="preserve"> </w:t>
      </w:r>
      <w:proofErr w:type="spellStart"/>
      <w:proofErr w:type="gramStart"/>
      <w:r w:rsidRPr="002775EB">
        <w:t>RegisterDefaultParams</w:t>
      </w:r>
      <w:proofErr w:type="spellEnd"/>
      <w:r w:rsidRPr="002775EB">
        <w:t>(</w:t>
      </w:r>
      <w:proofErr w:type="spellStart"/>
      <w:proofErr w:type="gramEnd"/>
      <w:r w:rsidRPr="002775EB">
        <w:t>Params</w:t>
      </w:r>
      <w:proofErr w:type="spellEnd"/>
      <w:r w:rsidRPr="002775EB">
        <w:t xml:space="preserve">: </w:t>
      </w:r>
      <w:proofErr w:type="spellStart"/>
      <w:r w:rsidRPr="002775EB">
        <w:t>TStrings</w:t>
      </w:r>
      <w:proofErr w:type="spellEnd"/>
      <w:r w:rsidRPr="002775EB">
        <w:t xml:space="preserve">); </w:t>
      </w:r>
      <w:proofErr w:type="spellStart"/>
      <w:r w:rsidRPr="002775EB">
        <w:t>override</w:t>
      </w:r>
      <w:proofErr w:type="spellEnd"/>
      <w:r w:rsidRPr="002775EB">
        <w:t>;</w:t>
      </w:r>
    </w:p>
    <w:p w14:paraId="02AC49C5" w14:textId="77777777" w:rsidR="00811452" w:rsidRPr="002775EB" w:rsidRDefault="00811452" w:rsidP="002775EB">
      <w:pPr>
        <w:pStyle w:val="Codigo"/>
      </w:pPr>
      <w:r w:rsidRPr="002775EB">
        <w:t xml:space="preserve">    </w:t>
      </w:r>
      <w:proofErr w:type="spellStart"/>
      <w:r w:rsidRPr="002775EB">
        <w:t>class</w:t>
      </w:r>
      <w:proofErr w:type="spellEnd"/>
      <w:r w:rsidRPr="002775EB">
        <w:t xml:space="preserve"> </w:t>
      </w:r>
      <w:proofErr w:type="spellStart"/>
      <w:r w:rsidRPr="002775EB">
        <w:t>function</w:t>
      </w:r>
      <w:proofErr w:type="spellEnd"/>
      <w:r w:rsidRPr="002775EB">
        <w:t xml:space="preserve"> </w:t>
      </w:r>
      <w:proofErr w:type="spellStart"/>
      <w:proofErr w:type="gramStart"/>
      <w:r w:rsidRPr="002775EB">
        <w:t>CreateInstance</w:t>
      </w:r>
      <w:proofErr w:type="spellEnd"/>
      <w:r w:rsidRPr="002775EB">
        <w:t>(</w:t>
      </w:r>
      <w:proofErr w:type="gramEnd"/>
      <w:r w:rsidRPr="002775EB">
        <w:t xml:space="preserve">Sender: </w:t>
      </w:r>
      <w:proofErr w:type="spellStart"/>
      <w:r w:rsidRPr="002775EB">
        <w:t>TComponent</w:t>
      </w:r>
      <w:proofErr w:type="spellEnd"/>
      <w:r w:rsidRPr="002775EB">
        <w:t xml:space="preserve">): TAiChat; </w:t>
      </w:r>
      <w:proofErr w:type="spellStart"/>
      <w:r w:rsidRPr="002775EB">
        <w:t>override</w:t>
      </w:r>
      <w:proofErr w:type="spellEnd"/>
      <w:r w:rsidRPr="002775EB">
        <w:t>;</w:t>
      </w:r>
    </w:p>
    <w:p w14:paraId="2696BD85" w14:textId="77777777" w:rsidR="00811452" w:rsidRPr="002775EB" w:rsidRDefault="00811452" w:rsidP="002775EB">
      <w:pPr>
        <w:pStyle w:val="Codigo"/>
      </w:pPr>
      <w:r w:rsidRPr="002775EB">
        <w:t xml:space="preserve">  </w:t>
      </w:r>
      <w:proofErr w:type="spellStart"/>
      <w:r w:rsidRPr="002775EB">
        <w:t>public</w:t>
      </w:r>
      <w:proofErr w:type="spellEnd"/>
    </w:p>
    <w:p w14:paraId="7FF15E92" w14:textId="77777777" w:rsidR="00811452" w:rsidRPr="002775EB" w:rsidRDefault="00811452" w:rsidP="002775EB">
      <w:pPr>
        <w:pStyle w:val="Codigo"/>
      </w:pPr>
      <w:r w:rsidRPr="002775EB">
        <w:t xml:space="preserve">    // Métodos o propiedades específicos de Claude, si los hubiera</w:t>
      </w:r>
    </w:p>
    <w:p w14:paraId="69C61447" w14:textId="77777777" w:rsidR="00811452" w:rsidRPr="002775EB" w:rsidRDefault="00811452" w:rsidP="002775EB">
      <w:pPr>
        <w:pStyle w:val="Codigo"/>
      </w:pPr>
      <w:r w:rsidRPr="002775EB">
        <w:t xml:space="preserve">  </w:t>
      </w:r>
      <w:proofErr w:type="spellStart"/>
      <w:r w:rsidRPr="002775EB">
        <w:t>end</w:t>
      </w:r>
      <w:proofErr w:type="spellEnd"/>
      <w:r w:rsidRPr="002775EB">
        <w:t>;</w:t>
      </w:r>
    </w:p>
    <w:p w14:paraId="6F04D0C4" w14:textId="77777777" w:rsidR="00811452" w:rsidRPr="002775EB" w:rsidRDefault="00811452" w:rsidP="002775EB">
      <w:pPr>
        <w:pStyle w:val="Codigo"/>
      </w:pPr>
    </w:p>
    <w:p w14:paraId="26C9DB67" w14:textId="77777777" w:rsidR="00811452" w:rsidRPr="002775EB" w:rsidRDefault="00811452" w:rsidP="002775EB">
      <w:pPr>
        <w:pStyle w:val="Codigo"/>
      </w:pPr>
      <w:proofErr w:type="spellStart"/>
      <w:r w:rsidRPr="002775EB">
        <w:t>procedure</w:t>
      </w:r>
      <w:proofErr w:type="spellEnd"/>
      <w:r w:rsidRPr="002775EB">
        <w:t xml:space="preserve"> </w:t>
      </w:r>
      <w:proofErr w:type="spellStart"/>
      <w:r w:rsidRPr="002775EB">
        <w:t>Register</w:t>
      </w:r>
      <w:proofErr w:type="spellEnd"/>
      <w:r w:rsidRPr="002775EB">
        <w:t>;</w:t>
      </w:r>
    </w:p>
    <w:p w14:paraId="28F2BCFC" w14:textId="77777777" w:rsidR="00811452" w:rsidRPr="002775EB" w:rsidRDefault="00811452" w:rsidP="002775EB">
      <w:pPr>
        <w:pStyle w:val="Codigo"/>
      </w:pPr>
    </w:p>
    <w:p w14:paraId="0348DCBA" w14:textId="77777777" w:rsidR="00811452" w:rsidRPr="002775EB" w:rsidRDefault="00811452" w:rsidP="002775EB">
      <w:pPr>
        <w:pStyle w:val="Codigo"/>
      </w:pPr>
      <w:proofErr w:type="spellStart"/>
      <w:r w:rsidRPr="002775EB">
        <w:t>implementation</w:t>
      </w:r>
      <w:proofErr w:type="spellEnd"/>
    </w:p>
    <w:p w14:paraId="1D48827F" w14:textId="77777777" w:rsidR="00811452" w:rsidRPr="002775EB" w:rsidRDefault="00811452" w:rsidP="002775EB">
      <w:pPr>
        <w:pStyle w:val="Codigo"/>
      </w:pPr>
    </w:p>
    <w:p w14:paraId="01C2FB17" w14:textId="77777777" w:rsidR="00811452" w:rsidRPr="002775EB" w:rsidRDefault="00811452" w:rsidP="002775EB">
      <w:pPr>
        <w:pStyle w:val="Codigo"/>
      </w:pPr>
      <w:proofErr w:type="spellStart"/>
      <w:r w:rsidRPr="002775EB">
        <w:t>procedure</w:t>
      </w:r>
      <w:proofErr w:type="spellEnd"/>
      <w:r w:rsidRPr="002775EB">
        <w:t xml:space="preserve"> </w:t>
      </w:r>
      <w:proofErr w:type="spellStart"/>
      <w:r w:rsidRPr="002775EB">
        <w:t>Register</w:t>
      </w:r>
      <w:proofErr w:type="spellEnd"/>
      <w:r w:rsidRPr="002775EB">
        <w:t>;</w:t>
      </w:r>
    </w:p>
    <w:p w14:paraId="30274745" w14:textId="77777777" w:rsidR="00811452" w:rsidRPr="002775EB" w:rsidRDefault="00811452" w:rsidP="002775EB">
      <w:pPr>
        <w:pStyle w:val="Codigo"/>
      </w:pPr>
      <w:proofErr w:type="spellStart"/>
      <w:r w:rsidRPr="002775EB">
        <w:t>begin</w:t>
      </w:r>
      <w:proofErr w:type="spellEnd"/>
    </w:p>
    <w:p w14:paraId="6DE5F875" w14:textId="77777777" w:rsidR="00811452" w:rsidRPr="002775EB" w:rsidRDefault="00811452" w:rsidP="002775EB">
      <w:pPr>
        <w:pStyle w:val="Codigo"/>
      </w:pPr>
      <w:r w:rsidRPr="002775EB">
        <w:t xml:space="preserve">  // Este procedimiento podría no ser necesario si usamos la inicialización</w:t>
      </w:r>
    </w:p>
    <w:p w14:paraId="2A79A1E8" w14:textId="77777777" w:rsidR="00811452" w:rsidRPr="002775EB" w:rsidRDefault="00811452" w:rsidP="002775EB">
      <w:pPr>
        <w:pStyle w:val="Codigo"/>
      </w:pPr>
      <w:proofErr w:type="spellStart"/>
      <w:r w:rsidRPr="002775EB">
        <w:t>end</w:t>
      </w:r>
      <w:proofErr w:type="spellEnd"/>
      <w:r w:rsidRPr="002775EB">
        <w:t>;</w:t>
      </w:r>
    </w:p>
    <w:p w14:paraId="4F6DDA1C" w14:textId="4D983F9F" w:rsidR="00811452" w:rsidRPr="00811452" w:rsidRDefault="00811452" w:rsidP="001A73EC">
      <w:pPr>
        <w:spacing w:after="100" w:afterAutospacing="1"/>
      </w:pPr>
    </w:p>
    <w:p w14:paraId="44553445" w14:textId="77777777" w:rsidR="00811452" w:rsidRPr="00811452" w:rsidRDefault="00811452" w:rsidP="001A73EC">
      <w:pPr>
        <w:numPr>
          <w:ilvl w:val="0"/>
          <w:numId w:val="28"/>
        </w:numPr>
        <w:spacing w:after="100" w:afterAutospacing="1"/>
      </w:pPr>
      <w:r w:rsidRPr="00811452">
        <w:rPr>
          <w:b/>
          <w:bCs/>
        </w:rPr>
        <w:t>Implementar los Métodos de la "Fábrica":</w:t>
      </w:r>
      <w:r w:rsidRPr="00811452">
        <w:br/>
        <w:t>Estos cuatro métodos son el contrato que tu clase debe cumplir para que la </w:t>
      </w:r>
      <w:proofErr w:type="spellStart"/>
      <w:r w:rsidRPr="00811452">
        <w:t>TAiChatFactory</w:t>
      </w:r>
      <w:proofErr w:type="spellEnd"/>
      <w:r w:rsidRPr="00811452">
        <w:t> la reconozca.</w:t>
      </w:r>
    </w:p>
    <w:p w14:paraId="13C31B94" w14:textId="64CD898E" w:rsidR="00811452" w:rsidRPr="00811452" w:rsidRDefault="00811452" w:rsidP="001A73EC">
      <w:pPr>
        <w:spacing w:after="100" w:afterAutospacing="1"/>
      </w:pPr>
    </w:p>
    <w:p w14:paraId="3F05AE72" w14:textId="77777777" w:rsidR="00811452" w:rsidRPr="004D0CA9" w:rsidRDefault="00811452" w:rsidP="004D0CA9">
      <w:pPr>
        <w:pStyle w:val="Codigo"/>
      </w:pPr>
      <w:proofErr w:type="spellStart"/>
      <w:r w:rsidRPr="004D0CA9">
        <w:t>class</w:t>
      </w:r>
      <w:proofErr w:type="spellEnd"/>
      <w:r w:rsidRPr="004D0CA9">
        <w:t xml:space="preserve"> </w:t>
      </w:r>
      <w:proofErr w:type="spellStart"/>
      <w:r w:rsidRPr="004D0CA9">
        <w:t>function</w:t>
      </w:r>
      <w:proofErr w:type="spellEnd"/>
      <w:r w:rsidRPr="004D0CA9">
        <w:t xml:space="preserve"> </w:t>
      </w:r>
      <w:proofErr w:type="spellStart"/>
      <w:r w:rsidRPr="004D0CA9">
        <w:t>TAiClaudeChat.GetDriverName</w:t>
      </w:r>
      <w:proofErr w:type="spellEnd"/>
      <w:r w:rsidRPr="004D0CA9">
        <w:t xml:space="preserve">: </w:t>
      </w:r>
      <w:proofErr w:type="spellStart"/>
      <w:r w:rsidRPr="004D0CA9">
        <w:t>string</w:t>
      </w:r>
      <w:proofErr w:type="spellEnd"/>
      <w:r w:rsidRPr="004D0CA9">
        <w:t>;</w:t>
      </w:r>
    </w:p>
    <w:p w14:paraId="58020F4C" w14:textId="77777777" w:rsidR="00811452" w:rsidRPr="004D0CA9" w:rsidRDefault="00811452" w:rsidP="004D0CA9">
      <w:pPr>
        <w:pStyle w:val="Codigo"/>
      </w:pPr>
      <w:proofErr w:type="spellStart"/>
      <w:r w:rsidRPr="004D0CA9">
        <w:t>begin</w:t>
      </w:r>
      <w:proofErr w:type="spellEnd"/>
    </w:p>
    <w:p w14:paraId="6211C62D" w14:textId="77777777" w:rsidR="00811452" w:rsidRPr="004D0CA9" w:rsidRDefault="00811452" w:rsidP="004D0CA9">
      <w:pPr>
        <w:pStyle w:val="Codigo"/>
      </w:pPr>
      <w:r w:rsidRPr="004D0CA9">
        <w:t xml:space="preserve">  </w:t>
      </w:r>
      <w:proofErr w:type="spellStart"/>
      <w:proofErr w:type="gramStart"/>
      <w:r w:rsidRPr="004D0CA9">
        <w:t>Result</w:t>
      </w:r>
      <w:proofErr w:type="spellEnd"/>
      <w:r w:rsidRPr="004D0CA9">
        <w:t xml:space="preserve"> :</w:t>
      </w:r>
      <w:proofErr w:type="gramEnd"/>
      <w:r w:rsidRPr="004D0CA9">
        <w:t>= 'Claude'; // El nombre que aparecerá en el ComboBox</w:t>
      </w:r>
    </w:p>
    <w:p w14:paraId="5EEC97F1" w14:textId="77777777" w:rsidR="00811452" w:rsidRPr="004D0CA9" w:rsidRDefault="00811452" w:rsidP="004D0CA9">
      <w:pPr>
        <w:pStyle w:val="Codigo"/>
      </w:pPr>
      <w:proofErr w:type="spellStart"/>
      <w:r w:rsidRPr="004D0CA9">
        <w:t>end</w:t>
      </w:r>
      <w:proofErr w:type="spellEnd"/>
      <w:r w:rsidRPr="004D0CA9">
        <w:t>;</w:t>
      </w:r>
    </w:p>
    <w:p w14:paraId="358DF276" w14:textId="77777777" w:rsidR="00811452" w:rsidRPr="004D0CA9" w:rsidRDefault="00811452" w:rsidP="004D0CA9">
      <w:pPr>
        <w:pStyle w:val="Codigo"/>
      </w:pPr>
    </w:p>
    <w:p w14:paraId="219B60A7" w14:textId="77777777" w:rsidR="00811452" w:rsidRPr="004D0CA9" w:rsidRDefault="00811452" w:rsidP="004D0CA9">
      <w:pPr>
        <w:pStyle w:val="Codigo"/>
      </w:pPr>
      <w:proofErr w:type="spellStart"/>
      <w:r w:rsidRPr="004D0CA9">
        <w:t>class</w:t>
      </w:r>
      <w:proofErr w:type="spellEnd"/>
      <w:r w:rsidRPr="004D0CA9">
        <w:t xml:space="preserve"> </w:t>
      </w:r>
      <w:proofErr w:type="spellStart"/>
      <w:r w:rsidRPr="004D0CA9">
        <w:t>function</w:t>
      </w:r>
      <w:proofErr w:type="spellEnd"/>
      <w:r w:rsidRPr="004D0CA9">
        <w:t xml:space="preserve"> </w:t>
      </w:r>
      <w:proofErr w:type="spellStart"/>
      <w:r w:rsidRPr="004D0CA9">
        <w:t>TAiClaudeChat.CreateInstance</w:t>
      </w:r>
      <w:proofErr w:type="spellEnd"/>
      <w:r w:rsidRPr="004D0CA9">
        <w:t xml:space="preserve">(Sender: </w:t>
      </w:r>
      <w:proofErr w:type="spellStart"/>
      <w:r w:rsidRPr="004D0CA9">
        <w:t>TComponent</w:t>
      </w:r>
      <w:proofErr w:type="spellEnd"/>
      <w:r w:rsidRPr="004D0CA9">
        <w:t>): TAiChat;</w:t>
      </w:r>
    </w:p>
    <w:p w14:paraId="60D79A97" w14:textId="77777777" w:rsidR="00811452" w:rsidRPr="004D0CA9" w:rsidRDefault="00811452" w:rsidP="004D0CA9">
      <w:pPr>
        <w:pStyle w:val="Codigo"/>
      </w:pPr>
      <w:proofErr w:type="spellStart"/>
      <w:r w:rsidRPr="004D0CA9">
        <w:t>begin</w:t>
      </w:r>
      <w:proofErr w:type="spellEnd"/>
    </w:p>
    <w:p w14:paraId="4A528E56" w14:textId="77777777" w:rsidR="00811452" w:rsidRPr="004D0CA9" w:rsidRDefault="00811452" w:rsidP="004D0CA9">
      <w:pPr>
        <w:pStyle w:val="Codigo"/>
      </w:pPr>
      <w:r w:rsidRPr="004D0CA9">
        <w:t xml:space="preserve">  </w:t>
      </w:r>
      <w:proofErr w:type="spellStart"/>
      <w:proofErr w:type="gramStart"/>
      <w:r w:rsidRPr="004D0CA9">
        <w:t>Result</w:t>
      </w:r>
      <w:proofErr w:type="spellEnd"/>
      <w:r w:rsidRPr="004D0CA9">
        <w:t xml:space="preserve"> :</w:t>
      </w:r>
      <w:proofErr w:type="gramEnd"/>
      <w:r w:rsidRPr="004D0CA9">
        <w:t xml:space="preserve">= </w:t>
      </w:r>
      <w:proofErr w:type="spellStart"/>
      <w:r w:rsidRPr="004D0CA9">
        <w:t>TAiClaudeChat.Create</w:t>
      </w:r>
      <w:proofErr w:type="spellEnd"/>
      <w:r w:rsidRPr="004D0CA9">
        <w:t>(Sender); // Crea una instancia de sí mismo</w:t>
      </w:r>
    </w:p>
    <w:p w14:paraId="5C2B6044" w14:textId="77777777" w:rsidR="00811452" w:rsidRPr="004D0CA9" w:rsidRDefault="00811452" w:rsidP="004D0CA9">
      <w:pPr>
        <w:pStyle w:val="Codigo"/>
      </w:pPr>
      <w:proofErr w:type="spellStart"/>
      <w:r w:rsidRPr="004D0CA9">
        <w:t>end</w:t>
      </w:r>
      <w:proofErr w:type="spellEnd"/>
      <w:r w:rsidRPr="004D0CA9">
        <w:t>;</w:t>
      </w:r>
    </w:p>
    <w:p w14:paraId="0719078B" w14:textId="77777777" w:rsidR="00811452" w:rsidRPr="004D0CA9" w:rsidRDefault="00811452" w:rsidP="004D0CA9">
      <w:pPr>
        <w:pStyle w:val="Codigo"/>
      </w:pPr>
    </w:p>
    <w:p w14:paraId="6643161E" w14:textId="77777777" w:rsidR="00811452" w:rsidRPr="004D0CA9" w:rsidRDefault="00811452" w:rsidP="004D0CA9">
      <w:pPr>
        <w:pStyle w:val="Codigo"/>
      </w:pPr>
      <w:proofErr w:type="spellStart"/>
      <w:r w:rsidRPr="004D0CA9">
        <w:t>class</w:t>
      </w:r>
      <w:proofErr w:type="spellEnd"/>
      <w:r w:rsidRPr="004D0CA9">
        <w:t xml:space="preserve"> </w:t>
      </w:r>
      <w:proofErr w:type="spellStart"/>
      <w:r w:rsidRPr="004D0CA9">
        <w:t>procedure</w:t>
      </w:r>
      <w:proofErr w:type="spellEnd"/>
      <w:r w:rsidRPr="004D0CA9">
        <w:t xml:space="preserve"> </w:t>
      </w:r>
      <w:proofErr w:type="spellStart"/>
      <w:r w:rsidRPr="004D0CA9">
        <w:t>TAiClaudeChat.RegisterDefaultParams</w:t>
      </w:r>
      <w:proofErr w:type="spellEnd"/>
      <w:r w:rsidRPr="004D0CA9">
        <w:t>(</w:t>
      </w:r>
      <w:proofErr w:type="spellStart"/>
      <w:r w:rsidRPr="004D0CA9">
        <w:t>Params</w:t>
      </w:r>
      <w:proofErr w:type="spellEnd"/>
      <w:r w:rsidRPr="004D0CA9">
        <w:t xml:space="preserve">: </w:t>
      </w:r>
      <w:proofErr w:type="spellStart"/>
      <w:r w:rsidRPr="004D0CA9">
        <w:t>TStrings</w:t>
      </w:r>
      <w:proofErr w:type="spellEnd"/>
      <w:r w:rsidRPr="004D0CA9">
        <w:t>);</w:t>
      </w:r>
    </w:p>
    <w:p w14:paraId="36B466B3" w14:textId="77777777" w:rsidR="00811452" w:rsidRPr="004D0CA9" w:rsidRDefault="00811452" w:rsidP="004D0CA9">
      <w:pPr>
        <w:pStyle w:val="Codigo"/>
      </w:pPr>
      <w:proofErr w:type="spellStart"/>
      <w:r w:rsidRPr="004D0CA9">
        <w:t>begin</w:t>
      </w:r>
      <w:proofErr w:type="spellEnd"/>
    </w:p>
    <w:p w14:paraId="41D4A6C9" w14:textId="77777777" w:rsidR="00811452" w:rsidRPr="004D0CA9" w:rsidRDefault="00811452" w:rsidP="004D0CA9">
      <w:pPr>
        <w:pStyle w:val="Codigo"/>
      </w:pPr>
      <w:r w:rsidRPr="004D0CA9">
        <w:t xml:space="preserve">  </w:t>
      </w:r>
      <w:proofErr w:type="spellStart"/>
      <w:r w:rsidRPr="004D0CA9">
        <w:t>Params.Clear</w:t>
      </w:r>
      <w:proofErr w:type="spellEnd"/>
      <w:r w:rsidRPr="004D0CA9">
        <w:t>;</w:t>
      </w:r>
    </w:p>
    <w:p w14:paraId="160F4AFC" w14:textId="77777777" w:rsidR="00811452" w:rsidRPr="004D0CA9" w:rsidRDefault="00811452" w:rsidP="004D0CA9">
      <w:pPr>
        <w:pStyle w:val="Codigo"/>
      </w:pPr>
      <w:r w:rsidRPr="004D0CA9">
        <w:t xml:space="preserve">  </w:t>
      </w:r>
      <w:proofErr w:type="spellStart"/>
      <w:r w:rsidRPr="004D0CA9">
        <w:t>Params.Add</w:t>
      </w:r>
      <w:proofErr w:type="spellEnd"/>
      <w:r w:rsidRPr="004D0CA9">
        <w:t>('</w:t>
      </w:r>
      <w:proofErr w:type="spellStart"/>
      <w:r w:rsidRPr="004D0CA9">
        <w:t>ApiKey</w:t>
      </w:r>
      <w:proofErr w:type="spellEnd"/>
      <w:r w:rsidRPr="004D0CA9">
        <w:t>=@CLAUDE_API_KEY');</w:t>
      </w:r>
    </w:p>
    <w:p w14:paraId="63BC507B" w14:textId="77777777" w:rsidR="00811452" w:rsidRPr="004D0CA9" w:rsidRDefault="00811452" w:rsidP="004D0CA9">
      <w:pPr>
        <w:pStyle w:val="Codigo"/>
      </w:pPr>
      <w:r w:rsidRPr="004D0CA9">
        <w:t xml:space="preserve">  </w:t>
      </w:r>
      <w:proofErr w:type="spellStart"/>
      <w:r w:rsidRPr="004D0CA9">
        <w:t>Params.Add</w:t>
      </w:r>
      <w:proofErr w:type="spellEnd"/>
      <w:r w:rsidRPr="004D0CA9">
        <w:t>('</w:t>
      </w:r>
      <w:proofErr w:type="spellStart"/>
      <w:r w:rsidRPr="004D0CA9">
        <w:t>Model</w:t>
      </w:r>
      <w:proofErr w:type="spellEnd"/>
      <w:r w:rsidRPr="004D0CA9">
        <w:t>=claude-3-opus-20240229');</w:t>
      </w:r>
    </w:p>
    <w:p w14:paraId="4A685B98" w14:textId="77777777" w:rsidR="00811452" w:rsidRPr="004D0CA9" w:rsidRDefault="00811452" w:rsidP="004D0CA9">
      <w:pPr>
        <w:pStyle w:val="Codigo"/>
      </w:pPr>
      <w:r w:rsidRPr="004D0CA9">
        <w:t xml:space="preserve">  </w:t>
      </w:r>
      <w:proofErr w:type="spellStart"/>
      <w:r w:rsidRPr="004D0CA9">
        <w:t>Params.Add</w:t>
      </w:r>
      <w:proofErr w:type="spellEnd"/>
      <w:r w:rsidRPr="004D0CA9">
        <w:t>('</w:t>
      </w:r>
      <w:proofErr w:type="spellStart"/>
      <w:r w:rsidRPr="004D0CA9">
        <w:t>MaxTokens</w:t>
      </w:r>
      <w:proofErr w:type="spellEnd"/>
      <w:r w:rsidRPr="004D0CA9">
        <w:t>=4096');</w:t>
      </w:r>
    </w:p>
    <w:p w14:paraId="208EB90D" w14:textId="77777777" w:rsidR="00811452" w:rsidRPr="004D0CA9" w:rsidRDefault="00811452" w:rsidP="004D0CA9">
      <w:pPr>
        <w:pStyle w:val="Codigo"/>
      </w:pPr>
      <w:r w:rsidRPr="004D0CA9">
        <w:t xml:space="preserve">  </w:t>
      </w:r>
      <w:proofErr w:type="spellStart"/>
      <w:r w:rsidRPr="004D0CA9">
        <w:t>Params.Add</w:t>
      </w:r>
      <w:proofErr w:type="spellEnd"/>
      <w:r w:rsidRPr="004D0CA9">
        <w:t>('</w:t>
      </w:r>
      <w:proofErr w:type="spellStart"/>
      <w:r w:rsidRPr="004D0CA9">
        <w:t>BaseURL</w:t>
      </w:r>
      <w:proofErr w:type="spellEnd"/>
      <w:r w:rsidRPr="004D0CA9">
        <w:t>=https://api.anthropic.com/v1/');</w:t>
      </w:r>
    </w:p>
    <w:p w14:paraId="1E5DF19B" w14:textId="77777777" w:rsidR="00811452" w:rsidRPr="004D0CA9" w:rsidRDefault="00811452" w:rsidP="004D0CA9">
      <w:pPr>
        <w:pStyle w:val="Codigo"/>
      </w:pPr>
      <w:proofErr w:type="spellStart"/>
      <w:r w:rsidRPr="004D0CA9">
        <w:t>end</w:t>
      </w:r>
      <w:proofErr w:type="spellEnd"/>
      <w:r w:rsidRPr="004D0CA9">
        <w:t>;</w:t>
      </w:r>
    </w:p>
    <w:p w14:paraId="150A7E89" w14:textId="347EAA32" w:rsidR="00811452" w:rsidRPr="00811452" w:rsidRDefault="00811452" w:rsidP="001A73EC">
      <w:pPr>
        <w:spacing w:after="100" w:afterAutospacing="1"/>
      </w:pPr>
    </w:p>
    <w:p w14:paraId="4EA4FC39" w14:textId="77777777" w:rsidR="00811452" w:rsidRPr="00811452" w:rsidRDefault="00811452" w:rsidP="004D0CA9">
      <w:pPr>
        <w:numPr>
          <w:ilvl w:val="0"/>
          <w:numId w:val="28"/>
        </w:numPr>
        <w:spacing w:after="120"/>
        <w:ind w:left="714" w:hanging="357"/>
      </w:pPr>
      <w:r w:rsidRPr="00811452">
        <w:rPr>
          <w:b/>
          <w:bCs/>
        </w:rPr>
        <w:t>Sobrescribir la Lógica Principal (</w:t>
      </w:r>
      <w:proofErr w:type="spellStart"/>
      <w:r w:rsidRPr="00811452">
        <w:rPr>
          <w:b/>
          <w:bCs/>
        </w:rPr>
        <w:t>InitChatCompletions</w:t>
      </w:r>
      <w:proofErr w:type="spellEnd"/>
      <w:r w:rsidRPr="00811452">
        <w:rPr>
          <w:b/>
          <w:bCs/>
        </w:rPr>
        <w:t>):</w:t>
      </w:r>
      <w:r w:rsidRPr="00811452">
        <w:br/>
        <w:t>Este es el paso más importante. Aquí adaptarás la construcción del JSON de la petición a las especificaciones de la API de Claude. Por ejemplo, Claude podría usar </w:t>
      </w:r>
      <w:proofErr w:type="spellStart"/>
      <w:r w:rsidRPr="00811452">
        <w:t>max_tokens_to_sample</w:t>
      </w:r>
      <w:proofErr w:type="spellEnd"/>
      <w:r w:rsidRPr="00811452">
        <w:t> en lugar de </w:t>
      </w:r>
      <w:proofErr w:type="spellStart"/>
      <w:r w:rsidRPr="00811452">
        <w:t>max_tokens</w:t>
      </w:r>
      <w:proofErr w:type="spellEnd"/>
      <w:r w:rsidRPr="00811452">
        <w:t>, o tener una estructura de mensajes diferente.</w:t>
      </w:r>
    </w:p>
    <w:p w14:paraId="2A6D083A" w14:textId="7A541714" w:rsidR="00811452" w:rsidRPr="00811452" w:rsidRDefault="00811452" w:rsidP="001A73EC">
      <w:pPr>
        <w:spacing w:after="100" w:afterAutospacing="1"/>
      </w:pPr>
    </w:p>
    <w:p w14:paraId="33E153AA" w14:textId="77777777" w:rsidR="00811452" w:rsidRPr="001A73EC" w:rsidRDefault="00811452" w:rsidP="001A73EC">
      <w:pPr>
        <w:pStyle w:val="Codigo"/>
      </w:pPr>
      <w:proofErr w:type="spellStart"/>
      <w:r w:rsidRPr="001A73EC">
        <w:t>function</w:t>
      </w:r>
      <w:proofErr w:type="spellEnd"/>
      <w:r w:rsidRPr="001A73EC">
        <w:t xml:space="preserve"> </w:t>
      </w:r>
      <w:proofErr w:type="spellStart"/>
      <w:r w:rsidRPr="001A73EC">
        <w:t>TAiClaudeChat.InitChatCompletions</w:t>
      </w:r>
      <w:proofErr w:type="spellEnd"/>
      <w:r w:rsidRPr="001A73EC">
        <w:t xml:space="preserve">: </w:t>
      </w:r>
      <w:proofErr w:type="spellStart"/>
      <w:r w:rsidRPr="001A73EC">
        <w:t>String</w:t>
      </w:r>
      <w:proofErr w:type="spellEnd"/>
      <w:r w:rsidRPr="001A73EC">
        <w:t>;</w:t>
      </w:r>
    </w:p>
    <w:p w14:paraId="66537C3E" w14:textId="77777777" w:rsidR="00811452" w:rsidRPr="001A73EC" w:rsidRDefault="00811452" w:rsidP="001A73EC">
      <w:pPr>
        <w:pStyle w:val="Codigo"/>
      </w:pPr>
      <w:proofErr w:type="spellStart"/>
      <w:r w:rsidRPr="001A73EC">
        <w:t>var</w:t>
      </w:r>
      <w:proofErr w:type="spellEnd"/>
    </w:p>
    <w:p w14:paraId="2BD24E69" w14:textId="77777777" w:rsidR="00811452" w:rsidRPr="001A73EC" w:rsidRDefault="00811452" w:rsidP="001A73EC">
      <w:pPr>
        <w:pStyle w:val="Codigo"/>
      </w:pPr>
      <w:r w:rsidRPr="001A73EC">
        <w:lastRenderedPageBreak/>
        <w:t xml:space="preserve">  </w:t>
      </w:r>
      <w:proofErr w:type="spellStart"/>
      <w:r w:rsidRPr="001A73EC">
        <w:t>LRequest</w:t>
      </w:r>
      <w:proofErr w:type="spellEnd"/>
      <w:r w:rsidRPr="001A73EC">
        <w:t xml:space="preserve">: </w:t>
      </w:r>
      <w:proofErr w:type="spellStart"/>
      <w:r w:rsidRPr="001A73EC">
        <w:t>TJSonObject</w:t>
      </w:r>
      <w:proofErr w:type="spellEnd"/>
      <w:r w:rsidRPr="001A73EC">
        <w:t>;</w:t>
      </w:r>
    </w:p>
    <w:p w14:paraId="3E16DD99" w14:textId="77777777" w:rsidR="00811452" w:rsidRPr="001A73EC" w:rsidRDefault="00811452" w:rsidP="001A73EC">
      <w:pPr>
        <w:pStyle w:val="Codigo"/>
      </w:pPr>
      <w:proofErr w:type="spellStart"/>
      <w:r w:rsidRPr="001A73EC">
        <w:t>begin</w:t>
      </w:r>
      <w:proofErr w:type="spellEnd"/>
    </w:p>
    <w:p w14:paraId="0E400D0D" w14:textId="77777777" w:rsidR="00811452" w:rsidRPr="001A73EC" w:rsidRDefault="00811452" w:rsidP="001A73EC">
      <w:pPr>
        <w:pStyle w:val="Codigo"/>
      </w:pPr>
      <w:r w:rsidRPr="001A73EC">
        <w:t xml:space="preserve">  // Aquí construirías el cuerpo de la petición JSON específico para la API de Claude.</w:t>
      </w:r>
    </w:p>
    <w:p w14:paraId="4A4176BA" w14:textId="77777777" w:rsidR="00811452" w:rsidRPr="001A73EC" w:rsidRDefault="00811452" w:rsidP="001A73EC">
      <w:pPr>
        <w:pStyle w:val="Codigo"/>
      </w:pPr>
      <w:r w:rsidRPr="001A73EC">
        <w:t xml:space="preserve">  // Por ejemplo:</w:t>
      </w:r>
    </w:p>
    <w:p w14:paraId="4C749097" w14:textId="77777777" w:rsidR="00811452" w:rsidRPr="001A73EC" w:rsidRDefault="00811452" w:rsidP="001A73EC">
      <w:pPr>
        <w:pStyle w:val="Codigo"/>
      </w:pPr>
      <w:r w:rsidRPr="001A73EC">
        <w:t xml:space="preserve">  </w:t>
      </w:r>
      <w:proofErr w:type="spellStart"/>
      <w:proofErr w:type="gramStart"/>
      <w:r w:rsidRPr="001A73EC">
        <w:t>LRequest</w:t>
      </w:r>
      <w:proofErr w:type="spellEnd"/>
      <w:r w:rsidRPr="001A73EC">
        <w:t xml:space="preserve"> :</w:t>
      </w:r>
      <w:proofErr w:type="gramEnd"/>
      <w:r w:rsidRPr="001A73EC">
        <w:t xml:space="preserve">= </w:t>
      </w:r>
      <w:proofErr w:type="spellStart"/>
      <w:r w:rsidRPr="001A73EC">
        <w:t>TJSonObject.Create</w:t>
      </w:r>
      <w:proofErr w:type="spellEnd"/>
      <w:r w:rsidRPr="001A73EC">
        <w:t>;</w:t>
      </w:r>
    </w:p>
    <w:p w14:paraId="2EDBD496" w14:textId="77777777" w:rsidR="00811452" w:rsidRPr="001A73EC" w:rsidRDefault="00811452" w:rsidP="001A73EC">
      <w:pPr>
        <w:pStyle w:val="Codigo"/>
      </w:pPr>
      <w:r w:rsidRPr="001A73EC">
        <w:t xml:space="preserve">  try</w:t>
      </w:r>
    </w:p>
    <w:p w14:paraId="42774F44" w14:textId="77777777" w:rsidR="00811452" w:rsidRPr="001A73EC" w:rsidRDefault="00811452" w:rsidP="001A73EC">
      <w:pPr>
        <w:pStyle w:val="Codigo"/>
      </w:pPr>
      <w:r w:rsidRPr="001A73EC">
        <w:t xml:space="preserve">    </w:t>
      </w:r>
      <w:proofErr w:type="spellStart"/>
      <w:r w:rsidRPr="001A73EC">
        <w:t>LRequest.AddPair</w:t>
      </w:r>
      <w:proofErr w:type="spellEnd"/>
      <w:r w:rsidRPr="001A73EC">
        <w:t>('</w:t>
      </w:r>
      <w:proofErr w:type="spellStart"/>
      <w:r w:rsidRPr="001A73EC">
        <w:t>model</w:t>
      </w:r>
      <w:proofErr w:type="spellEnd"/>
      <w:r w:rsidRPr="001A73EC">
        <w:t xml:space="preserve">', </w:t>
      </w:r>
      <w:proofErr w:type="spellStart"/>
      <w:r w:rsidRPr="001A73EC">
        <w:t>Self.Model</w:t>
      </w:r>
      <w:proofErr w:type="spellEnd"/>
      <w:r w:rsidRPr="001A73EC">
        <w:t>);</w:t>
      </w:r>
    </w:p>
    <w:p w14:paraId="7628B632" w14:textId="77777777" w:rsidR="00811452" w:rsidRPr="001A73EC" w:rsidRDefault="00811452" w:rsidP="001A73EC">
      <w:pPr>
        <w:pStyle w:val="Codigo"/>
      </w:pPr>
      <w:r w:rsidRPr="001A73EC">
        <w:t xml:space="preserve">    </w:t>
      </w:r>
      <w:proofErr w:type="spellStart"/>
      <w:r w:rsidRPr="001A73EC">
        <w:t>LRequest.AddPair</w:t>
      </w:r>
      <w:proofErr w:type="spellEnd"/>
      <w:r w:rsidRPr="001A73EC">
        <w:t>('</w:t>
      </w:r>
      <w:proofErr w:type="spellStart"/>
      <w:r w:rsidRPr="001A73EC">
        <w:t>messages</w:t>
      </w:r>
      <w:proofErr w:type="spellEnd"/>
      <w:r w:rsidRPr="001A73EC">
        <w:t xml:space="preserve">', </w:t>
      </w:r>
      <w:proofErr w:type="spellStart"/>
      <w:r w:rsidRPr="001A73EC">
        <w:t>Self.GetMessages</w:t>
      </w:r>
      <w:proofErr w:type="spellEnd"/>
      <w:r w:rsidRPr="001A73EC">
        <w:t xml:space="preserve">); // Podrías necesitar sobrescribir </w:t>
      </w:r>
      <w:proofErr w:type="spellStart"/>
      <w:r w:rsidRPr="001A73EC">
        <w:t>GetMessages</w:t>
      </w:r>
      <w:proofErr w:type="spellEnd"/>
      <w:r w:rsidRPr="001A73EC">
        <w:t xml:space="preserve"> también</w:t>
      </w:r>
    </w:p>
    <w:p w14:paraId="12E29BD8" w14:textId="77777777" w:rsidR="00811452" w:rsidRPr="001A73EC" w:rsidRDefault="00811452" w:rsidP="001A73EC">
      <w:pPr>
        <w:pStyle w:val="Codigo"/>
      </w:pPr>
      <w:r w:rsidRPr="001A73EC">
        <w:t xml:space="preserve">    </w:t>
      </w:r>
      <w:proofErr w:type="spellStart"/>
      <w:r w:rsidRPr="001A73EC">
        <w:t>LRequest.AddPair</w:t>
      </w:r>
      <w:proofErr w:type="spellEnd"/>
      <w:r w:rsidRPr="001A73EC">
        <w:t>('</w:t>
      </w:r>
      <w:proofErr w:type="spellStart"/>
      <w:r w:rsidRPr="001A73EC">
        <w:t>max_tokens_to_sample</w:t>
      </w:r>
      <w:proofErr w:type="spellEnd"/>
      <w:r w:rsidRPr="001A73EC">
        <w:t xml:space="preserve">', </w:t>
      </w:r>
      <w:proofErr w:type="spellStart"/>
      <w:r w:rsidRPr="001A73EC">
        <w:t>Self.Max_tokens</w:t>
      </w:r>
      <w:proofErr w:type="spellEnd"/>
      <w:r w:rsidRPr="001A73EC">
        <w:t>); // ¡Parámetro específico de Claude!</w:t>
      </w:r>
    </w:p>
    <w:p w14:paraId="1A8174BA" w14:textId="77777777" w:rsidR="00811452" w:rsidRPr="001A73EC" w:rsidRDefault="00811452" w:rsidP="001A73EC">
      <w:pPr>
        <w:pStyle w:val="Codigo"/>
      </w:pPr>
      <w:r w:rsidRPr="001A73EC">
        <w:t xml:space="preserve">    </w:t>
      </w:r>
      <w:proofErr w:type="spellStart"/>
      <w:proofErr w:type="gramStart"/>
      <w:r w:rsidRPr="001A73EC">
        <w:t>Result</w:t>
      </w:r>
      <w:proofErr w:type="spellEnd"/>
      <w:r w:rsidRPr="001A73EC">
        <w:t xml:space="preserve"> :</w:t>
      </w:r>
      <w:proofErr w:type="gramEnd"/>
      <w:r w:rsidRPr="001A73EC">
        <w:t xml:space="preserve">= </w:t>
      </w:r>
      <w:proofErr w:type="spellStart"/>
      <w:r w:rsidRPr="001A73EC">
        <w:t>LRequest.ToJSON</w:t>
      </w:r>
      <w:proofErr w:type="spellEnd"/>
      <w:r w:rsidRPr="001A73EC">
        <w:t>;</w:t>
      </w:r>
    </w:p>
    <w:p w14:paraId="7367D371" w14:textId="77777777" w:rsidR="00811452" w:rsidRPr="001A73EC" w:rsidRDefault="00811452" w:rsidP="001A73EC">
      <w:pPr>
        <w:pStyle w:val="Codigo"/>
      </w:pPr>
      <w:r w:rsidRPr="001A73EC">
        <w:t xml:space="preserve">  </w:t>
      </w:r>
      <w:proofErr w:type="spellStart"/>
      <w:r w:rsidRPr="001A73EC">
        <w:t>finally</w:t>
      </w:r>
      <w:proofErr w:type="spellEnd"/>
    </w:p>
    <w:p w14:paraId="71278804" w14:textId="77777777" w:rsidR="00811452" w:rsidRPr="001A73EC" w:rsidRDefault="00811452" w:rsidP="001A73EC">
      <w:pPr>
        <w:pStyle w:val="Codigo"/>
      </w:pPr>
      <w:r w:rsidRPr="001A73EC">
        <w:t xml:space="preserve">    </w:t>
      </w:r>
      <w:proofErr w:type="spellStart"/>
      <w:r w:rsidRPr="001A73EC">
        <w:t>LRequest.Free</w:t>
      </w:r>
      <w:proofErr w:type="spellEnd"/>
      <w:r w:rsidRPr="001A73EC">
        <w:t>;</w:t>
      </w:r>
    </w:p>
    <w:p w14:paraId="1499E5EF" w14:textId="77777777" w:rsidR="00811452" w:rsidRPr="001A73EC" w:rsidRDefault="00811452" w:rsidP="001A73EC">
      <w:pPr>
        <w:pStyle w:val="Codigo"/>
      </w:pPr>
      <w:r w:rsidRPr="001A73EC">
        <w:t xml:space="preserve">  </w:t>
      </w:r>
      <w:proofErr w:type="spellStart"/>
      <w:r w:rsidRPr="001A73EC">
        <w:t>end</w:t>
      </w:r>
      <w:proofErr w:type="spellEnd"/>
      <w:r w:rsidRPr="001A73EC">
        <w:t>;</w:t>
      </w:r>
    </w:p>
    <w:p w14:paraId="6F16CBA0" w14:textId="77777777" w:rsidR="00811452" w:rsidRPr="001A73EC" w:rsidRDefault="00811452" w:rsidP="001A73EC">
      <w:pPr>
        <w:pStyle w:val="Codigo"/>
      </w:pPr>
      <w:proofErr w:type="spellStart"/>
      <w:r w:rsidRPr="001A73EC">
        <w:t>end</w:t>
      </w:r>
      <w:proofErr w:type="spellEnd"/>
      <w:r w:rsidRPr="001A73EC">
        <w:t>;</w:t>
      </w:r>
    </w:p>
    <w:p w14:paraId="588EB61B" w14:textId="6410F5F7" w:rsidR="00811452" w:rsidRPr="00811452" w:rsidRDefault="00811452" w:rsidP="001A73EC">
      <w:pPr>
        <w:spacing w:after="100" w:afterAutospacing="1"/>
      </w:pPr>
    </w:p>
    <w:p w14:paraId="208F4A88" w14:textId="780F4368" w:rsidR="00811452" w:rsidRPr="00811452" w:rsidRDefault="00811452" w:rsidP="002D1A6D">
      <w:pPr>
        <w:numPr>
          <w:ilvl w:val="0"/>
          <w:numId w:val="28"/>
        </w:numPr>
        <w:spacing w:after="100" w:afterAutospacing="1"/>
      </w:pPr>
      <w:r w:rsidRPr="004D0CA9">
        <w:rPr>
          <w:b/>
          <w:bCs/>
        </w:rPr>
        <w:t>Registrar el Driver:</w:t>
      </w:r>
      <w:r w:rsidRPr="00811452">
        <w:br/>
        <w:t>Finalmente, en la sección </w:t>
      </w:r>
      <w:proofErr w:type="spellStart"/>
      <w:r w:rsidRPr="00811452">
        <w:t>initialization</w:t>
      </w:r>
      <w:proofErr w:type="spellEnd"/>
      <w:r w:rsidRPr="00811452">
        <w:t> de tu nueva unidad, le dices a la fábrica que existe un nuevo driver disponible.</w:t>
      </w:r>
    </w:p>
    <w:p w14:paraId="342B01AC" w14:textId="77777777" w:rsidR="00811452" w:rsidRPr="001A73EC" w:rsidRDefault="00811452" w:rsidP="001A73EC">
      <w:pPr>
        <w:pStyle w:val="Codigo"/>
      </w:pPr>
      <w:proofErr w:type="spellStart"/>
      <w:r w:rsidRPr="001A73EC">
        <w:t>initialization</w:t>
      </w:r>
      <w:proofErr w:type="spellEnd"/>
    </w:p>
    <w:p w14:paraId="70EBFB26" w14:textId="77777777" w:rsidR="00811452" w:rsidRPr="001A73EC" w:rsidRDefault="00811452" w:rsidP="001A73EC">
      <w:pPr>
        <w:pStyle w:val="Codigo"/>
      </w:pPr>
      <w:r w:rsidRPr="001A73EC">
        <w:t xml:space="preserve">  </w:t>
      </w:r>
      <w:proofErr w:type="spellStart"/>
      <w:proofErr w:type="gramStart"/>
      <w:r w:rsidRPr="001A73EC">
        <w:t>TAiChatFactory.Instance.RegisterDriver</w:t>
      </w:r>
      <w:proofErr w:type="spellEnd"/>
      <w:proofErr w:type="gramEnd"/>
      <w:r w:rsidRPr="001A73EC">
        <w:t>(</w:t>
      </w:r>
      <w:proofErr w:type="spellStart"/>
      <w:r w:rsidRPr="001A73EC">
        <w:t>TAiClaudeChat</w:t>
      </w:r>
      <w:proofErr w:type="spellEnd"/>
      <w:r w:rsidRPr="001A73EC">
        <w:t>);</w:t>
      </w:r>
    </w:p>
    <w:p w14:paraId="280ECE94" w14:textId="77777777" w:rsidR="00811452" w:rsidRPr="001A73EC" w:rsidRDefault="00811452" w:rsidP="001A73EC">
      <w:pPr>
        <w:pStyle w:val="Codigo"/>
      </w:pPr>
      <w:proofErr w:type="spellStart"/>
      <w:r w:rsidRPr="001A73EC">
        <w:t>end</w:t>
      </w:r>
      <w:proofErr w:type="spellEnd"/>
      <w:r w:rsidRPr="001A73EC">
        <w:t>.</w:t>
      </w:r>
    </w:p>
    <w:p w14:paraId="5B17BB49" w14:textId="1FF2725E" w:rsidR="00811452" w:rsidRPr="00811452" w:rsidRDefault="00811452" w:rsidP="001A73EC">
      <w:pPr>
        <w:spacing w:after="100" w:afterAutospacing="1"/>
      </w:pPr>
    </w:p>
    <w:p w14:paraId="3878D036" w14:textId="77777777" w:rsidR="00811452" w:rsidRPr="00811452" w:rsidRDefault="00811452" w:rsidP="001A73EC">
      <w:pPr>
        <w:spacing w:after="100" w:afterAutospacing="1"/>
      </w:pPr>
      <w:r w:rsidRPr="00811452">
        <w:t>¡Y ya está! Al compilar tu proyecto, el driver "Claude" aparecerá como una opción en TAiChatConnection, y toda la maquinaria de configuración y ejecución funcionará para él.</w:t>
      </w:r>
    </w:p>
    <w:p w14:paraId="0DD888A7" w14:textId="77777777" w:rsidR="00811452" w:rsidRPr="00811452" w:rsidRDefault="00811452" w:rsidP="001A73EC">
      <w:pPr>
        <w:pStyle w:val="Ttulo2"/>
        <w:spacing w:after="100" w:afterAutospacing="1"/>
      </w:pPr>
      <w:bookmarkStart w:id="28" w:name="_Toc202430637"/>
      <w:r w:rsidRPr="00811452">
        <w:t xml:space="preserve">6.3 </w:t>
      </w:r>
      <w:proofErr w:type="spellStart"/>
      <w:r w:rsidRPr="00811452">
        <w:t>Hooks</w:t>
      </w:r>
      <w:proofErr w:type="spellEnd"/>
      <w:r w:rsidRPr="00811452">
        <w:t xml:space="preserve"> y Eventos Avanzados</w:t>
      </w:r>
      <w:bookmarkEnd w:id="28"/>
    </w:p>
    <w:p w14:paraId="46FF2AC3" w14:textId="77777777" w:rsidR="00811452" w:rsidRPr="00811452" w:rsidRDefault="00811452" w:rsidP="004D0CA9">
      <w:pPr>
        <w:spacing w:after="120"/>
      </w:pPr>
      <w:r w:rsidRPr="00811452">
        <w:t>Para los casos de personalización más finos, TAiChatConnection ofrece "</w:t>
      </w:r>
      <w:proofErr w:type="spellStart"/>
      <w:r w:rsidRPr="00811452">
        <w:t>hooks</w:t>
      </w:r>
      <w:proofErr w:type="spellEnd"/>
      <w:r w:rsidRPr="00811452">
        <w:t>" (ganchos) en forma de eventos que te permiten interceptar el flujo de datos.</w:t>
      </w:r>
    </w:p>
    <w:p w14:paraId="4618483E" w14:textId="77777777" w:rsidR="00811452" w:rsidRPr="00811452" w:rsidRDefault="00811452" w:rsidP="004D0CA9">
      <w:pPr>
        <w:numPr>
          <w:ilvl w:val="0"/>
          <w:numId w:val="29"/>
        </w:numPr>
        <w:spacing w:after="120"/>
      </w:pPr>
      <w:proofErr w:type="spellStart"/>
      <w:proofErr w:type="gramStart"/>
      <w:r w:rsidRPr="00811452">
        <w:rPr>
          <w:b/>
          <w:bCs/>
        </w:rPr>
        <w:t>OnBeforeSendMessage</w:t>
      </w:r>
      <w:proofErr w:type="spellEnd"/>
      <w:r w:rsidRPr="00811452">
        <w:rPr>
          <w:b/>
          <w:bCs/>
        </w:rPr>
        <w:t>(</w:t>
      </w:r>
      <w:proofErr w:type="gramEnd"/>
      <w:r w:rsidRPr="00811452">
        <w:rPr>
          <w:b/>
          <w:bCs/>
        </w:rPr>
        <w:t xml:space="preserve">Sender: </w:t>
      </w:r>
      <w:proofErr w:type="spellStart"/>
      <w:r w:rsidRPr="00811452">
        <w:rPr>
          <w:b/>
          <w:bCs/>
        </w:rPr>
        <w:t>TObject</w:t>
      </w:r>
      <w:proofErr w:type="spellEnd"/>
      <w:r w:rsidRPr="00811452">
        <w:rPr>
          <w:b/>
          <w:bCs/>
        </w:rPr>
        <w:t xml:space="preserve">; </w:t>
      </w:r>
      <w:proofErr w:type="spellStart"/>
      <w:r w:rsidRPr="00811452">
        <w:rPr>
          <w:b/>
          <w:bCs/>
        </w:rPr>
        <w:t>var</w:t>
      </w:r>
      <w:proofErr w:type="spellEnd"/>
      <w:r w:rsidRPr="00811452">
        <w:rPr>
          <w:b/>
          <w:bCs/>
        </w:rPr>
        <w:t xml:space="preserve"> </w:t>
      </w:r>
      <w:proofErr w:type="spellStart"/>
      <w:r w:rsidRPr="00811452">
        <w:rPr>
          <w:b/>
          <w:bCs/>
        </w:rPr>
        <w:t>aMsg</w:t>
      </w:r>
      <w:proofErr w:type="spellEnd"/>
      <w:r w:rsidRPr="00811452">
        <w:rPr>
          <w:b/>
          <w:bCs/>
        </w:rPr>
        <w:t xml:space="preserve">: </w:t>
      </w:r>
      <w:proofErr w:type="spellStart"/>
      <w:r w:rsidRPr="00811452">
        <w:rPr>
          <w:b/>
          <w:bCs/>
        </w:rPr>
        <w:t>TAiChatMessage</w:t>
      </w:r>
      <w:proofErr w:type="spellEnd"/>
      <w:r w:rsidRPr="00811452">
        <w:rPr>
          <w:b/>
          <w:bCs/>
        </w:rPr>
        <w:t>):</w:t>
      </w:r>
      <w:r w:rsidRPr="00811452">
        <w:br/>
        <w:t>Se dispara justo antes de que el historial de mensajes se convierta en JSON y se envíe. El parámetro </w:t>
      </w:r>
      <w:proofErr w:type="spellStart"/>
      <w:r w:rsidRPr="00811452">
        <w:t>aMsg</w:t>
      </w:r>
      <w:proofErr w:type="spellEnd"/>
      <w:r w:rsidRPr="00811452">
        <w:t> es </w:t>
      </w:r>
      <w:proofErr w:type="spellStart"/>
      <w:r w:rsidRPr="00811452">
        <w:t>var</w:t>
      </w:r>
      <w:proofErr w:type="spellEnd"/>
      <w:r w:rsidRPr="00811452">
        <w:t>, lo que significa que puedes modificar el último mensaje del usuario sobre la marcha.</w:t>
      </w:r>
    </w:p>
    <w:p w14:paraId="2C983E5A" w14:textId="77777777" w:rsidR="00811452" w:rsidRPr="00811452" w:rsidRDefault="00811452" w:rsidP="004D0CA9">
      <w:pPr>
        <w:numPr>
          <w:ilvl w:val="1"/>
          <w:numId w:val="29"/>
        </w:numPr>
        <w:spacing w:after="120"/>
      </w:pPr>
      <w:r w:rsidRPr="00811452">
        <w:rPr>
          <w:b/>
          <w:bCs/>
        </w:rPr>
        <w:t>Caso de uso:</w:t>
      </w:r>
      <w:r w:rsidRPr="00811452">
        <w:t> Añadir automáticamente información contextual al prompt del usuario, como la fecha y hora actual, o firmar todas las peticiones con un identificador.</w:t>
      </w:r>
    </w:p>
    <w:p w14:paraId="679CD5A4" w14:textId="77777777" w:rsidR="00811452" w:rsidRPr="00811452" w:rsidRDefault="00811452" w:rsidP="004D0CA9">
      <w:pPr>
        <w:numPr>
          <w:ilvl w:val="0"/>
          <w:numId w:val="29"/>
        </w:numPr>
        <w:spacing w:after="120"/>
      </w:pPr>
      <w:proofErr w:type="spellStart"/>
      <w:proofErr w:type="gramStart"/>
      <w:r w:rsidRPr="00811452">
        <w:rPr>
          <w:b/>
          <w:bCs/>
        </w:rPr>
        <w:t>OnProcessResponse</w:t>
      </w:r>
      <w:proofErr w:type="spellEnd"/>
      <w:r w:rsidRPr="00811452">
        <w:rPr>
          <w:b/>
          <w:bCs/>
        </w:rPr>
        <w:t>(</w:t>
      </w:r>
      <w:proofErr w:type="gramEnd"/>
      <w:r w:rsidRPr="00811452">
        <w:rPr>
          <w:b/>
          <w:bCs/>
        </w:rPr>
        <w:t xml:space="preserve">Sender: </w:t>
      </w:r>
      <w:proofErr w:type="spellStart"/>
      <w:r w:rsidRPr="00811452">
        <w:rPr>
          <w:b/>
          <w:bCs/>
        </w:rPr>
        <w:t>TObject</w:t>
      </w:r>
      <w:proofErr w:type="spellEnd"/>
      <w:r w:rsidRPr="00811452">
        <w:rPr>
          <w:b/>
          <w:bCs/>
        </w:rPr>
        <w:t xml:space="preserve">; </w:t>
      </w:r>
      <w:proofErr w:type="spellStart"/>
      <w:r w:rsidRPr="00811452">
        <w:rPr>
          <w:b/>
          <w:bCs/>
        </w:rPr>
        <w:t>LastMsg</w:t>
      </w:r>
      <w:proofErr w:type="spellEnd"/>
      <w:r w:rsidRPr="00811452">
        <w:rPr>
          <w:b/>
          <w:bCs/>
        </w:rPr>
        <w:t xml:space="preserve">, </w:t>
      </w:r>
      <w:proofErr w:type="spellStart"/>
      <w:r w:rsidRPr="00811452">
        <w:rPr>
          <w:b/>
          <w:bCs/>
        </w:rPr>
        <w:t>ResMsg</w:t>
      </w:r>
      <w:proofErr w:type="spellEnd"/>
      <w:r w:rsidRPr="00811452">
        <w:rPr>
          <w:b/>
          <w:bCs/>
        </w:rPr>
        <w:t xml:space="preserve">: </w:t>
      </w:r>
      <w:proofErr w:type="spellStart"/>
      <w:r w:rsidRPr="00811452">
        <w:rPr>
          <w:b/>
          <w:bCs/>
        </w:rPr>
        <w:t>TAiChatMessage</w:t>
      </w:r>
      <w:proofErr w:type="spellEnd"/>
      <w:r w:rsidRPr="00811452">
        <w:rPr>
          <w:b/>
          <w:bCs/>
        </w:rPr>
        <w:t xml:space="preserve">; </w:t>
      </w:r>
      <w:proofErr w:type="spellStart"/>
      <w:r w:rsidRPr="00811452">
        <w:rPr>
          <w:b/>
          <w:bCs/>
        </w:rPr>
        <w:t>var</w:t>
      </w:r>
      <w:proofErr w:type="spellEnd"/>
      <w:r w:rsidRPr="00811452">
        <w:rPr>
          <w:b/>
          <w:bCs/>
        </w:rPr>
        <w:t xml:space="preserve"> Response: </w:t>
      </w:r>
      <w:proofErr w:type="spellStart"/>
      <w:r w:rsidRPr="00811452">
        <w:rPr>
          <w:b/>
          <w:bCs/>
        </w:rPr>
        <w:t>string</w:t>
      </w:r>
      <w:proofErr w:type="spellEnd"/>
      <w:r w:rsidRPr="00811452">
        <w:rPr>
          <w:b/>
          <w:bCs/>
        </w:rPr>
        <w:t>):</w:t>
      </w:r>
      <w:r w:rsidRPr="00811452">
        <w:br/>
        <w:t>Se dispara después de que la IA ha devuelto una respuesta de texto, pero antes de que se asigne al </w:t>
      </w:r>
      <w:proofErr w:type="spellStart"/>
      <w:r w:rsidRPr="00811452">
        <w:t>ResMsg</w:t>
      </w:r>
      <w:proofErr w:type="spellEnd"/>
      <w:r w:rsidRPr="00811452">
        <w:t> final y se notifique a través de </w:t>
      </w:r>
      <w:proofErr w:type="spellStart"/>
      <w:r w:rsidRPr="00811452">
        <w:t>OnReceiveDataEnd</w:t>
      </w:r>
      <w:proofErr w:type="spellEnd"/>
      <w:r w:rsidRPr="00811452">
        <w:t>. Te permite </w:t>
      </w:r>
      <w:r w:rsidRPr="00811452">
        <w:rPr>
          <w:b/>
          <w:bCs/>
        </w:rPr>
        <w:t>modificar la respuesta cruda de la IA</w:t>
      </w:r>
      <w:r w:rsidRPr="00811452">
        <w:t>.</w:t>
      </w:r>
    </w:p>
    <w:p w14:paraId="06BCD158" w14:textId="77777777" w:rsidR="00811452" w:rsidRPr="00811452" w:rsidRDefault="00811452" w:rsidP="004D0CA9">
      <w:pPr>
        <w:numPr>
          <w:ilvl w:val="1"/>
          <w:numId w:val="29"/>
        </w:numPr>
        <w:spacing w:after="120"/>
      </w:pPr>
      <w:r w:rsidRPr="00811452">
        <w:rPr>
          <w:b/>
          <w:bCs/>
        </w:rPr>
        <w:lastRenderedPageBreak/>
        <w:t>Caso de uso:</w:t>
      </w:r>
      <w:r w:rsidRPr="00811452">
        <w:t xml:space="preserve"> Censurar palabras, traducir la respuesta a otro idioma, o formatear la respuesta añadiendo saltos de línea o </w:t>
      </w:r>
      <w:proofErr w:type="spellStart"/>
      <w:r w:rsidRPr="00811452">
        <w:t>Markdown</w:t>
      </w:r>
      <w:proofErr w:type="spellEnd"/>
      <w:r w:rsidRPr="00811452">
        <w:t xml:space="preserve"> antes de mostrarla en un </w:t>
      </w:r>
      <w:proofErr w:type="spellStart"/>
      <w:r w:rsidRPr="00811452">
        <w:t>TMemo</w:t>
      </w:r>
      <w:proofErr w:type="spellEnd"/>
      <w:r w:rsidRPr="00811452">
        <w:t>.</w:t>
      </w:r>
    </w:p>
    <w:p w14:paraId="14B7CB81" w14:textId="77777777" w:rsidR="00811452" w:rsidRPr="00811452" w:rsidRDefault="00811452" w:rsidP="004D0CA9">
      <w:pPr>
        <w:numPr>
          <w:ilvl w:val="0"/>
          <w:numId w:val="29"/>
        </w:numPr>
        <w:spacing w:after="120"/>
      </w:pPr>
      <w:proofErr w:type="spellStart"/>
      <w:proofErr w:type="gramStart"/>
      <w:r w:rsidRPr="00811452">
        <w:rPr>
          <w:b/>
          <w:bCs/>
        </w:rPr>
        <w:t>OnChatModelChange</w:t>
      </w:r>
      <w:proofErr w:type="spellEnd"/>
      <w:r w:rsidRPr="00811452">
        <w:rPr>
          <w:b/>
          <w:bCs/>
        </w:rPr>
        <w:t>(</w:t>
      </w:r>
      <w:proofErr w:type="gramEnd"/>
      <w:r w:rsidRPr="00811452">
        <w:rPr>
          <w:b/>
          <w:bCs/>
        </w:rPr>
        <w:t xml:space="preserve">Sender: </w:t>
      </w:r>
      <w:proofErr w:type="spellStart"/>
      <w:r w:rsidRPr="00811452">
        <w:rPr>
          <w:b/>
          <w:bCs/>
        </w:rPr>
        <w:t>TObject</w:t>
      </w:r>
      <w:proofErr w:type="spellEnd"/>
      <w:r w:rsidRPr="00811452">
        <w:rPr>
          <w:b/>
          <w:bCs/>
        </w:rPr>
        <w:t xml:space="preserve">; </w:t>
      </w:r>
      <w:proofErr w:type="spellStart"/>
      <w:r w:rsidRPr="00811452">
        <w:rPr>
          <w:b/>
          <w:bCs/>
        </w:rPr>
        <w:t>const</w:t>
      </w:r>
      <w:proofErr w:type="spellEnd"/>
      <w:r w:rsidRPr="00811452">
        <w:rPr>
          <w:b/>
          <w:bCs/>
        </w:rPr>
        <w:t xml:space="preserve"> </w:t>
      </w:r>
      <w:proofErr w:type="spellStart"/>
      <w:r w:rsidRPr="00811452">
        <w:rPr>
          <w:b/>
          <w:bCs/>
        </w:rPr>
        <w:t>OldChat</w:t>
      </w:r>
      <w:proofErr w:type="spellEnd"/>
      <w:r w:rsidRPr="00811452">
        <w:rPr>
          <w:b/>
          <w:bCs/>
        </w:rPr>
        <w:t xml:space="preserve">, </w:t>
      </w:r>
      <w:proofErr w:type="spellStart"/>
      <w:r w:rsidRPr="00811452">
        <w:rPr>
          <w:b/>
          <w:bCs/>
        </w:rPr>
        <w:t>NewChat</w:t>
      </w:r>
      <w:proofErr w:type="spellEnd"/>
      <w:r w:rsidRPr="00811452">
        <w:rPr>
          <w:b/>
          <w:bCs/>
        </w:rPr>
        <w:t>: TAiChat):</w:t>
      </w:r>
      <w:r w:rsidRPr="00811452">
        <w:br/>
        <w:t>Se dispara exactamente cuando el usuario cambia el </w:t>
      </w:r>
      <w:proofErr w:type="spellStart"/>
      <w:r w:rsidRPr="00811452">
        <w:t>DriverName</w:t>
      </w:r>
      <w:proofErr w:type="spellEnd"/>
      <w:r w:rsidRPr="00811452">
        <w:t>. Te da acceso a la instancia del driver antiguo (a punto de ser destruido) y a la nueva.</w:t>
      </w:r>
    </w:p>
    <w:p w14:paraId="6A06BF9F" w14:textId="77777777" w:rsidR="00811452" w:rsidRPr="00811452" w:rsidRDefault="00811452" w:rsidP="004D0CA9">
      <w:pPr>
        <w:numPr>
          <w:ilvl w:val="1"/>
          <w:numId w:val="29"/>
        </w:numPr>
        <w:spacing w:after="120"/>
      </w:pPr>
      <w:r w:rsidRPr="00811452">
        <w:rPr>
          <w:b/>
          <w:bCs/>
        </w:rPr>
        <w:t>Caso de uso:</w:t>
      </w:r>
      <w:r w:rsidRPr="00811452">
        <w:t> Implementar una "traducción de historial". Podrías tomar el historial del </w:t>
      </w:r>
      <w:proofErr w:type="spellStart"/>
      <w:r w:rsidRPr="00811452">
        <w:t>OldChat</w:t>
      </w:r>
      <w:proofErr w:type="spellEnd"/>
      <w:r w:rsidRPr="00811452">
        <w:t>, usar una IA para resumirlo, y luego inyectar ese resumen como el primer mensaje en el </w:t>
      </w:r>
      <w:proofErr w:type="spellStart"/>
      <w:r w:rsidRPr="00811452">
        <w:t>NewChat</w:t>
      </w:r>
      <w:proofErr w:type="spellEnd"/>
      <w:r w:rsidRPr="00811452">
        <w:t>, proporcionando una transición de contexto más suave entre diferentes proveedores.</w:t>
      </w:r>
    </w:p>
    <w:p w14:paraId="30B72BF2" w14:textId="77777777" w:rsidR="006F4DFD" w:rsidRDefault="006F4DFD" w:rsidP="004D0CA9">
      <w:pPr>
        <w:spacing w:after="120"/>
      </w:pPr>
    </w:p>
    <w:p w14:paraId="4EADE230" w14:textId="0623C6ED" w:rsidR="004D0CA9" w:rsidRDefault="004D0CA9" w:rsidP="001A73EC">
      <w:pPr>
        <w:pStyle w:val="Ttulo1"/>
        <w:spacing w:after="100" w:afterAutospacing="1"/>
      </w:pPr>
      <w:bookmarkStart w:id="29" w:name="_Toc202430638"/>
      <w:proofErr w:type="spellStart"/>
      <w:r>
        <w:t>Apendices</w:t>
      </w:r>
      <w:proofErr w:type="spellEnd"/>
      <w:r>
        <w:t>:</w:t>
      </w:r>
    </w:p>
    <w:p w14:paraId="7F3E9630" w14:textId="7B60E13D" w:rsidR="00B2464B" w:rsidRPr="00B2464B" w:rsidRDefault="00B2464B" w:rsidP="004D0CA9">
      <w:pPr>
        <w:pStyle w:val="Ttulo2"/>
        <w:spacing w:after="120"/>
      </w:pPr>
      <w:r w:rsidRPr="00B2464B">
        <w:t>Apéndice A: Guía de Referencia de Drivers</w:t>
      </w:r>
      <w:bookmarkEnd w:id="29"/>
    </w:p>
    <w:p w14:paraId="1F14BABB" w14:textId="77777777" w:rsidR="00B2464B" w:rsidRPr="00B2464B" w:rsidRDefault="00B2464B" w:rsidP="004D0CA9">
      <w:pPr>
        <w:spacing w:after="120"/>
      </w:pPr>
      <w:r w:rsidRPr="00B2464B">
        <w:t>Esta sección proporciona una referencia rápida de los drivers soportados y sus parámetros y capacidades más notables. Usa esta tabla para decidir qué driver es el más adecuado para tu tarea.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1"/>
        <w:gridCol w:w="1747"/>
        <w:gridCol w:w="2383"/>
        <w:gridCol w:w="1283"/>
        <w:gridCol w:w="1974"/>
      </w:tblGrid>
      <w:tr w:rsidR="00B2464B" w:rsidRPr="00B2464B" w14:paraId="6E31E1BA" w14:textId="77777777" w:rsidTr="00D22289">
        <w:trPr>
          <w:tblCellSpacing w:w="15" w:type="dxa"/>
        </w:trPr>
        <w:tc>
          <w:tcPr>
            <w:tcW w:w="0" w:type="auto"/>
            <w:tcMar>
              <w:top w:w="90" w:type="dxa"/>
              <w:left w:w="180" w:type="dxa"/>
              <w:bottom w:w="90" w:type="dxa"/>
              <w:right w:w="180" w:type="dxa"/>
            </w:tcMar>
            <w:vAlign w:val="center"/>
            <w:hideMark/>
          </w:tcPr>
          <w:p w14:paraId="794C652E" w14:textId="77777777" w:rsidR="00B2464B" w:rsidRPr="00B2464B" w:rsidRDefault="00B2464B" w:rsidP="001A73EC">
            <w:pPr>
              <w:spacing w:after="100" w:afterAutospacing="1"/>
              <w:rPr>
                <w:b/>
                <w:bCs/>
                <w:sz w:val="16"/>
                <w:szCs w:val="16"/>
              </w:rPr>
            </w:pPr>
            <w:r w:rsidRPr="00B2464B">
              <w:rPr>
                <w:b/>
                <w:bCs/>
                <w:sz w:val="16"/>
                <w:szCs w:val="16"/>
              </w:rPr>
              <w:t>Característica</w:t>
            </w:r>
          </w:p>
        </w:tc>
        <w:tc>
          <w:tcPr>
            <w:tcW w:w="0" w:type="auto"/>
            <w:tcMar>
              <w:top w:w="90" w:type="dxa"/>
              <w:left w:w="180" w:type="dxa"/>
              <w:bottom w:w="90" w:type="dxa"/>
              <w:right w:w="180" w:type="dxa"/>
            </w:tcMar>
            <w:vAlign w:val="center"/>
            <w:hideMark/>
          </w:tcPr>
          <w:p w14:paraId="02D2A055" w14:textId="77777777" w:rsidR="00B2464B" w:rsidRPr="00B2464B" w:rsidRDefault="00B2464B" w:rsidP="001A73EC">
            <w:pPr>
              <w:spacing w:after="100" w:afterAutospacing="1"/>
              <w:rPr>
                <w:b/>
                <w:bCs/>
                <w:sz w:val="16"/>
                <w:szCs w:val="16"/>
              </w:rPr>
            </w:pPr>
            <w:r w:rsidRPr="00B2464B">
              <w:rPr>
                <w:b/>
                <w:bCs/>
                <w:sz w:val="16"/>
                <w:szCs w:val="16"/>
              </w:rPr>
              <w:t>OpenAI</w:t>
            </w:r>
          </w:p>
        </w:tc>
        <w:tc>
          <w:tcPr>
            <w:tcW w:w="0" w:type="auto"/>
            <w:tcMar>
              <w:top w:w="90" w:type="dxa"/>
              <w:left w:w="180" w:type="dxa"/>
              <w:bottom w:w="90" w:type="dxa"/>
              <w:right w:w="180" w:type="dxa"/>
            </w:tcMar>
            <w:vAlign w:val="center"/>
            <w:hideMark/>
          </w:tcPr>
          <w:p w14:paraId="655D91DA" w14:textId="77777777" w:rsidR="00B2464B" w:rsidRPr="00B2464B" w:rsidRDefault="00B2464B" w:rsidP="001A73EC">
            <w:pPr>
              <w:spacing w:after="100" w:afterAutospacing="1"/>
              <w:rPr>
                <w:b/>
                <w:bCs/>
                <w:sz w:val="16"/>
                <w:szCs w:val="16"/>
              </w:rPr>
            </w:pPr>
            <w:r w:rsidRPr="00B2464B">
              <w:rPr>
                <w:b/>
                <w:bCs/>
                <w:sz w:val="16"/>
                <w:szCs w:val="16"/>
              </w:rPr>
              <w:t>Gemini</w:t>
            </w:r>
          </w:p>
        </w:tc>
        <w:tc>
          <w:tcPr>
            <w:tcW w:w="0" w:type="auto"/>
            <w:tcMar>
              <w:top w:w="90" w:type="dxa"/>
              <w:left w:w="180" w:type="dxa"/>
              <w:bottom w:w="90" w:type="dxa"/>
              <w:right w:w="180" w:type="dxa"/>
            </w:tcMar>
            <w:vAlign w:val="center"/>
            <w:hideMark/>
          </w:tcPr>
          <w:p w14:paraId="51B14225" w14:textId="77777777" w:rsidR="00B2464B" w:rsidRPr="00B2464B" w:rsidRDefault="00B2464B" w:rsidP="001A73EC">
            <w:pPr>
              <w:spacing w:after="100" w:afterAutospacing="1"/>
              <w:rPr>
                <w:b/>
                <w:bCs/>
                <w:sz w:val="16"/>
                <w:szCs w:val="16"/>
              </w:rPr>
            </w:pPr>
            <w:proofErr w:type="spellStart"/>
            <w:r w:rsidRPr="00B2464B">
              <w:rPr>
                <w:b/>
                <w:bCs/>
                <w:sz w:val="16"/>
                <w:szCs w:val="16"/>
              </w:rPr>
              <w:t>Grok</w:t>
            </w:r>
            <w:proofErr w:type="spellEnd"/>
          </w:p>
        </w:tc>
        <w:tc>
          <w:tcPr>
            <w:tcW w:w="0" w:type="auto"/>
            <w:tcMar>
              <w:top w:w="90" w:type="dxa"/>
              <w:left w:w="180" w:type="dxa"/>
              <w:bottom w:w="90" w:type="dxa"/>
              <w:right w:w="180" w:type="dxa"/>
            </w:tcMar>
            <w:vAlign w:val="center"/>
            <w:hideMark/>
          </w:tcPr>
          <w:p w14:paraId="18437024" w14:textId="77777777" w:rsidR="00B2464B" w:rsidRPr="00B2464B" w:rsidRDefault="00B2464B" w:rsidP="001A73EC">
            <w:pPr>
              <w:spacing w:after="100" w:afterAutospacing="1"/>
              <w:rPr>
                <w:b/>
                <w:bCs/>
                <w:sz w:val="16"/>
                <w:szCs w:val="16"/>
              </w:rPr>
            </w:pPr>
            <w:r w:rsidRPr="00B2464B">
              <w:rPr>
                <w:b/>
                <w:bCs/>
                <w:sz w:val="16"/>
                <w:szCs w:val="16"/>
              </w:rPr>
              <w:t>Ollama</w:t>
            </w:r>
          </w:p>
        </w:tc>
      </w:tr>
      <w:tr w:rsidR="00B2464B" w:rsidRPr="00B2464B" w14:paraId="53E6E0BF" w14:textId="77777777" w:rsidTr="00D22289">
        <w:trPr>
          <w:tblCellSpacing w:w="15" w:type="dxa"/>
        </w:trPr>
        <w:tc>
          <w:tcPr>
            <w:tcW w:w="0" w:type="auto"/>
            <w:tcMar>
              <w:top w:w="90" w:type="dxa"/>
              <w:left w:w="180" w:type="dxa"/>
              <w:bottom w:w="90" w:type="dxa"/>
              <w:right w:w="180" w:type="dxa"/>
            </w:tcMar>
            <w:vAlign w:val="center"/>
            <w:hideMark/>
          </w:tcPr>
          <w:p w14:paraId="0AAD95CF" w14:textId="77777777" w:rsidR="00B2464B" w:rsidRPr="00B2464B" w:rsidRDefault="00B2464B" w:rsidP="001A73EC">
            <w:pPr>
              <w:spacing w:after="100" w:afterAutospacing="1"/>
              <w:rPr>
                <w:sz w:val="16"/>
                <w:szCs w:val="16"/>
              </w:rPr>
            </w:pPr>
            <w:proofErr w:type="spellStart"/>
            <w:r w:rsidRPr="00B2464B">
              <w:rPr>
                <w:b/>
                <w:bCs/>
                <w:sz w:val="16"/>
                <w:szCs w:val="16"/>
              </w:rPr>
              <w:t>DriverName</w:t>
            </w:r>
            <w:proofErr w:type="spellEnd"/>
          </w:p>
        </w:tc>
        <w:tc>
          <w:tcPr>
            <w:tcW w:w="0" w:type="auto"/>
            <w:tcMar>
              <w:top w:w="90" w:type="dxa"/>
              <w:left w:w="180" w:type="dxa"/>
              <w:bottom w:w="90" w:type="dxa"/>
              <w:right w:w="180" w:type="dxa"/>
            </w:tcMar>
            <w:vAlign w:val="center"/>
            <w:hideMark/>
          </w:tcPr>
          <w:p w14:paraId="4058D5C7" w14:textId="77777777" w:rsidR="00B2464B" w:rsidRPr="00B2464B" w:rsidRDefault="00B2464B" w:rsidP="001A73EC">
            <w:pPr>
              <w:spacing w:after="100" w:afterAutospacing="1"/>
              <w:rPr>
                <w:sz w:val="16"/>
                <w:szCs w:val="16"/>
              </w:rPr>
            </w:pPr>
            <w:r w:rsidRPr="00B2464B">
              <w:rPr>
                <w:sz w:val="16"/>
                <w:szCs w:val="16"/>
              </w:rPr>
              <w:t>OpenAI</w:t>
            </w:r>
          </w:p>
        </w:tc>
        <w:tc>
          <w:tcPr>
            <w:tcW w:w="0" w:type="auto"/>
            <w:tcMar>
              <w:top w:w="90" w:type="dxa"/>
              <w:left w:w="180" w:type="dxa"/>
              <w:bottom w:w="90" w:type="dxa"/>
              <w:right w:w="180" w:type="dxa"/>
            </w:tcMar>
            <w:vAlign w:val="center"/>
            <w:hideMark/>
          </w:tcPr>
          <w:p w14:paraId="2B0E1A3F" w14:textId="77777777" w:rsidR="00B2464B" w:rsidRPr="00B2464B" w:rsidRDefault="00B2464B" w:rsidP="001A73EC">
            <w:pPr>
              <w:spacing w:after="100" w:afterAutospacing="1"/>
              <w:rPr>
                <w:sz w:val="16"/>
                <w:szCs w:val="16"/>
              </w:rPr>
            </w:pPr>
            <w:r w:rsidRPr="00B2464B">
              <w:rPr>
                <w:sz w:val="16"/>
                <w:szCs w:val="16"/>
              </w:rPr>
              <w:t>Gemini</w:t>
            </w:r>
          </w:p>
        </w:tc>
        <w:tc>
          <w:tcPr>
            <w:tcW w:w="0" w:type="auto"/>
            <w:tcMar>
              <w:top w:w="90" w:type="dxa"/>
              <w:left w:w="180" w:type="dxa"/>
              <w:bottom w:w="90" w:type="dxa"/>
              <w:right w:w="180" w:type="dxa"/>
            </w:tcMar>
            <w:vAlign w:val="center"/>
            <w:hideMark/>
          </w:tcPr>
          <w:p w14:paraId="5711AC64" w14:textId="77777777" w:rsidR="00B2464B" w:rsidRPr="00B2464B" w:rsidRDefault="00B2464B" w:rsidP="001A73EC">
            <w:pPr>
              <w:spacing w:after="100" w:afterAutospacing="1"/>
              <w:rPr>
                <w:sz w:val="16"/>
                <w:szCs w:val="16"/>
              </w:rPr>
            </w:pPr>
            <w:proofErr w:type="spellStart"/>
            <w:r w:rsidRPr="00B2464B">
              <w:rPr>
                <w:sz w:val="16"/>
                <w:szCs w:val="16"/>
              </w:rPr>
              <w:t>Grok</w:t>
            </w:r>
            <w:proofErr w:type="spellEnd"/>
          </w:p>
        </w:tc>
        <w:tc>
          <w:tcPr>
            <w:tcW w:w="0" w:type="auto"/>
            <w:tcMar>
              <w:top w:w="90" w:type="dxa"/>
              <w:left w:w="180" w:type="dxa"/>
              <w:bottom w:w="90" w:type="dxa"/>
              <w:right w:w="180" w:type="dxa"/>
            </w:tcMar>
            <w:vAlign w:val="center"/>
            <w:hideMark/>
          </w:tcPr>
          <w:p w14:paraId="5C0F596F" w14:textId="77777777" w:rsidR="00B2464B" w:rsidRPr="00B2464B" w:rsidRDefault="00B2464B" w:rsidP="001A73EC">
            <w:pPr>
              <w:spacing w:after="100" w:afterAutospacing="1"/>
              <w:rPr>
                <w:sz w:val="16"/>
                <w:szCs w:val="16"/>
              </w:rPr>
            </w:pPr>
            <w:r w:rsidRPr="00B2464B">
              <w:rPr>
                <w:sz w:val="16"/>
                <w:szCs w:val="16"/>
              </w:rPr>
              <w:t>Ollama</w:t>
            </w:r>
          </w:p>
        </w:tc>
      </w:tr>
      <w:tr w:rsidR="00B2464B" w:rsidRPr="00B2464B" w14:paraId="0AFDB57A" w14:textId="77777777" w:rsidTr="00D22289">
        <w:trPr>
          <w:tblCellSpacing w:w="15" w:type="dxa"/>
        </w:trPr>
        <w:tc>
          <w:tcPr>
            <w:tcW w:w="0" w:type="auto"/>
            <w:tcMar>
              <w:top w:w="90" w:type="dxa"/>
              <w:left w:w="180" w:type="dxa"/>
              <w:bottom w:w="90" w:type="dxa"/>
              <w:right w:w="180" w:type="dxa"/>
            </w:tcMar>
            <w:vAlign w:val="center"/>
            <w:hideMark/>
          </w:tcPr>
          <w:p w14:paraId="5B48EF07" w14:textId="77777777" w:rsidR="00B2464B" w:rsidRPr="00B2464B" w:rsidRDefault="00B2464B" w:rsidP="001A73EC">
            <w:pPr>
              <w:spacing w:after="100" w:afterAutospacing="1"/>
              <w:rPr>
                <w:sz w:val="16"/>
                <w:szCs w:val="16"/>
              </w:rPr>
            </w:pPr>
            <w:r w:rsidRPr="00B2464B">
              <w:rPr>
                <w:b/>
                <w:bCs/>
                <w:sz w:val="16"/>
                <w:szCs w:val="16"/>
              </w:rPr>
              <w:t>Modelos Populares</w:t>
            </w:r>
          </w:p>
        </w:tc>
        <w:tc>
          <w:tcPr>
            <w:tcW w:w="0" w:type="auto"/>
            <w:tcMar>
              <w:top w:w="90" w:type="dxa"/>
              <w:left w:w="180" w:type="dxa"/>
              <w:bottom w:w="90" w:type="dxa"/>
              <w:right w:w="180" w:type="dxa"/>
            </w:tcMar>
            <w:vAlign w:val="center"/>
            <w:hideMark/>
          </w:tcPr>
          <w:p w14:paraId="1806D21C" w14:textId="77777777" w:rsidR="00B2464B" w:rsidRPr="00B2464B" w:rsidRDefault="00B2464B" w:rsidP="001A73EC">
            <w:pPr>
              <w:spacing w:after="100" w:afterAutospacing="1"/>
              <w:rPr>
                <w:sz w:val="16"/>
                <w:szCs w:val="16"/>
              </w:rPr>
            </w:pPr>
            <w:r w:rsidRPr="00B2464B">
              <w:rPr>
                <w:sz w:val="16"/>
                <w:szCs w:val="16"/>
              </w:rPr>
              <w:t>gpt-4o, gpt-4o-mini, gpt-3.5-turbo</w:t>
            </w:r>
          </w:p>
        </w:tc>
        <w:tc>
          <w:tcPr>
            <w:tcW w:w="0" w:type="auto"/>
            <w:tcMar>
              <w:top w:w="90" w:type="dxa"/>
              <w:left w:w="180" w:type="dxa"/>
              <w:bottom w:w="90" w:type="dxa"/>
              <w:right w:w="180" w:type="dxa"/>
            </w:tcMar>
            <w:vAlign w:val="center"/>
            <w:hideMark/>
          </w:tcPr>
          <w:p w14:paraId="58B74B98" w14:textId="77777777" w:rsidR="00B2464B" w:rsidRPr="00B2464B" w:rsidRDefault="00B2464B" w:rsidP="001A73EC">
            <w:pPr>
              <w:spacing w:after="100" w:afterAutospacing="1"/>
              <w:rPr>
                <w:sz w:val="16"/>
                <w:szCs w:val="16"/>
              </w:rPr>
            </w:pPr>
            <w:r w:rsidRPr="00B2464B">
              <w:rPr>
                <w:sz w:val="16"/>
                <w:szCs w:val="16"/>
              </w:rPr>
              <w:t>gemini-1.5-pro, gemini-1.5-flash</w:t>
            </w:r>
          </w:p>
        </w:tc>
        <w:tc>
          <w:tcPr>
            <w:tcW w:w="0" w:type="auto"/>
            <w:tcMar>
              <w:top w:w="90" w:type="dxa"/>
              <w:left w:w="180" w:type="dxa"/>
              <w:bottom w:w="90" w:type="dxa"/>
              <w:right w:w="180" w:type="dxa"/>
            </w:tcMar>
            <w:vAlign w:val="center"/>
            <w:hideMark/>
          </w:tcPr>
          <w:p w14:paraId="0ADBF4BE" w14:textId="77777777" w:rsidR="00B2464B" w:rsidRPr="00B2464B" w:rsidRDefault="00B2464B" w:rsidP="001A73EC">
            <w:pPr>
              <w:spacing w:after="100" w:afterAutospacing="1"/>
              <w:rPr>
                <w:sz w:val="16"/>
                <w:szCs w:val="16"/>
              </w:rPr>
            </w:pPr>
            <w:r w:rsidRPr="00B2464B">
              <w:rPr>
                <w:sz w:val="16"/>
                <w:szCs w:val="16"/>
              </w:rPr>
              <w:t>grok-2, grok-2-vision</w:t>
            </w:r>
          </w:p>
        </w:tc>
        <w:tc>
          <w:tcPr>
            <w:tcW w:w="0" w:type="auto"/>
            <w:tcMar>
              <w:top w:w="90" w:type="dxa"/>
              <w:left w:w="180" w:type="dxa"/>
              <w:bottom w:w="90" w:type="dxa"/>
              <w:right w:w="180" w:type="dxa"/>
            </w:tcMar>
            <w:vAlign w:val="center"/>
            <w:hideMark/>
          </w:tcPr>
          <w:p w14:paraId="3348CD6E" w14:textId="77777777" w:rsidR="00B2464B" w:rsidRPr="00B2464B" w:rsidRDefault="00B2464B" w:rsidP="001A73EC">
            <w:pPr>
              <w:spacing w:after="100" w:afterAutospacing="1"/>
              <w:rPr>
                <w:sz w:val="16"/>
                <w:szCs w:val="16"/>
              </w:rPr>
            </w:pPr>
            <w:r w:rsidRPr="00B2464B">
              <w:rPr>
                <w:sz w:val="16"/>
                <w:szCs w:val="16"/>
              </w:rPr>
              <w:t>llama3.2, </w:t>
            </w:r>
            <w:proofErr w:type="spellStart"/>
            <w:r w:rsidRPr="00B2464B">
              <w:rPr>
                <w:sz w:val="16"/>
                <w:szCs w:val="16"/>
              </w:rPr>
              <w:t>llava</w:t>
            </w:r>
            <w:proofErr w:type="spellEnd"/>
            <w:r w:rsidRPr="00B2464B">
              <w:rPr>
                <w:sz w:val="16"/>
                <w:szCs w:val="16"/>
              </w:rPr>
              <w:t>, phi3</w:t>
            </w:r>
          </w:p>
        </w:tc>
      </w:tr>
      <w:tr w:rsidR="00B2464B" w:rsidRPr="00B2464B" w14:paraId="41BE160F" w14:textId="77777777" w:rsidTr="00D22289">
        <w:trPr>
          <w:tblCellSpacing w:w="15" w:type="dxa"/>
        </w:trPr>
        <w:tc>
          <w:tcPr>
            <w:tcW w:w="0" w:type="auto"/>
            <w:tcMar>
              <w:top w:w="90" w:type="dxa"/>
              <w:left w:w="180" w:type="dxa"/>
              <w:bottom w:w="90" w:type="dxa"/>
              <w:right w:w="180" w:type="dxa"/>
            </w:tcMar>
            <w:vAlign w:val="center"/>
            <w:hideMark/>
          </w:tcPr>
          <w:p w14:paraId="4227CBDB" w14:textId="77777777" w:rsidR="00B2464B" w:rsidRPr="00B2464B" w:rsidRDefault="00B2464B" w:rsidP="001A73EC">
            <w:pPr>
              <w:spacing w:after="100" w:afterAutospacing="1"/>
              <w:rPr>
                <w:sz w:val="16"/>
                <w:szCs w:val="16"/>
              </w:rPr>
            </w:pPr>
            <w:r w:rsidRPr="00B2464B">
              <w:rPr>
                <w:b/>
                <w:bCs/>
                <w:sz w:val="16"/>
                <w:szCs w:val="16"/>
              </w:rPr>
              <w:t>Soporte de Visión</w:t>
            </w:r>
          </w:p>
        </w:tc>
        <w:tc>
          <w:tcPr>
            <w:tcW w:w="0" w:type="auto"/>
            <w:tcMar>
              <w:top w:w="90" w:type="dxa"/>
              <w:left w:w="180" w:type="dxa"/>
              <w:bottom w:w="90" w:type="dxa"/>
              <w:right w:w="180" w:type="dxa"/>
            </w:tcMar>
            <w:vAlign w:val="center"/>
            <w:hideMark/>
          </w:tcPr>
          <w:p w14:paraId="0BC475CA"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(Nativo)</w:t>
            </w:r>
          </w:p>
        </w:tc>
        <w:tc>
          <w:tcPr>
            <w:tcW w:w="0" w:type="auto"/>
            <w:tcMar>
              <w:top w:w="90" w:type="dxa"/>
              <w:left w:w="180" w:type="dxa"/>
              <w:bottom w:w="90" w:type="dxa"/>
              <w:right w:w="180" w:type="dxa"/>
            </w:tcMar>
            <w:vAlign w:val="center"/>
            <w:hideMark/>
          </w:tcPr>
          <w:p w14:paraId="0AE78913"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(Nativo)</w:t>
            </w:r>
          </w:p>
        </w:tc>
        <w:tc>
          <w:tcPr>
            <w:tcW w:w="0" w:type="auto"/>
            <w:tcMar>
              <w:top w:w="90" w:type="dxa"/>
              <w:left w:w="180" w:type="dxa"/>
              <w:bottom w:w="90" w:type="dxa"/>
              <w:right w:w="180" w:type="dxa"/>
            </w:tcMar>
            <w:vAlign w:val="center"/>
            <w:hideMark/>
          </w:tcPr>
          <w:p w14:paraId="6F824457"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(Nativo)</w:t>
            </w:r>
          </w:p>
        </w:tc>
        <w:tc>
          <w:tcPr>
            <w:tcW w:w="0" w:type="auto"/>
            <w:tcMar>
              <w:top w:w="90" w:type="dxa"/>
              <w:left w:w="180" w:type="dxa"/>
              <w:bottom w:w="90" w:type="dxa"/>
              <w:right w:w="180" w:type="dxa"/>
            </w:tcMar>
            <w:vAlign w:val="center"/>
            <w:hideMark/>
          </w:tcPr>
          <w:p w14:paraId="73849E69"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(Depende del modelo, ej. </w:t>
            </w:r>
            <w:proofErr w:type="spellStart"/>
            <w:r w:rsidRPr="00B2464B">
              <w:rPr>
                <w:sz w:val="16"/>
                <w:szCs w:val="16"/>
              </w:rPr>
              <w:t>llava</w:t>
            </w:r>
            <w:proofErr w:type="spellEnd"/>
            <w:r w:rsidRPr="00B2464B">
              <w:rPr>
                <w:sz w:val="16"/>
                <w:szCs w:val="16"/>
              </w:rPr>
              <w:t>)</w:t>
            </w:r>
          </w:p>
        </w:tc>
      </w:tr>
      <w:tr w:rsidR="00B2464B" w:rsidRPr="00B2464B" w14:paraId="46A4DC83" w14:textId="77777777" w:rsidTr="00D22289">
        <w:trPr>
          <w:tblCellSpacing w:w="15" w:type="dxa"/>
        </w:trPr>
        <w:tc>
          <w:tcPr>
            <w:tcW w:w="0" w:type="auto"/>
            <w:tcMar>
              <w:top w:w="90" w:type="dxa"/>
              <w:left w:w="180" w:type="dxa"/>
              <w:bottom w:w="90" w:type="dxa"/>
              <w:right w:w="180" w:type="dxa"/>
            </w:tcMar>
            <w:vAlign w:val="center"/>
            <w:hideMark/>
          </w:tcPr>
          <w:p w14:paraId="3461174A" w14:textId="77777777" w:rsidR="00B2464B" w:rsidRPr="00B2464B" w:rsidRDefault="00B2464B" w:rsidP="001A73EC">
            <w:pPr>
              <w:spacing w:after="100" w:afterAutospacing="1"/>
              <w:rPr>
                <w:sz w:val="16"/>
                <w:szCs w:val="16"/>
              </w:rPr>
            </w:pPr>
            <w:r w:rsidRPr="00B2464B">
              <w:rPr>
                <w:b/>
                <w:bCs/>
                <w:sz w:val="16"/>
                <w:szCs w:val="16"/>
              </w:rPr>
              <w:t>Soporte TTS</w:t>
            </w:r>
          </w:p>
        </w:tc>
        <w:tc>
          <w:tcPr>
            <w:tcW w:w="0" w:type="auto"/>
            <w:tcMar>
              <w:top w:w="90" w:type="dxa"/>
              <w:left w:w="180" w:type="dxa"/>
              <w:bottom w:w="90" w:type="dxa"/>
              <w:right w:w="180" w:type="dxa"/>
            </w:tcMar>
            <w:vAlign w:val="center"/>
            <w:hideMark/>
          </w:tcPr>
          <w:p w14:paraId="0BC7438F"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w:t>
            </w:r>
            <w:proofErr w:type="spellStart"/>
            <w:r w:rsidRPr="00B2464B">
              <w:rPr>
                <w:sz w:val="16"/>
                <w:szCs w:val="16"/>
              </w:rPr>
              <w:t>Endpoint</w:t>
            </w:r>
            <w:proofErr w:type="spellEnd"/>
            <w:r w:rsidRPr="00B2464B">
              <w:rPr>
                <w:sz w:val="16"/>
                <w:szCs w:val="16"/>
              </w:rPr>
              <w:t xml:space="preserve"> dedicado)</w:t>
            </w:r>
          </w:p>
        </w:tc>
        <w:tc>
          <w:tcPr>
            <w:tcW w:w="0" w:type="auto"/>
            <w:tcMar>
              <w:top w:w="90" w:type="dxa"/>
              <w:left w:w="180" w:type="dxa"/>
              <w:bottom w:w="90" w:type="dxa"/>
              <w:right w:w="180" w:type="dxa"/>
            </w:tcMar>
            <w:vAlign w:val="center"/>
            <w:hideMark/>
          </w:tcPr>
          <w:p w14:paraId="767777F9"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(Nativo en modelos -</w:t>
            </w:r>
            <w:proofErr w:type="spellStart"/>
            <w:r w:rsidRPr="00B2464B">
              <w:rPr>
                <w:sz w:val="16"/>
                <w:szCs w:val="16"/>
              </w:rPr>
              <w:t>tts</w:t>
            </w:r>
            <w:proofErr w:type="spellEnd"/>
            <w:r w:rsidRPr="00B2464B">
              <w:rPr>
                <w:sz w:val="16"/>
                <w:szCs w:val="16"/>
              </w:rPr>
              <w:t>)</w:t>
            </w:r>
          </w:p>
        </w:tc>
        <w:tc>
          <w:tcPr>
            <w:tcW w:w="0" w:type="auto"/>
            <w:tcMar>
              <w:top w:w="90" w:type="dxa"/>
              <w:left w:w="180" w:type="dxa"/>
              <w:bottom w:w="90" w:type="dxa"/>
              <w:right w:w="180" w:type="dxa"/>
            </w:tcMar>
            <w:vAlign w:val="center"/>
            <w:hideMark/>
          </w:tcPr>
          <w:p w14:paraId="6042800B"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(No disponible)</w:t>
            </w:r>
          </w:p>
        </w:tc>
        <w:tc>
          <w:tcPr>
            <w:tcW w:w="0" w:type="auto"/>
            <w:tcMar>
              <w:top w:w="90" w:type="dxa"/>
              <w:left w:w="180" w:type="dxa"/>
              <w:bottom w:w="90" w:type="dxa"/>
              <w:right w:w="180" w:type="dxa"/>
            </w:tcMar>
            <w:vAlign w:val="center"/>
            <w:hideMark/>
          </w:tcPr>
          <w:p w14:paraId="7237181C"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(No disponible)</w:t>
            </w:r>
          </w:p>
        </w:tc>
      </w:tr>
      <w:tr w:rsidR="00B2464B" w:rsidRPr="00B2464B" w14:paraId="730994DB" w14:textId="77777777" w:rsidTr="00D22289">
        <w:trPr>
          <w:tblCellSpacing w:w="15" w:type="dxa"/>
        </w:trPr>
        <w:tc>
          <w:tcPr>
            <w:tcW w:w="0" w:type="auto"/>
            <w:tcMar>
              <w:top w:w="90" w:type="dxa"/>
              <w:left w:w="180" w:type="dxa"/>
              <w:bottom w:w="90" w:type="dxa"/>
              <w:right w:w="180" w:type="dxa"/>
            </w:tcMar>
            <w:vAlign w:val="center"/>
            <w:hideMark/>
          </w:tcPr>
          <w:p w14:paraId="3DAC6E9F" w14:textId="77777777" w:rsidR="00B2464B" w:rsidRPr="00B2464B" w:rsidRDefault="00B2464B" w:rsidP="001A73EC">
            <w:pPr>
              <w:spacing w:after="100" w:afterAutospacing="1"/>
              <w:rPr>
                <w:sz w:val="16"/>
                <w:szCs w:val="16"/>
              </w:rPr>
            </w:pPr>
            <w:r w:rsidRPr="00B2464B">
              <w:rPr>
                <w:b/>
                <w:bCs/>
                <w:sz w:val="16"/>
                <w:szCs w:val="16"/>
              </w:rPr>
              <w:t>Soporte Vídeo</w:t>
            </w:r>
          </w:p>
        </w:tc>
        <w:tc>
          <w:tcPr>
            <w:tcW w:w="0" w:type="auto"/>
            <w:tcMar>
              <w:top w:w="90" w:type="dxa"/>
              <w:left w:w="180" w:type="dxa"/>
              <w:bottom w:w="90" w:type="dxa"/>
              <w:right w:w="180" w:type="dxa"/>
            </w:tcMar>
            <w:vAlign w:val="center"/>
            <w:hideMark/>
          </w:tcPr>
          <w:p w14:paraId="1B1CAC38"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(Sora no disponible en API)</w:t>
            </w:r>
          </w:p>
        </w:tc>
        <w:tc>
          <w:tcPr>
            <w:tcW w:w="0" w:type="auto"/>
            <w:tcMar>
              <w:top w:w="90" w:type="dxa"/>
              <w:left w:w="180" w:type="dxa"/>
              <w:bottom w:w="90" w:type="dxa"/>
              <w:right w:w="180" w:type="dxa"/>
            </w:tcMar>
            <w:vAlign w:val="center"/>
            <w:hideMark/>
          </w:tcPr>
          <w:p w14:paraId="3607ADBF"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(Veo, con </w:t>
            </w:r>
            <w:proofErr w:type="spellStart"/>
            <w:r w:rsidRPr="00B2464B">
              <w:rPr>
                <w:sz w:val="16"/>
                <w:szCs w:val="16"/>
              </w:rPr>
              <w:t>predictLongRunning</w:t>
            </w:r>
            <w:proofErr w:type="spellEnd"/>
            <w:r w:rsidRPr="00B2464B">
              <w:rPr>
                <w:sz w:val="16"/>
                <w:szCs w:val="16"/>
              </w:rPr>
              <w:t>)</w:t>
            </w:r>
          </w:p>
        </w:tc>
        <w:tc>
          <w:tcPr>
            <w:tcW w:w="0" w:type="auto"/>
            <w:tcMar>
              <w:top w:w="90" w:type="dxa"/>
              <w:left w:w="180" w:type="dxa"/>
              <w:bottom w:w="90" w:type="dxa"/>
              <w:right w:w="180" w:type="dxa"/>
            </w:tcMar>
            <w:vAlign w:val="center"/>
            <w:hideMark/>
          </w:tcPr>
          <w:p w14:paraId="5FA14436"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(No disponible)</w:t>
            </w:r>
          </w:p>
        </w:tc>
        <w:tc>
          <w:tcPr>
            <w:tcW w:w="0" w:type="auto"/>
            <w:tcMar>
              <w:top w:w="90" w:type="dxa"/>
              <w:left w:w="180" w:type="dxa"/>
              <w:bottom w:w="90" w:type="dxa"/>
              <w:right w:w="180" w:type="dxa"/>
            </w:tcMar>
            <w:vAlign w:val="center"/>
            <w:hideMark/>
          </w:tcPr>
          <w:p w14:paraId="48C2C4ED"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(No disponible)</w:t>
            </w:r>
          </w:p>
        </w:tc>
      </w:tr>
      <w:tr w:rsidR="00B2464B" w:rsidRPr="00B2464B" w14:paraId="06CF6614" w14:textId="77777777" w:rsidTr="00D22289">
        <w:trPr>
          <w:tblCellSpacing w:w="15" w:type="dxa"/>
        </w:trPr>
        <w:tc>
          <w:tcPr>
            <w:tcW w:w="0" w:type="auto"/>
            <w:tcMar>
              <w:top w:w="90" w:type="dxa"/>
              <w:left w:w="180" w:type="dxa"/>
              <w:bottom w:w="90" w:type="dxa"/>
              <w:right w:w="180" w:type="dxa"/>
            </w:tcMar>
            <w:vAlign w:val="center"/>
            <w:hideMark/>
          </w:tcPr>
          <w:p w14:paraId="51A090D1" w14:textId="77777777" w:rsidR="00B2464B" w:rsidRPr="00B2464B" w:rsidRDefault="00B2464B" w:rsidP="001A73EC">
            <w:pPr>
              <w:spacing w:after="100" w:afterAutospacing="1"/>
              <w:rPr>
                <w:sz w:val="16"/>
                <w:szCs w:val="16"/>
              </w:rPr>
            </w:pPr>
            <w:proofErr w:type="spellStart"/>
            <w:r w:rsidRPr="00B2464B">
              <w:rPr>
                <w:b/>
                <w:bCs/>
                <w:sz w:val="16"/>
                <w:szCs w:val="16"/>
              </w:rPr>
              <w:t>Function</w:t>
            </w:r>
            <w:proofErr w:type="spellEnd"/>
            <w:r w:rsidRPr="00B2464B">
              <w:rPr>
                <w:b/>
                <w:bCs/>
                <w:sz w:val="16"/>
                <w:szCs w:val="16"/>
              </w:rPr>
              <w:t xml:space="preserve"> </w:t>
            </w:r>
            <w:proofErr w:type="spellStart"/>
            <w:r w:rsidRPr="00B2464B">
              <w:rPr>
                <w:b/>
                <w:bCs/>
                <w:sz w:val="16"/>
                <w:szCs w:val="16"/>
              </w:rPr>
              <w:t>Calling</w:t>
            </w:r>
            <w:proofErr w:type="spellEnd"/>
          </w:p>
        </w:tc>
        <w:tc>
          <w:tcPr>
            <w:tcW w:w="0" w:type="auto"/>
            <w:tcMar>
              <w:top w:w="90" w:type="dxa"/>
              <w:left w:w="180" w:type="dxa"/>
              <w:bottom w:w="90" w:type="dxa"/>
              <w:right w:w="180" w:type="dxa"/>
            </w:tcMar>
            <w:vAlign w:val="center"/>
            <w:hideMark/>
          </w:tcPr>
          <w:p w14:paraId="17E07420"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(Excelente soporte)</w:t>
            </w:r>
          </w:p>
        </w:tc>
        <w:tc>
          <w:tcPr>
            <w:tcW w:w="0" w:type="auto"/>
            <w:tcMar>
              <w:top w:w="90" w:type="dxa"/>
              <w:left w:w="180" w:type="dxa"/>
              <w:bottom w:w="90" w:type="dxa"/>
              <w:right w:w="180" w:type="dxa"/>
            </w:tcMar>
            <w:vAlign w:val="center"/>
            <w:hideMark/>
          </w:tcPr>
          <w:p w14:paraId="18D3AD12"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(Excelente soporte)</w:t>
            </w:r>
          </w:p>
        </w:tc>
        <w:tc>
          <w:tcPr>
            <w:tcW w:w="0" w:type="auto"/>
            <w:tcMar>
              <w:top w:w="90" w:type="dxa"/>
              <w:left w:w="180" w:type="dxa"/>
              <w:bottom w:w="90" w:type="dxa"/>
              <w:right w:w="180" w:type="dxa"/>
            </w:tcMar>
            <w:vAlign w:val="center"/>
            <w:hideMark/>
          </w:tcPr>
          <w:p w14:paraId="0BA33CEC"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(Soporte compatible)</w:t>
            </w:r>
          </w:p>
        </w:tc>
        <w:tc>
          <w:tcPr>
            <w:tcW w:w="0" w:type="auto"/>
            <w:tcMar>
              <w:top w:w="90" w:type="dxa"/>
              <w:left w:w="180" w:type="dxa"/>
              <w:bottom w:w="90" w:type="dxa"/>
              <w:right w:w="180" w:type="dxa"/>
            </w:tcMar>
            <w:vAlign w:val="center"/>
            <w:hideMark/>
          </w:tcPr>
          <w:p w14:paraId="1064D1C0"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(Depende del modelo, ej. llama3.2)</w:t>
            </w:r>
          </w:p>
        </w:tc>
      </w:tr>
      <w:tr w:rsidR="00B2464B" w:rsidRPr="00B2464B" w14:paraId="371E8379" w14:textId="77777777" w:rsidTr="00D22289">
        <w:trPr>
          <w:tblCellSpacing w:w="15" w:type="dxa"/>
        </w:trPr>
        <w:tc>
          <w:tcPr>
            <w:tcW w:w="0" w:type="auto"/>
            <w:tcMar>
              <w:top w:w="90" w:type="dxa"/>
              <w:left w:w="180" w:type="dxa"/>
              <w:bottom w:w="90" w:type="dxa"/>
              <w:right w:w="180" w:type="dxa"/>
            </w:tcMar>
            <w:vAlign w:val="center"/>
            <w:hideMark/>
          </w:tcPr>
          <w:p w14:paraId="5D8BD100" w14:textId="77777777" w:rsidR="00B2464B" w:rsidRPr="00B2464B" w:rsidRDefault="00B2464B" w:rsidP="001A73EC">
            <w:pPr>
              <w:spacing w:after="100" w:afterAutospacing="1"/>
              <w:rPr>
                <w:sz w:val="16"/>
                <w:szCs w:val="16"/>
              </w:rPr>
            </w:pPr>
            <w:r w:rsidRPr="00B2464B">
              <w:rPr>
                <w:b/>
                <w:bCs/>
                <w:sz w:val="16"/>
                <w:szCs w:val="16"/>
              </w:rPr>
              <w:t>Parámetro </w:t>
            </w:r>
            <w:proofErr w:type="spellStart"/>
            <w:r w:rsidRPr="00B2464B">
              <w:rPr>
                <w:b/>
                <w:bCs/>
                <w:sz w:val="16"/>
                <w:szCs w:val="16"/>
              </w:rPr>
              <w:t>ApiKey</w:t>
            </w:r>
            <w:proofErr w:type="spellEnd"/>
          </w:p>
        </w:tc>
        <w:tc>
          <w:tcPr>
            <w:tcW w:w="0" w:type="auto"/>
            <w:tcMar>
              <w:top w:w="90" w:type="dxa"/>
              <w:left w:w="180" w:type="dxa"/>
              <w:bottom w:w="90" w:type="dxa"/>
              <w:right w:w="180" w:type="dxa"/>
            </w:tcMar>
            <w:vAlign w:val="center"/>
            <w:hideMark/>
          </w:tcPr>
          <w:p w14:paraId="57DDCEA1"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Requerido</w:t>
            </w:r>
          </w:p>
        </w:tc>
        <w:tc>
          <w:tcPr>
            <w:tcW w:w="0" w:type="auto"/>
            <w:tcMar>
              <w:top w:w="90" w:type="dxa"/>
              <w:left w:w="180" w:type="dxa"/>
              <w:bottom w:w="90" w:type="dxa"/>
              <w:right w:w="180" w:type="dxa"/>
            </w:tcMar>
            <w:vAlign w:val="center"/>
            <w:hideMark/>
          </w:tcPr>
          <w:p w14:paraId="734CEA53"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Requerido</w:t>
            </w:r>
          </w:p>
        </w:tc>
        <w:tc>
          <w:tcPr>
            <w:tcW w:w="0" w:type="auto"/>
            <w:tcMar>
              <w:top w:w="90" w:type="dxa"/>
              <w:left w:w="180" w:type="dxa"/>
              <w:bottom w:w="90" w:type="dxa"/>
              <w:right w:w="180" w:type="dxa"/>
            </w:tcMar>
            <w:vAlign w:val="center"/>
            <w:hideMark/>
          </w:tcPr>
          <w:p w14:paraId="68C66B4F"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Requerido</w:t>
            </w:r>
          </w:p>
        </w:tc>
        <w:tc>
          <w:tcPr>
            <w:tcW w:w="0" w:type="auto"/>
            <w:tcMar>
              <w:top w:w="90" w:type="dxa"/>
              <w:left w:w="180" w:type="dxa"/>
              <w:bottom w:w="90" w:type="dxa"/>
              <w:right w:w="180" w:type="dxa"/>
            </w:tcMar>
            <w:vAlign w:val="center"/>
            <w:hideMark/>
          </w:tcPr>
          <w:p w14:paraId="1F0FAAF7"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No requerido</w:t>
            </w:r>
          </w:p>
        </w:tc>
      </w:tr>
      <w:tr w:rsidR="00B2464B" w:rsidRPr="00B2464B" w14:paraId="62EBC395" w14:textId="77777777" w:rsidTr="00D22289">
        <w:trPr>
          <w:tblCellSpacing w:w="15" w:type="dxa"/>
        </w:trPr>
        <w:tc>
          <w:tcPr>
            <w:tcW w:w="0" w:type="auto"/>
            <w:tcMar>
              <w:top w:w="90" w:type="dxa"/>
              <w:left w:w="180" w:type="dxa"/>
              <w:bottom w:w="90" w:type="dxa"/>
              <w:right w:w="180" w:type="dxa"/>
            </w:tcMar>
            <w:vAlign w:val="center"/>
            <w:hideMark/>
          </w:tcPr>
          <w:p w14:paraId="28A68636" w14:textId="77777777" w:rsidR="00B2464B" w:rsidRPr="00B2464B" w:rsidRDefault="00B2464B" w:rsidP="001A73EC">
            <w:pPr>
              <w:spacing w:after="100" w:afterAutospacing="1"/>
              <w:rPr>
                <w:sz w:val="16"/>
                <w:szCs w:val="16"/>
              </w:rPr>
            </w:pPr>
            <w:r w:rsidRPr="00B2464B">
              <w:rPr>
                <w:b/>
                <w:bCs/>
                <w:sz w:val="16"/>
                <w:szCs w:val="16"/>
              </w:rPr>
              <w:t>Parámetro </w:t>
            </w:r>
            <w:proofErr w:type="spellStart"/>
            <w:r w:rsidRPr="00B2464B">
              <w:rPr>
                <w:b/>
                <w:bCs/>
                <w:sz w:val="16"/>
                <w:szCs w:val="16"/>
              </w:rPr>
              <w:t>BaseURL</w:t>
            </w:r>
            <w:proofErr w:type="spellEnd"/>
          </w:p>
        </w:tc>
        <w:tc>
          <w:tcPr>
            <w:tcW w:w="0" w:type="auto"/>
            <w:tcMar>
              <w:top w:w="90" w:type="dxa"/>
              <w:left w:w="180" w:type="dxa"/>
              <w:bottom w:w="90" w:type="dxa"/>
              <w:right w:w="180" w:type="dxa"/>
            </w:tcMar>
            <w:vAlign w:val="center"/>
            <w:hideMark/>
          </w:tcPr>
          <w:p w14:paraId="17778383" w14:textId="77777777" w:rsidR="00B2464B" w:rsidRPr="00B2464B" w:rsidRDefault="00B2464B" w:rsidP="001A73EC">
            <w:pPr>
              <w:spacing w:after="100" w:afterAutospacing="1"/>
              <w:rPr>
                <w:sz w:val="16"/>
                <w:szCs w:val="16"/>
              </w:rPr>
            </w:pPr>
            <w:r w:rsidRPr="00B2464B">
              <w:rPr>
                <w:sz w:val="16"/>
                <w:szCs w:val="16"/>
              </w:rPr>
              <w:t>https://api.openai.com/v1/</w:t>
            </w:r>
          </w:p>
        </w:tc>
        <w:tc>
          <w:tcPr>
            <w:tcW w:w="0" w:type="auto"/>
            <w:tcMar>
              <w:top w:w="90" w:type="dxa"/>
              <w:left w:w="180" w:type="dxa"/>
              <w:bottom w:w="90" w:type="dxa"/>
              <w:right w:w="180" w:type="dxa"/>
            </w:tcMar>
            <w:vAlign w:val="center"/>
            <w:hideMark/>
          </w:tcPr>
          <w:p w14:paraId="5EFCED6A" w14:textId="77777777" w:rsidR="00B2464B" w:rsidRPr="00B2464B" w:rsidRDefault="00B2464B" w:rsidP="001A73EC">
            <w:pPr>
              <w:spacing w:after="100" w:afterAutospacing="1"/>
              <w:rPr>
                <w:sz w:val="16"/>
                <w:szCs w:val="16"/>
              </w:rPr>
            </w:pPr>
            <w:r w:rsidRPr="00B2464B">
              <w:rPr>
                <w:sz w:val="16"/>
                <w:szCs w:val="16"/>
              </w:rPr>
              <w:t>https://generativelanguage.googleapis.com/v1beta/</w:t>
            </w:r>
          </w:p>
        </w:tc>
        <w:tc>
          <w:tcPr>
            <w:tcW w:w="0" w:type="auto"/>
            <w:tcMar>
              <w:top w:w="90" w:type="dxa"/>
              <w:left w:w="180" w:type="dxa"/>
              <w:bottom w:w="90" w:type="dxa"/>
              <w:right w:w="180" w:type="dxa"/>
            </w:tcMar>
            <w:vAlign w:val="center"/>
            <w:hideMark/>
          </w:tcPr>
          <w:p w14:paraId="282CD786" w14:textId="77777777" w:rsidR="00B2464B" w:rsidRPr="00B2464B" w:rsidRDefault="00B2464B" w:rsidP="001A73EC">
            <w:pPr>
              <w:spacing w:after="100" w:afterAutospacing="1"/>
              <w:rPr>
                <w:sz w:val="16"/>
                <w:szCs w:val="16"/>
              </w:rPr>
            </w:pPr>
            <w:r w:rsidRPr="00B2464B">
              <w:rPr>
                <w:sz w:val="16"/>
                <w:szCs w:val="16"/>
              </w:rPr>
              <w:t>https://api.x.ai/v1/</w:t>
            </w:r>
          </w:p>
        </w:tc>
        <w:tc>
          <w:tcPr>
            <w:tcW w:w="0" w:type="auto"/>
            <w:tcMar>
              <w:top w:w="90" w:type="dxa"/>
              <w:left w:w="180" w:type="dxa"/>
              <w:bottom w:w="90" w:type="dxa"/>
              <w:right w:w="180" w:type="dxa"/>
            </w:tcMar>
            <w:vAlign w:val="center"/>
            <w:hideMark/>
          </w:tcPr>
          <w:p w14:paraId="5B54E541" w14:textId="77777777" w:rsidR="00B2464B" w:rsidRPr="00B2464B" w:rsidRDefault="00B2464B" w:rsidP="001A73EC">
            <w:pPr>
              <w:spacing w:after="100" w:afterAutospacing="1"/>
              <w:rPr>
                <w:sz w:val="16"/>
                <w:szCs w:val="16"/>
              </w:rPr>
            </w:pPr>
            <w:r w:rsidRPr="00B2464B">
              <w:rPr>
                <w:sz w:val="16"/>
                <w:szCs w:val="16"/>
              </w:rPr>
              <w:t>http://localhost:11434/v1/ (configurable)</w:t>
            </w:r>
          </w:p>
        </w:tc>
      </w:tr>
      <w:tr w:rsidR="00B2464B" w:rsidRPr="00B2464B" w14:paraId="3BB71189" w14:textId="77777777" w:rsidTr="00D22289">
        <w:trPr>
          <w:tblCellSpacing w:w="15" w:type="dxa"/>
        </w:trPr>
        <w:tc>
          <w:tcPr>
            <w:tcW w:w="0" w:type="auto"/>
            <w:tcMar>
              <w:top w:w="90" w:type="dxa"/>
              <w:left w:w="180" w:type="dxa"/>
              <w:bottom w:w="90" w:type="dxa"/>
              <w:right w:w="180" w:type="dxa"/>
            </w:tcMar>
            <w:vAlign w:val="center"/>
            <w:hideMark/>
          </w:tcPr>
          <w:p w14:paraId="09BB0439" w14:textId="77777777" w:rsidR="00B2464B" w:rsidRPr="00B2464B" w:rsidRDefault="00B2464B" w:rsidP="001A73EC">
            <w:pPr>
              <w:spacing w:after="100" w:afterAutospacing="1"/>
              <w:rPr>
                <w:sz w:val="16"/>
                <w:szCs w:val="16"/>
              </w:rPr>
            </w:pPr>
            <w:r w:rsidRPr="00B2464B">
              <w:rPr>
                <w:b/>
                <w:bCs/>
                <w:sz w:val="16"/>
                <w:szCs w:val="16"/>
              </w:rPr>
              <w:t>Parámetro </w:t>
            </w:r>
            <w:proofErr w:type="spellStart"/>
            <w:r w:rsidRPr="00B2464B">
              <w:rPr>
                <w:b/>
                <w:bCs/>
                <w:sz w:val="16"/>
                <w:szCs w:val="16"/>
              </w:rPr>
              <w:t>Model</w:t>
            </w:r>
            <w:proofErr w:type="spellEnd"/>
          </w:p>
        </w:tc>
        <w:tc>
          <w:tcPr>
            <w:tcW w:w="0" w:type="auto"/>
            <w:tcMar>
              <w:top w:w="90" w:type="dxa"/>
              <w:left w:w="180" w:type="dxa"/>
              <w:bottom w:w="90" w:type="dxa"/>
              <w:right w:w="180" w:type="dxa"/>
            </w:tcMar>
            <w:vAlign w:val="center"/>
            <w:hideMark/>
          </w:tcPr>
          <w:p w14:paraId="669DB10F"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p>
        </w:tc>
        <w:tc>
          <w:tcPr>
            <w:tcW w:w="0" w:type="auto"/>
            <w:tcMar>
              <w:top w:w="90" w:type="dxa"/>
              <w:left w:w="180" w:type="dxa"/>
              <w:bottom w:w="90" w:type="dxa"/>
              <w:right w:w="180" w:type="dxa"/>
            </w:tcMar>
            <w:vAlign w:val="center"/>
            <w:hideMark/>
          </w:tcPr>
          <w:p w14:paraId="4A9E68B0"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p>
        </w:tc>
        <w:tc>
          <w:tcPr>
            <w:tcW w:w="0" w:type="auto"/>
            <w:tcMar>
              <w:top w:w="90" w:type="dxa"/>
              <w:left w:w="180" w:type="dxa"/>
              <w:bottom w:w="90" w:type="dxa"/>
              <w:right w:w="180" w:type="dxa"/>
            </w:tcMar>
            <w:vAlign w:val="center"/>
            <w:hideMark/>
          </w:tcPr>
          <w:p w14:paraId="3A22F26B"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p>
        </w:tc>
        <w:tc>
          <w:tcPr>
            <w:tcW w:w="0" w:type="auto"/>
            <w:tcMar>
              <w:top w:w="90" w:type="dxa"/>
              <w:left w:w="180" w:type="dxa"/>
              <w:bottom w:w="90" w:type="dxa"/>
              <w:right w:w="180" w:type="dxa"/>
            </w:tcMar>
            <w:vAlign w:val="center"/>
            <w:hideMark/>
          </w:tcPr>
          <w:p w14:paraId="69BABB79"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p>
        </w:tc>
      </w:tr>
      <w:tr w:rsidR="00B2464B" w:rsidRPr="00B2464B" w14:paraId="42F2666D" w14:textId="77777777" w:rsidTr="00D22289">
        <w:trPr>
          <w:tblCellSpacing w:w="15" w:type="dxa"/>
        </w:trPr>
        <w:tc>
          <w:tcPr>
            <w:tcW w:w="0" w:type="auto"/>
            <w:tcMar>
              <w:top w:w="90" w:type="dxa"/>
              <w:left w:w="180" w:type="dxa"/>
              <w:bottom w:w="90" w:type="dxa"/>
              <w:right w:w="180" w:type="dxa"/>
            </w:tcMar>
            <w:vAlign w:val="center"/>
            <w:hideMark/>
          </w:tcPr>
          <w:p w14:paraId="792882EB" w14:textId="77777777" w:rsidR="00B2464B" w:rsidRPr="00B2464B" w:rsidRDefault="00B2464B" w:rsidP="001A73EC">
            <w:pPr>
              <w:spacing w:after="100" w:afterAutospacing="1"/>
              <w:rPr>
                <w:sz w:val="16"/>
                <w:szCs w:val="16"/>
              </w:rPr>
            </w:pPr>
            <w:r w:rsidRPr="00B2464B">
              <w:rPr>
                <w:b/>
                <w:bCs/>
                <w:sz w:val="16"/>
                <w:szCs w:val="16"/>
              </w:rPr>
              <w:lastRenderedPageBreak/>
              <w:t>Parámetro </w:t>
            </w:r>
            <w:proofErr w:type="spellStart"/>
            <w:r w:rsidRPr="00B2464B">
              <w:rPr>
                <w:b/>
                <w:bCs/>
                <w:sz w:val="16"/>
                <w:szCs w:val="16"/>
              </w:rPr>
              <w:t>Temperature</w:t>
            </w:r>
            <w:proofErr w:type="spellEnd"/>
          </w:p>
        </w:tc>
        <w:tc>
          <w:tcPr>
            <w:tcW w:w="0" w:type="auto"/>
            <w:tcMar>
              <w:top w:w="90" w:type="dxa"/>
              <w:left w:w="180" w:type="dxa"/>
              <w:bottom w:w="90" w:type="dxa"/>
              <w:right w:w="180" w:type="dxa"/>
            </w:tcMar>
            <w:vAlign w:val="center"/>
            <w:hideMark/>
          </w:tcPr>
          <w:p w14:paraId="22335C85"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(0.0 - 2.0)</w:t>
            </w:r>
          </w:p>
        </w:tc>
        <w:tc>
          <w:tcPr>
            <w:tcW w:w="0" w:type="auto"/>
            <w:tcMar>
              <w:top w:w="90" w:type="dxa"/>
              <w:left w:w="180" w:type="dxa"/>
              <w:bottom w:w="90" w:type="dxa"/>
              <w:right w:w="180" w:type="dxa"/>
            </w:tcMar>
            <w:vAlign w:val="center"/>
            <w:hideMark/>
          </w:tcPr>
          <w:p w14:paraId="27712A91"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(0.0 - 1.0)</w:t>
            </w:r>
          </w:p>
        </w:tc>
        <w:tc>
          <w:tcPr>
            <w:tcW w:w="0" w:type="auto"/>
            <w:tcMar>
              <w:top w:w="90" w:type="dxa"/>
              <w:left w:w="180" w:type="dxa"/>
              <w:bottom w:w="90" w:type="dxa"/>
              <w:right w:w="180" w:type="dxa"/>
            </w:tcMar>
            <w:vAlign w:val="center"/>
            <w:hideMark/>
          </w:tcPr>
          <w:p w14:paraId="3B7AC4C2"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(0.0 - 2.0)</w:t>
            </w:r>
          </w:p>
        </w:tc>
        <w:tc>
          <w:tcPr>
            <w:tcW w:w="0" w:type="auto"/>
            <w:tcMar>
              <w:top w:w="90" w:type="dxa"/>
              <w:left w:w="180" w:type="dxa"/>
              <w:bottom w:w="90" w:type="dxa"/>
              <w:right w:w="180" w:type="dxa"/>
            </w:tcMar>
            <w:vAlign w:val="center"/>
            <w:hideMark/>
          </w:tcPr>
          <w:p w14:paraId="6FDB1646"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(Numérico)</w:t>
            </w:r>
          </w:p>
        </w:tc>
      </w:tr>
      <w:tr w:rsidR="00B2464B" w:rsidRPr="00B2464B" w14:paraId="6B779930" w14:textId="77777777" w:rsidTr="00D22289">
        <w:trPr>
          <w:tblCellSpacing w:w="15" w:type="dxa"/>
        </w:trPr>
        <w:tc>
          <w:tcPr>
            <w:tcW w:w="0" w:type="auto"/>
            <w:tcMar>
              <w:top w:w="90" w:type="dxa"/>
              <w:left w:w="180" w:type="dxa"/>
              <w:bottom w:w="90" w:type="dxa"/>
              <w:right w:w="180" w:type="dxa"/>
            </w:tcMar>
            <w:vAlign w:val="center"/>
            <w:hideMark/>
          </w:tcPr>
          <w:p w14:paraId="68504C1F" w14:textId="77777777" w:rsidR="00B2464B" w:rsidRPr="00B2464B" w:rsidRDefault="00B2464B" w:rsidP="001A73EC">
            <w:pPr>
              <w:spacing w:after="100" w:afterAutospacing="1"/>
              <w:rPr>
                <w:sz w:val="16"/>
                <w:szCs w:val="16"/>
              </w:rPr>
            </w:pPr>
            <w:r w:rsidRPr="00B2464B">
              <w:rPr>
                <w:b/>
                <w:bCs/>
                <w:sz w:val="16"/>
                <w:szCs w:val="16"/>
              </w:rPr>
              <w:t>Parámetro </w:t>
            </w:r>
            <w:proofErr w:type="spellStart"/>
            <w:r w:rsidRPr="00B2464B">
              <w:rPr>
                <w:b/>
                <w:bCs/>
                <w:sz w:val="16"/>
                <w:szCs w:val="16"/>
              </w:rPr>
              <w:t>Max_Tokens</w:t>
            </w:r>
            <w:proofErr w:type="spellEnd"/>
          </w:p>
        </w:tc>
        <w:tc>
          <w:tcPr>
            <w:tcW w:w="0" w:type="auto"/>
            <w:tcMar>
              <w:top w:w="90" w:type="dxa"/>
              <w:left w:w="180" w:type="dxa"/>
              <w:bottom w:w="90" w:type="dxa"/>
              <w:right w:w="180" w:type="dxa"/>
            </w:tcMar>
            <w:vAlign w:val="center"/>
            <w:hideMark/>
          </w:tcPr>
          <w:p w14:paraId="6B852A02"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p>
        </w:tc>
        <w:tc>
          <w:tcPr>
            <w:tcW w:w="0" w:type="auto"/>
            <w:tcMar>
              <w:top w:w="90" w:type="dxa"/>
              <w:left w:w="180" w:type="dxa"/>
              <w:bottom w:w="90" w:type="dxa"/>
              <w:right w:w="180" w:type="dxa"/>
            </w:tcMar>
            <w:vAlign w:val="center"/>
            <w:hideMark/>
          </w:tcPr>
          <w:p w14:paraId="6EA98C61"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w:t>
            </w:r>
            <w:proofErr w:type="spellStart"/>
            <w:r w:rsidRPr="00B2464B">
              <w:rPr>
                <w:sz w:val="16"/>
                <w:szCs w:val="16"/>
              </w:rPr>
              <w:t>maxOutputTokens</w:t>
            </w:r>
            <w:proofErr w:type="spellEnd"/>
            <w:r w:rsidRPr="00B2464B">
              <w:rPr>
                <w:sz w:val="16"/>
                <w:szCs w:val="16"/>
              </w:rPr>
              <w:t>)</w:t>
            </w:r>
          </w:p>
        </w:tc>
        <w:tc>
          <w:tcPr>
            <w:tcW w:w="0" w:type="auto"/>
            <w:tcMar>
              <w:top w:w="90" w:type="dxa"/>
              <w:left w:w="180" w:type="dxa"/>
              <w:bottom w:w="90" w:type="dxa"/>
              <w:right w:w="180" w:type="dxa"/>
            </w:tcMar>
            <w:vAlign w:val="center"/>
            <w:hideMark/>
          </w:tcPr>
          <w:p w14:paraId="797B569A"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p>
        </w:tc>
        <w:tc>
          <w:tcPr>
            <w:tcW w:w="0" w:type="auto"/>
            <w:tcMar>
              <w:top w:w="90" w:type="dxa"/>
              <w:left w:w="180" w:type="dxa"/>
              <w:bottom w:w="90" w:type="dxa"/>
              <w:right w:w="180" w:type="dxa"/>
            </w:tcMar>
            <w:vAlign w:val="center"/>
            <w:hideMark/>
          </w:tcPr>
          <w:p w14:paraId="0BB64B68"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w:t>
            </w:r>
            <w:proofErr w:type="spellStart"/>
            <w:r w:rsidRPr="00B2464B">
              <w:rPr>
                <w:sz w:val="16"/>
                <w:szCs w:val="16"/>
              </w:rPr>
              <w:t>num_predict</w:t>
            </w:r>
            <w:proofErr w:type="spellEnd"/>
            <w:r w:rsidRPr="00B2464B">
              <w:rPr>
                <w:sz w:val="16"/>
                <w:szCs w:val="16"/>
              </w:rPr>
              <w:t>)</w:t>
            </w:r>
          </w:p>
        </w:tc>
      </w:tr>
      <w:tr w:rsidR="00B2464B" w:rsidRPr="00B2464B" w14:paraId="53D09999" w14:textId="77777777" w:rsidTr="00D22289">
        <w:trPr>
          <w:tblCellSpacing w:w="15" w:type="dxa"/>
        </w:trPr>
        <w:tc>
          <w:tcPr>
            <w:tcW w:w="0" w:type="auto"/>
            <w:tcMar>
              <w:top w:w="90" w:type="dxa"/>
              <w:left w:w="180" w:type="dxa"/>
              <w:bottom w:w="90" w:type="dxa"/>
              <w:right w:w="180" w:type="dxa"/>
            </w:tcMar>
            <w:vAlign w:val="center"/>
            <w:hideMark/>
          </w:tcPr>
          <w:p w14:paraId="663CC06B" w14:textId="77777777" w:rsidR="00B2464B" w:rsidRPr="00B2464B" w:rsidRDefault="00B2464B" w:rsidP="001A73EC">
            <w:pPr>
              <w:spacing w:after="100" w:afterAutospacing="1"/>
              <w:rPr>
                <w:sz w:val="16"/>
                <w:szCs w:val="16"/>
              </w:rPr>
            </w:pPr>
            <w:r w:rsidRPr="00B2464B">
              <w:rPr>
                <w:b/>
                <w:bCs/>
                <w:sz w:val="16"/>
                <w:szCs w:val="16"/>
              </w:rPr>
              <w:t>Parámetro </w:t>
            </w:r>
            <w:proofErr w:type="spellStart"/>
            <w:r w:rsidRPr="00B2464B">
              <w:rPr>
                <w:b/>
                <w:bCs/>
                <w:sz w:val="16"/>
                <w:szCs w:val="16"/>
              </w:rPr>
              <w:t>Top_p</w:t>
            </w:r>
            <w:proofErr w:type="spellEnd"/>
          </w:p>
        </w:tc>
        <w:tc>
          <w:tcPr>
            <w:tcW w:w="0" w:type="auto"/>
            <w:tcMar>
              <w:top w:w="90" w:type="dxa"/>
              <w:left w:w="180" w:type="dxa"/>
              <w:bottom w:w="90" w:type="dxa"/>
              <w:right w:w="180" w:type="dxa"/>
            </w:tcMar>
            <w:vAlign w:val="center"/>
            <w:hideMark/>
          </w:tcPr>
          <w:p w14:paraId="43AEBDFC"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p>
        </w:tc>
        <w:tc>
          <w:tcPr>
            <w:tcW w:w="0" w:type="auto"/>
            <w:tcMar>
              <w:top w:w="90" w:type="dxa"/>
              <w:left w:w="180" w:type="dxa"/>
              <w:bottom w:w="90" w:type="dxa"/>
              <w:right w:w="180" w:type="dxa"/>
            </w:tcMar>
            <w:vAlign w:val="center"/>
            <w:hideMark/>
          </w:tcPr>
          <w:p w14:paraId="21BB42B7"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p>
        </w:tc>
        <w:tc>
          <w:tcPr>
            <w:tcW w:w="0" w:type="auto"/>
            <w:tcMar>
              <w:top w:w="90" w:type="dxa"/>
              <w:left w:w="180" w:type="dxa"/>
              <w:bottom w:w="90" w:type="dxa"/>
              <w:right w:w="180" w:type="dxa"/>
            </w:tcMar>
            <w:vAlign w:val="center"/>
            <w:hideMark/>
          </w:tcPr>
          <w:p w14:paraId="27FB3BFA"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p>
        </w:tc>
        <w:tc>
          <w:tcPr>
            <w:tcW w:w="0" w:type="auto"/>
            <w:tcMar>
              <w:top w:w="90" w:type="dxa"/>
              <w:left w:w="180" w:type="dxa"/>
              <w:bottom w:w="90" w:type="dxa"/>
              <w:right w:w="180" w:type="dxa"/>
            </w:tcMar>
            <w:vAlign w:val="center"/>
            <w:hideMark/>
          </w:tcPr>
          <w:p w14:paraId="6C38A2F6"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p>
        </w:tc>
      </w:tr>
      <w:tr w:rsidR="00B2464B" w:rsidRPr="00B2464B" w14:paraId="1F2F9AA1" w14:textId="77777777" w:rsidTr="00D22289">
        <w:trPr>
          <w:tblCellSpacing w:w="15" w:type="dxa"/>
        </w:trPr>
        <w:tc>
          <w:tcPr>
            <w:tcW w:w="0" w:type="auto"/>
            <w:tcMar>
              <w:top w:w="90" w:type="dxa"/>
              <w:left w:w="180" w:type="dxa"/>
              <w:bottom w:w="90" w:type="dxa"/>
              <w:right w:w="180" w:type="dxa"/>
            </w:tcMar>
            <w:vAlign w:val="center"/>
            <w:hideMark/>
          </w:tcPr>
          <w:p w14:paraId="04A16185" w14:textId="77777777" w:rsidR="00B2464B" w:rsidRPr="00B2464B" w:rsidRDefault="00B2464B" w:rsidP="001A73EC">
            <w:pPr>
              <w:spacing w:after="100" w:afterAutospacing="1"/>
              <w:rPr>
                <w:sz w:val="16"/>
                <w:szCs w:val="16"/>
              </w:rPr>
            </w:pPr>
            <w:r w:rsidRPr="00B2464B">
              <w:rPr>
                <w:b/>
                <w:bCs/>
                <w:sz w:val="16"/>
                <w:szCs w:val="16"/>
              </w:rPr>
              <w:t>Parámetro </w:t>
            </w:r>
            <w:proofErr w:type="spellStart"/>
            <w:r w:rsidRPr="00B2464B">
              <w:rPr>
                <w:b/>
                <w:bCs/>
                <w:sz w:val="16"/>
                <w:szCs w:val="16"/>
              </w:rPr>
              <w:t>Asynchronous</w:t>
            </w:r>
            <w:proofErr w:type="spellEnd"/>
          </w:p>
        </w:tc>
        <w:tc>
          <w:tcPr>
            <w:tcW w:w="0" w:type="auto"/>
            <w:tcMar>
              <w:top w:w="90" w:type="dxa"/>
              <w:left w:w="180" w:type="dxa"/>
              <w:bottom w:w="90" w:type="dxa"/>
              <w:right w:w="180" w:type="dxa"/>
            </w:tcMar>
            <w:vAlign w:val="center"/>
            <w:hideMark/>
          </w:tcPr>
          <w:p w14:paraId="3E26E41D"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w:t>
            </w:r>
            <w:proofErr w:type="spellStart"/>
            <w:r w:rsidRPr="00B2464B">
              <w:rPr>
                <w:sz w:val="16"/>
                <w:szCs w:val="16"/>
              </w:rPr>
              <w:t>Streaming</w:t>
            </w:r>
            <w:proofErr w:type="spellEnd"/>
            <w:r w:rsidRPr="00B2464B">
              <w:rPr>
                <w:sz w:val="16"/>
                <w:szCs w:val="16"/>
              </w:rPr>
              <w:t>)</w:t>
            </w:r>
          </w:p>
        </w:tc>
        <w:tc>
          <w:tcPr>
            <w:tcW w:w="0" w:type="auto"/>
            <w:tcMar>
              <w:top w:w="90" w:type="dxa"/>
              <w:left w:w="180" w:type="dxa"/>
              <w:bottom w:w="90" w:type="dxa"/>
              <w:right w:w="180" w:type="dxa"/>
            </w:tcMar>
            <w:vAlign w:val="center"/>
            <w:hideMark/>
          </w:tcPr>
          <w:p w14:paraId="7509FA3C"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w:t>
            </w:r>
            <w:proofErr w:type="spellStart"/>
            <w:r w:rsidRPr="00B2464B">
              <w:rPr>
                <w:sz w:val="16"/>
                <w:szCs w:val="16"/>
              </w:rPr>
              <w:t>Streaming</w:t>
            </w:r>
            <w:proofErr w:type="spellEnd"/>
            <w:r w:rsidRPr="00B2464B">
              <w:rPr>
                <w:sz w:val="16"/>
                <w:szCs w:val="16"/>
              </w:rPr>
              <w:t>)</w:t>
            </w:r>
          </w:p>
        </w:tc>
        <w:tc>
          <w:tcPr>
            <w:tcW w:w="0" w:type="auto"/>
            <w:tcMar>
              <w:top w:w="90" w:type="dxa"/>
              <w:left w:w="180" w:type="dxa"/>
              <w:bottom w:w="90" w:type="dxa"/>
              <w:right w:w="180" w:type="dxa"/>
            </w:tcMar>
            <w:vAlign w:val="center"/>
            <w:hideMark/>
          </w:tcPr>
          <w:p w14:paraId="1AD1B780"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w:t>
            </w:r>
            <w:proofErr w:type="spellStart"/>
            <w:r w:rsidRPr="00B2464B">
              <w:rPr>
                <w:sz w:val="16"/>
                <w:szCs w:val="16"/>
              </w:rPr>
              <w:t>Streaming</w:t>
            </w:r>
            <w:proofErr w:type="spellEnd"/>
            <w:r w:rsidRPr="00B2464B">
              <w:rPr>
                <w:sz w:val="16"/>
                <w:szCs w:val="16"/>
              </w:rPr>
              <w:t>)</w:t>
            </w:r>
          </w:p>
        </w:tc>
        <w:tc>
          <w:tcPr>
            <w:tcW w:w="0" w:type="auto"/>
            <w:tcMar>
              <w:top w:w="90" w:type="dxa"/>
              <w:left w:w="180" w:type="dxa"/>
              <w:bottom w:w="90" w:type="dxa"/>
              <w:right w:w="180" w:type="dxa"/>
            </w:tcMar>
            <w:vAlign w:val="center"/>
            <w:hideMark/>
          </w:tcPr>
          <w:p w14:paraId="7A796BF5" w14:textId="77777777" w:rsidR="00B2464B" w:rsidRPr="00B2464B" w:rsidRDefault="00B2464B" w:rsidP="001A73EC">
            <w:pPr>
              <w:spacing w:after="100" w:afterAutospacing="1"/>
              <w:rPr>
                <w:sz w:val="16"/>
                <w:szCs w:val="16"/>
              </w:rPr>
            </w:pPr>
            <w:r w:rsidRPr="00B2464B">
              <w:rPr>
                <w:rFonts w:ascii="Segoe UI Emoji" w:hAnsi="Segoe UI Emoji" w:cs="Segoe UI Emoji"/>
                <w:sz w:val="16"/>
                <w:szCs w:val="16"/>
              </w:rPr>
              <w:t>✅</w:t>
            </w:r>
            <w:r w:rsidRPr="00B2464B">
              <w:rPr>
                <w:sz w:val="16"/>
                <w:szCs w:val="16"/>
              </w:rPr>
              <w:t xml:space="preserve"> (</w:t>
            </w:r>
            <w:proofErr w:type="spellStart"/>
            <w:r w:rsidRPr="00B2464B">
              <w:rPr>
                <w:sz w:val="16"/>
                <w:szCs w:val="16"/>
              </w:rPr>
              <w:t>Streaming</w:t>
            </w:r>
            <w:proofErr w:type="spellEnd"/>
            <w:r w:rsidRPr="00B2464B">
              <w:rPr>
                <w:sz w:val="16"/>
                <w:szCs w:val="16"/>
              </w:rPr>
              <w:t>)</w:t>
            </w:r>
          </w:p>
        </w:tc>
      </w:tr>
      <w:tr w:rsidR="00B2464B" w:rsidRPr="00B2464B" w14:paraId="38B7673F" w14:textId="77777777" w:rsidTr="00D22289">
        <w:trPr>
          <w:tblCellSpacing w:w="15" w:type="dxa"/>
        </w:trPr>
        <w:tc>
          <w:tcPr>
            <w:tcW w:w="0" w:type="auto"/>
            <w:tcMar>
              <w:top w:w="90" w:type="dxa"/>
              <w:left w:w="180" w:type="dxa"/>
              <w:bottom w:w="90" w:type="dxa"/>
              <w:right w:w="180" w:type="dxa"/>
            </w:tcMar>
            <w:vAlign w:val="center"/>
            <w:hideMark/>
          </w:tcPr>
          <w:p w14:paraId="004BD973" w14:textId="77777777" w:rsidR="00B2464B" w:rsidRPr="00B2464B" w:rsidRDefault="00B2464B" w:rsidP="001A73EC">
            <w:pPr>
              <w:spacing w:after="100" w:afterAutospacing="1"/>
              <w:rPr>
                <w:sz w:val="16"/>
                <w:szCs w:val="16"/>
              </w:rPr>
            </w:pPr>
            <w:r w:rsidRPr="00B2464B">
              <w:rPr>
                <w:b/>
                <w:bCs/>
                <w:sz w:val="16"/>
                <w:szCs w:val="16"/>
              </w:rPr>
              <w:t>Parámetros Específicos</w:t>
            </w:r>
          </w:p>
        </w:tc>
        <w:tc>
          <w:tcPr>
            <w:tcW w:w="0" w:type="auto"/>
            <w:tcMar>
              <w:top w:w="90" w:type="dxa"/>
              <w:left w:w="180" w:type="dxa"/>
              <w:bottom w:w="90" w:type="dxa"/>
              <w:right w:w="180" w:type="dxa"/>
            </w:tcMar>
            <w:vAlign w:val="center"/>
            <w:hideMark/>
          </w:tcPr>
          <w:p w14:paraId="78E1C4C6" w14:textId="77777777" w:rsidR="00B2464B" w:rsidRPr="00B2464B" w:rsidRDefault="00B2464B" w:rsidP="001A73EC">
            <w:pPr>
              <w:spacing w:after="100" w:afterAutospacing="1"/>
              <w:rPr>
                <w:sz w:val="16"/>
                <w:szCs w:val="16"/>
              </w:rPr>
            </w:pPr>
            <w:proofErr w:type="spellStart"/>
            <w:r w:rsidRPr="00B2464B">
              <w:rPr>
                <w:sz w:val="16"/>
                <w:szCs w:val="16"/>
              </w:rPr>
              <w:t>Logit_bias</w:t>
            </w:r>
            <w:proofErr w:type="spellEnd"/>
            <w:r w:rsidRPr="00B2464B">
              <w:rPr>
                <w:sz w:val="16"/>
                <w:szCs w:val="16"/>
              </w:rPr>
              <w:t>, </w:t>
            </w:r>
            <w:proofErr w:type="spellStart"/>
            <w:r w:rsidRPr="00B2464B">
              <w:rPr>
                <w:sz w:val="16"/>
                <w:szCs w:val="16"/>
              </w:rPr>
              <w:t>Seed</w:t>
            </w:r>
            <w:proofErr w:type="spellEnd"/>
            <w:r w:rsidRPr="00B2464B">
              <w:rPr>
                <w:sz w:val="16"/>
                <w:szCs w:val="16"/>
              </w:rPr>
              <w:t>, </w:t>
            </w:r>
            <w:proofErr w:type="spellStart"/>
            <w:r w:rsidRPr="00B2464B">
              <w:rPr>
                <w:sz w:val="16"/>
                <w:szCs w:val="16"/>
              </w:rPr>
              <w:t>Response_format</w:t>
            </w:r>
            <w:proofErr w:type="spellEnd"/>
          </w:p>
        </w:tc>
        <w:tc>
          <w:tcPr>
            <w:tcW w:w="0" w:type="auto"/>
            <w:tcMar>
              <w:top w:w="90" w:type="dxa"/>
              <w:left w:w="180" w:type="dxa"/>
              <w:bottom w:w="90" w:type="dxa"/>
              <w:right w:w="180" w:type="dxa"/>
            </w:tcMar>
            <w:vAlign w:val="center"/>
            <w:hideMark/>
          </w:tcPr>
          <w:p w14:paraId="0846E263" w14:textId="77777777" w:rsidR="00B2464B" w:rsidRPr="00B2464B" w:rsidRDefault="00B2464B" w:rsidP="001A73EC">
            <w:pPr>
              <w:spacing w:after="100" w:afterAutospacing="1"/>
              <w:rPr>
                <w:sz w:val="16"/>
                <w:szCs w:val="16"/>
              </w:rPr>
            </w:pPr>
            <w:proofErr w:type="spellStart"/>
            <w:r w:rsidRPr="00B2464B">
              <w:rPr>
                <w:sz w:val="16"/>
                <w:szCs w:val="16"/>
              </w:rPr>
              <w:t>TopK</w:t>
            </w:r>
            <w:proofErr w:type="spellEnd"/>
            <w:r w:rsidRPr="00B2464B">
              <w:rPr>
                <w:sz w:val="16"/>
                <w:szCs w:val="16"/>
              </w:rPr>
              <w:t>, </w:t>
            </w:r>
            <w:proofErr w:type="spellStart"/>
            <w:r w:rsidRPr="00B2464B">
              <w:rPr>
                <w:sz w:val="16"/>
                <w:szCs w:val="16"/>
              </w:rPr>
              <w:t>SpeechConfig</w:t>
            </w:r>
            <w:proofErr w:type="spellEnd"/>
            <w:r w:rsidRPr="00B2464B">
              <w:rPr>
                <w:sz w:val="16"/>
                <w:szCs w:val="16"/>
              </w:rPr>
              <w:t>, </w:t>
            </w:r>
            <w:proofErr w:type="spellStart"/>
            <w:r w:rsidRPr="00B2464B">
              <w:rPr>
                <w:sz w:val="16"/>
                <w:szCs w:val="16"/>
              </w:rPr>
              <w:t>VideoParams</w:t>
            </w:r>
            <w:proofErr w:type="spellEnd"/>
          </w:p>
        </w:tc>
        <w:tc>
          <w:tcPr>
            <w:tcW w:w="0" w:type="auto"/>
            <w:tcMar>
              <w:top w:w="90" w:type="dxa"/>
              <w:left w:w="180" w:type="dxa"/>
              <w:bottom w:w="90" w:type="dxa"/>
              <w:right w:w="180" w:type="dxa"/>
            </w:tcMar>
            <w:vAlign w:val="center"/>
            <w:hideMark/>
          </w:tcPr>
          <w:p w14:paraId="2267949B" w14:textId="77777777" w:rsidR="00B2464B" w:rsidRPr="00B2464B" w:rsidRDefault="00B2464B" w:rsidP="001A73EC">
            <w:pPr>
              <w:spacing w:after="100" w:afterAutospacing="1"/>
              <w:rPr>
                <w:sz w:val="16"/>
                <w:szCs w:val="16"/>
              </w:rPr>
            </w:pPr>
            <w:proofErr w:type="spellStart"/>
            <w:r w:rsidRPr="00B2464B">
              <w:rPr>
                <w:sz w:val="16"/>
                <w:szCs w:val="16"/>
              </w:rPr>
              <w:t>Reasoning_content</w:t>
            </w:r>
            <w:proofErr w:type="spellEnd"/>
            <w:r w:rsidRPr="00B2464B">
              <w:rPr>
                <w:sz w:val="16"/>
                <w:szCs w:val="16"/>
              </w:rPr>
              <w:t> (en respuesta)</w:t>
            </w:r>
          </w:p>
        </w:tc>
        <w:tc>
          <w:tcPr>
            <w:tcW w:w="0" w:type="auto"/>
            <w:tcMar>
              <w:top w:w="90" w:type="dxa"/>
              <w:left w:w="180" w:type="dxa"/>
              <w:bottom w:w="90" w:type="dxa"/>
              <w:right w:w="180" w:type="dxa"/>
            </w:tcMar>
            <w:vAlign w:val="center"/>
            <w:hideMark/>
          </w:tcPr>
          <w:p w14:paraId="7ABCD153" w14:textId="77777777" w:rsidR="00B2464B" w:rsidRPr="00B2464B" w:rsidRDefault="00B2464B" w:rsidP="001A73EC">
            <w:pPr>
              <w:spacing w:after="100" w:afterAutospacing="1"/>
              <w:rPr>
                <w:sz w:val="16"/>
                <w:szCs w:val="16"/>
              </w:rPr>
            </w:pPr>
            <w:proofErr w:type="spellStart"/>
            <w:r w:rsidRPr="00B2464B">
              <w:rPr>
                <w:sz w:val="16"/>
                <w:szCs w:val="16"/>
              </w:rPr>
              <w:t>num_ctx</w:t>
            </w:r>
            <w:proofErr w:type="spellEnd"/>
            <w:r w:rsidRPr="00B2464B">
              <w:rPr>
                <w:sz w:val="16"/>
                <w:szCs w:val="16"/>
              </w:rPr>
              <w:t> (tamaño de contexto)</w:t>
            </w:r>
          </w:p>
        </w:tc>
      </w:tr>
      <w:tr w:rsidR="00B2464B" w:rsidRPr="00B2464B" w14:paraId="7B8E0DD4" w14:textId="77777777" w:rsidTr="00D22289">
        <w:trPr>
          <w:tblCellSpacing w:w="15" w:type="dxa"/>
        </w:trPr>
        <w:tc>
          <w:tcPr>
            <w:tcW w:w="0" w:type="auto"/>
            <w:tcMar>
              <w:top w:w="90" w:type="dxa"/>
              <w:left w:w="180" w:type="dxa"/>
              <w:bottom w:w="90" w:type="dxa"/>
              <w:right w:w="180" w:type="dxa"/>
            </w:tcMar>
            <w:vAlign w:val="center"/>
            <w:hideMark/>
          </w:tcPr>
          <w:p w14:paraId="6F00ACBB" w14:textId="77777777" w:rsidR="00B2464B" w:rsidRPr="00B2464B" w:rsidRDefault="00B2464B" w:rsidP="001A73EC">
            <w:pPr>
              <w:spacing w:after="100" w:afterAutospacing="1"/>
              <w:rPr>
                <w:sz w:val="16"/>
                <w:szCs w:val="16"/>
              </w:rPr>
            </w:pPr>
            <w:r w:rsidRPr="00B2464B">
              <w:rPr>
                <w:b/>
                <w:bCs/>
                <w:sz w:val="16"/>
                <w:szCs w:val="16"/>
              </w:rPr>
              <w:t>Ideal Para...</w:t>
            </w:r>
          </w:p>
        </w:tc>
        <w:tc>
          <w:tcPr>
            <w:tcW w:w="0" w:type="auto"/>
            <w:tcMar>
              <w:top w:w="90" w:type="dxa"/>
              <w:left w:w="180" w:type="dxa"/>
              <w:bottom w:w="90" w:type="dxa"/>
              <w:right w:w="180" w:type="dxa"/>
            </w:tcMar>
            <w:vAlign w:val="center"/>
            <w:hideMark/>
          </w:tcPr>
          <w:p w14:paraId="07EF81C4" w14:textId="77777777" w:rsidR="00B2464B" w:rsidRPr="00B2464B" w:rsidRDefault="00B2464B" w:rsidP="001A73EC">
            <w:pPr>
              <w:spacing w:after="100" w:afterAutospacing="1"/>
              <w:rPr>
                <w:sz w:val="16"/>
                <w:szCs w:val="16"/>
              </w:rPr>
            </w:pPr>
            <w:r w:rsidRPr="00B2464B">
              <w:rPr>
                <w:sz w:val="16"/>
                <w:szCs w:val="16"/>
              </w:rPr>
              <w:t>Uso general, herramientas potentes, la última tecnología.</w:t>
            </w:r>
          </w:p>
        </w:tc>
        <w:tc>
          <w:tcPr>
            <w:tcW w:w="0" w:type="auto"/>
            <w:tcMar>
              <w:top w:w="90" w:type="dxa"/>
              <w:left w:w="180" w:type="dxa"/>
              <w:bottom w:w="90" w:type="dxa"/>
              <w:right w:w="180" w:type="dxa"/>
            </w:tcMar>
            <w:vAlign w:val="center"/>
            <w:hideMark/>
          </w:tcPr>
          <w:p w14:paraId="0A51EB30" w14:textId="77777777" w:rsidR="00B2464B" w:rsidRPr="00B2464B" w:rsidRDefault="00B2464B" w:rsidP="001A73EC">
            <w:pPr>
              <w:spacing w:after="100" w:afterAutospacing="1"/>
              <w:rPr>
                <w:sz w:val="16"/>
                <w:szCs w:val="16"/>
              </w:rPr>
            </w:pPr>
            <w:r w:rsidRPr="00B2464B">
              <w:rPr>
                <w:sz w:val="16"/>
                <w:szCs w:val="16"/>
              </w:rPr>
              <w:t>Multimodalidad avanzada (contexto largo, video), ecosistema Google.</w:t>
            </w:r>
          </w:p>
        </w:tc>
        <w:tc>
          <w:tcPr>
            <w:tcW w:w="0" w:type="auto"/>
            <w:tcMar>
              <w:top w:w="90" w:type="dxa"/>
              <w:left w:w="180" w:type="dxa"/>
              <w:bottom w:w="90" w:type="dxa"/>
              <w:right w:w="180" w:type="dxa"/>
            </w:tcMar>
            <w:vAlign w:val="center"/>
            <w:hideMark/>
          </w:tcPr>
          <w:p w14:paraId="03B83FA5" w14:textId="77777777" w:rsidR="00B2464B" w:rsidRPr="00B2464B" w:rsidRDefault="00B2464B" w:rsidP="001A73EC">
            <w:pPr>
              <w:spacing w:after="100" w:afterAutospacing="1"/>
              <w:rPr>
                <w:sz w:val="16"/>
                <w:szCs w:val="16"/>
              </w:rPr>
            </w:pPr>
            <w:r w:rsidRPr="00B2464B">
              <w:rPr>
                <w:sz w:val="16"/>
                <w:szCs w:val="16"/>
              </w:rPr>
              <w:t>Velocidad y respuestas directas, compatibilidad con API OpenAI.</w:t>
            </w:r>
          </w:p>
        </w:tc>
        <w:tc>
          <w:tcPr>
            <w:tcW w:w="0" w:type="auto"/>
            <w:tcMar>
              <w:top w:w="90" w:type="dxa"/>
              <w:left w:w="180" w:type="dxa"/>
              <w:bottom w:w="90" w:type="dxa"/>
              <w:right w:w="180" w:type="dxa"/>
            </w:tcMar>
            <w:vAlign w:val="center"/>
            <w:hideMark/>
          </w:tcPr>
          <w:p w14:paraId="4E6E610D" w14:textId="77777777" w:rsidR="00B2464B" w:rsidRPr="00B2464B" w:rsidRDefault="00B2464B" w:rsidP="001A73EC">
            <w:pPr>
              <w:spacing w:after="100" w:afterAutospacing="1"/>
              <w:rPr>
                <w:sz w:val="16"/>
                <w:szCs w:val="16"/>
              </w:rPr>
            </w:pPr>
            <w:r w:rsidRPr="00B2464B">
              <w:rPr>
                <w:sz w:val="16"/>
                <w:szCs w:val="16"/>
              </w:rPr>
              <w:t>Privacidad total, costos cero, personalización, operación offline.</w:t>
            </w:r>
          </w:p>
        </w:tc>
      </w:tr>
    </w:tbl>
    <w:p w14:paraId="13B5839E" w14:textId="77777777" w:rsidR="00B2464B" w:rsidRPr="00B2464B" w:rsidRDefault="00000000" w:rsidP="001A73EC">
      <w:pPr>
        <w:spacing w:after="100" w:afterAutospacing="1"/>
      </w:pPr>
      <w:r>
        <w:pict w14:anchorId="1AC3823B">
          <v:rect id="_x0000_i1025" style="width:513pt;height:1.5pt" o:hrpct="0" o:hralign="center" o:hrstd="t" o:hrnoshade="t" o:hr="t" fillcolor="#1a1c1e" stroked="f"/>
        </w:pict>
      </w:r>
    </w:p>
    <w:p w14:paraId="3586F2C8" w14:textId="77777777" w:rsidR="00B2464B" w:rsidRPr="00B2464B" w:rsidRDefault="00B2464B" w:rsidP="004D0CA9">
      <w:pPr>
        <w:pStyle w:val="Ttulo2"/>
      </w:pPr>
      <w:r w:rsidRPr="00B2464B">
        <w:t>Apéndice B: Solución de Problemas Comunes (FAQ)</w:t>
      </w:r>
    </w:p>
    <w:p w14:paraId="151CA6D8" w14:textId="77777777" w:rsidR="00B2464B" w:rsidRPr="00B2464B" w:rsidRDefault="00B2464B" w:rsidP="004D0CA9">
      <w:pPr>
        <w:spacing w:after="120"/>
      </w:pPr>
      <w:r w:rsidRPr="00B2464B">
        <w:rPr>
          <w:b/>
          <w:bCs/>
        </w:rPr>
        <w:t xml:space="preserve">P: Recibo un error 401 </w:t>
      </w:r>
      <w:proofErr w:type="spellStart"/>
      <w:r w:rsidRPr="00B2464B">
        <w:rPr>
          <w:b/>
          <w:bCs/>
        </w:rPr>
        <w:t>Unauthorized</w:t>
      </w:r>
      <w:proofErr w:type="spellEnd"/>
      <w:r w:rsidRPr="00B2464B">
        <w:rPr>
          <w:b/>
          <w:bCs/>
        </w:rPr>
        <w:t xml:space="preserve"> o similar.</w:t>
      </w:r>
      <w:r w:rsidRPr="00B2464B">
        <w:br/>
      </w:r>
      <w:r w:rsidRPr="00B2464B">
        <w:rPr>
          <w:b/>
          <w:bCs/>
        </w:rPr>
        <w:t>R:</w:t>
      </w:r>
      <w:r w:rsidRPr="00B2464B">
        <w:t> Este es casi siempre un problema con la </w:t>
      </w:r>
      <w:r w:rsidRPr="00B2464B">
        <w:rPr>
          <w:b/>
          <w:bCs/>
        </w:rPr>
        <w:t>API Key</w:t>
      </w:r>
      <w:r w:rsidRPr="00B2464B">
        <w:t>.</w:t>
      </w:r>
    </w:p>
    <w:p w14:paraId="07396B30" w14:textId="77777777" w:rsidR="00B2464B" w:rsidRPr="00B2464B" w:rsidRDefault="00B2464B" w:rsidP="004D0CA9">
      <w:pPr>
        <w:numPr>
          <w:ilvl w:val="0"/>
          <w:numId w:val="30"/>
        </w:numPr>
        <w:spacing w:after="120"/>
      </w:pPr>
      <w:r w:rsidRPr="00B2464B">
        <w:t>Verifica que has asignado la </w:t>
      </w:r>
      <w:proofErr w:type="spellStart"/>
      <w:r w:rsidRPr="00B2464B">
        <w:t>ApiKey</w:t>
      </w:r>
      <w:proofErr w:type="spellEnd"/>
      <w:r w:rsidRPr="00B2464B">
        <w:t> correcta en los parámetros del driver. Puedes hacerlo a través de </w:t>
      </w:r>
      <w:proofErr w:type="spellStart"/>
      <w:proofErr w:type="gramStart"/>
      <w:r w:rsidRPr="00B2464B">
        <w:t>TAiChatFactory.Instance.RegisterUserParam</w:t>
      </w:r>
      <w:proofErr w:type="spellEnd"/>
      <w:proofErr w:type="gramEnd"/>
      <w:r w:rsidRPr="00B2464B">
        <w:t>('</w:t>
      </w:r>
      <w:proofErr w:type="spellStart"/>
      <w:r w:rsidRPr="00B2464B">
        <w:t>NombreDriver</w:t>
      </w:r>
      <w:proofErr w:type="spellEnd"/>
      <w:r w:rsidRPr="00B2464B">
        <w:t>', '</w:t>
      </w:r>
      <w:proofErr w:type="spellStart"/>
      <w:r w:rsidRPr="00B2464B">
        <w:t>ApiKey</w:t>
      </w:r>
      <w:proofErr w:type="spellEnd"/>
      <w:r w:rsidRPr="00B2464B">
        <w:t>', 'TU_CLAVE_AQUI').</w:t>
      </w:r>
    </w:p>
    <w:p w14:paraId="40D1C530" w14:textId="77777777" w:rsidR="00B2464B" w:rsidRPr="00B2464B" w:rsidRDefault="00B2464B" w:rsidP="004D0CA9">
      <w:pPr>
        <w:numPr>
          <w:ilvl w:val="0"/>
          <w:numId w:val="30"/>
        </w:numPr>
        <w:spacing w:after="120"/>
      </w:pPr>
      <w:r w:rsidRPr="00B2464B">
        <w:t>Asegúrate de que la clave no ha expirado o ha sido revocada en el panel de control del proveedor.</w:t>
      </w:r>
    </w:p>
    <w:p w14:paraId="4A86977B" w14:textId="77777777" w:rsidR="00B2464B" w:rsidRPr="00B2464B" w:rsidRDefault="00B2464B" w:rsidP="004D0CA9">
      <w:pPr>
        <w:numPr>
          <w:ilvl w:val="0"/>
          <w:numId w:val="30"/>
        </w:numPr>
        <w:spacing w:after="120"/>
      </w:pPr>
      <w:r w:rsidRPr="00B2464B">
        <w:t>Confirma que tu cuenta tiene crédito o un plan de pago activo.</w:t>
      </w:r>
    </w:p>
    <w:p w14:paraId="286E29BE" w14:textId="77777777" w:rsidR="00B2464B" w:rsidRPr="00B2464B" w:rsidRDefault="00B2464B" w:rsidP="004D0CA9">
      <w:pPr>
        <w:spacing w:after="120"/>
      </w:pPr>
      <w:r w:rsidRPr="00B2464B">
        <w:rPr>
          <w:b/>
          <w:bCs/>
        </w:rPr>
        <w:t>P: Mi aplicación se congela al enviar un prompt.</w:t>
      </w:r>
      <w:r w:rsidRPr="00B2464B">
        <w:br/>
      </w:r>
      <w:r w:rsidRPr="00B2464B">
        <w:rPr>
          <w:b/>
          <w:bCs/>
        </w:rPr>
        <w:t>R:</w:t>
      </w:r>
      <w:r w:rsidRPr="00B2464B">
        <w:t> Estás realizando una llamada </w:t>
      </w:r>
      <w:r w:rsidRPr="00B2464B">
        <w:rPr>
          <w:b/>
          <w:bCs/>
        </w:rPr>
        <w:t>síncrona</w:t>
      </w:r>
      <w:r w:rsidRPr="00B2464B">
        <w:t>, que bloquea el hilo principal.</w:t>
      </w:r>
    </w:p>
    <w:p w14:paraId="2544329F" w14:textId="77777777" w:rsidR="00B2464B" w:rsidRPr="00B2464B" w:rsidRDefault="00B2464B" w:rsidP="004D0CA9">
      <w:pPr>
        <w:numPr>
          <w:ilvl w:val="0"/>
          <w:numId w:val="31"/>
        </w:numPr>
        <w:spacing w:after="120"/>
      </w:pPr>
      <w:r w:rsidRPr="00B2464B">
        <w:rPr>
          <w:b/>
          <w:bCs/>
        </w:rPr>
        <w:t>Solución Rápida:</w:t>
      </w:r>
      <w:r w:rsidRPr="00B2464B">
        <w:t> Lanza la petición en un hilo separado usando </w:t>
      </w:r>
      <w:proofErr w:type="spellStart"/>
      <w:r w:rsidRPr="00B2464B">
        <w:t>TTask.Run</w:t>
      </w:r>
      <w:proofErr w:type="spellEnd"/>
      <w:r w:rsidRPr="00B2464B">
        <w:t>.</w:t>
      </w:r>
    </w:p>
    <w:p w14:paraId="4456B403" w14:textId="77777777" w:rsidR="00B2464B" w:rsidRPr="00B2464B" w:rsidRDefault="00B2464B" w:rsidP="004D0CA9">
      <w:pPr>
        <w:numPr>
          <w:ilvl w:val="0"/>
          <w:numId w:val="31"/>
        </w:numPr>
        <w:spacing w:after="120"/>
      </w:pPr>
      <w:r w:rsidRPr="00B2464B">
        <w:rPr>
          <w:b/>
          <w:bCs/>
        </w:rPr>
        <w:t>Solución Recomendada:</w:t>
      </w:r>
      <w:r w:rsidRPr="00B2464B">
        <w:t> Activa el modo asíncrono. Establece el parámetro Asynchronous a True (</w:t>
      </w:r>
      <w:proofErr w:type="gramStart"/>
      <w:r w:rsidRPr="00B2464B">
        <w:t>AiConn.Params.Values</w:t>
      </w:r>
      <w:proofErr w:type="gramEnd"/>
      <w:r w:rsidRPr="00B2464B">
        <w:t>['Asynchronous'] := 'True'). Deberás manejar la respuesta en los eventos </w:t>
      </w:r>
      <w:proofErr w:type="spellStart"/>
      <w:r w:rsidRPr="00B2464B">
        <w:t>OnReceiveData</w:t>
      </w:r>
      <w:proofErr w:type="spellEnd"/>
      <w:r w:rsidRPr="00B2464B">
        <w:t xml:space="preserve"> (para el </w:t>
      </w:r>
      <w:proofErr w:type="spellStart"/>
      <w:r w:rsidRPr="00B2464B">
        <w:t>streaming</w:t>
      </w:r>
      <w:proofErr w:type="spellEnd"/>
      <w:r w:rsidRPr="00B2464B">
        <w:t xml:space="preserve"> de texto) y </w:t>
      </w:r>
      <w:proofErr w:type="spellStart"/>
      <w:r w:rsidRPr="00B2464B">
        <w:t>OnReceiveDataEnd</w:t>
      </w:r>
      <w:proofErr w:type="spellEnd"/>
      <w:r w:rsidRPr="00B2464B">
        <w:t> (para la respuesta final).</w:t>
      </w:r>
    </w:p>
    <w:p w14:paraId="4D449E0C" w14:textId="77777777" w:rsidR="00B2464B" w:rsidRPr="00B2464B" w:rsidRDefault="00B2464B" w:rsidP="004D0CA9">
      <w:pPr>
        <w:spacing w:after="120"/>
      </w:pPr>
      <w:r w:rsidRPr="00B2464B">
        <w:rPr>
          <w:b/>
          <w:bCs/>
        </w:rPr>
        <w:t xml:space="preserve">P: Envío una </w:t>
      </w:r>
      <w:proofErr w:type="gramStart"/>
      <w:r w:rsidRPr="00B2464B">
        <w:rPr>
          <w:b/>
          <w:bCs/>
        </w:rPr>
        <w:t>imagen</w:t>
      </w:r>
      <w:proofErr w:type="gramEnd"/>
      <w:r w:rsidRPr="00B2464B">
        <w:rPr>
          <w:b/>
          <w:bCs/>
        </w:rPr>
        <w:t xml:space="preserve"> pero la IA responde "No veo ninguna imagen".</w:t>
      </w:r>
      <w:r w:rsidRPr="00B2464B">
        <w:br/>
      </w:r>
      <w:r w:rsidRPr="00B2464B">
        <w:rPr>
          <w:b/>
          <w:bCs/>
        </w:rPr>
        <w:t>R:</w:t>
      </w:r>
      <w:r w:rsidRPr="00B2464B">
        <w:t> El driver o el modelo no están configurados correctamente para visión.</w:t>
      </w:r>
    </w:p>
    <w:p w14:paraId="5C700CB9" w14:textId="77777777" w:rsidR="00B2464B" w:rsidRPr="00B2464B" w:rsidRDefault="00B2464B" w:rsidP="004D0CA9">
      <w:pPr>
        <w:numPr>
          <w:ilvl w:val="0"/>
          <w:numId w:val="32"/>
        </w:numPr>
        <w:spacing w:after="120"/>
      </w:pPr>
      <w:r w:rsidRPr="00B2464B">
        <w:rPr>
          <w:b/>
          <w:bCs/>
        </w:rPr>
        <w:t>Verifica el Modelo:</w:t>
      </w:r>
      <w:r w:rsidRPr="00B2464B">
        <w:t> Asegúrate de que el </w:t>
      </w:r>
      <w:proofErr w:type="spellStart"/>
      <w:r w:rsidRPr="00B2464B">
        <w:t>Model</w:t>
      </w:r>
      <w:proofErr w:type="spellEnd"/>
      <w:r w:rsidRPr="00B2464B">
        <w:t> seleccionado es multimodal (ej. gpt-4o, gemini-1.5-pro, </w:t>
      </w:r>
      <w:proofErr w:type="spellStart"/>
      <w:r w:rsidRPr="00B2464B">
        <w:t>llava</w:t>
      </w:r>
      <w:proofErr w:type="spellEnd"/>
      <w:r w:rsidRPr="00B2464B">
        <w:t>).</w:t>
      </w:r>
    </w:p>
    <w:p w14:paraId="51A4F14B" w14:textId="77777777" w:rsidR="00B2464B" w:rsidRPr="00B2464B" w:rsidRDefault="00B2464B" w:rsidP="004D0CA9">
      <w:pPr>
        <w:numPr>
          <w:ilvl w:val="0"/>
          <w:numId w:val="32"/>
        </w:numPr>
        <w:spacing w:after="120"/>
      </w:pPr>
      <w:r w:rsidRPr="00B2464B">
        <w:rPr>
          <w:b/>
          <w:bCs/>
        </w:rPr>
        <w:lastRenderedPageBreak/>
        <w:t>Verifica los Soportes del Driver:</w:t>
      </w:r>
      <w:r w:rsidRPr="00B2464B">
        <w:t> El parámetro </w:t>
      </w:r>
      <w:proofErr w:type="spellStart"/>
      <w:r w:rsidRPr="00B2464B">
        <w:t>ChatMediaSupports</w:t>
      </w:r>
      <w:proofErr w:type="spellEnd"/>
      <w:r w:rsidRPr="00B2464B">
        <w:t> del driver debe incluir </w:t>
      </w:r>
      <w:proofErr w:type="spellStart"/>
      <w:r w:rsidRPr="00B2464B">
        <w:t>Tcm_Image</w:t>
      </w:r>
      <w:proofErr w:type="spellEnd"/>
      <w:r w:rsidRPr="00B2464B">
        <w:t>. Esto suele estar preconfigurado, pero si usas un driver personalizado, es un punto a revisar.</w:t>
      </w:r>
    </w:p>
    <w:p w14:paraId="3FC9AD27" w14:textId="77777777" w:rsidR="00B2464B" w:rsidRPr="00B2464B" w:rsidRDefault="00B2464B" w:rsidP="004D0CA9">
      <w:pPr>
        <w:numPr>
          <w:ilvl w:val="0"/>
          <w:numId w:val="32"/>
        </w:numPr>
        <w:spacing w:after="120"/>
      </w:pPr>
      <w:r w:rsidRPr="00B2464B">
        <w:rPr>
          <w:b/>
          <w:bCs/>
        </w:rPr>
        <w:t>Comprueba el Objeto Mensaje:</w:t>
      </w:r>
      <w:r w:rsidRPr="00B2464B">
        <w:t> Asegúrate de que el </w:t>
      </w:r>
      <w:proofErr w:type="spellStart"/>
      <w:r w:rsidRPr="00B2464B">
        <w:t>TAiMediaFile</w:t>
      </w:r>
      <w:proofErr w:type="spellEnd"/>
      <w:r w:rsidRPr="00B2464B">
        <w:t> se está añadiendo correctamente al </w:t>
      </w:r>
      <w:proofErr w:type="spellStart"/>
      <w:r w:rsidRPr="00B2464B">
        <w:t>TAiChatMessage</w:t>
      </w:r>
      <w:proofErr w:type="spellEnd"/>
      <w:r w:rsidRPr="00B2464B">
        <w:t> antes de llamar a Run.</w:t>
      </w:r>
    </w:p>
    <w:p w14:paraId="37048204" w14:textId="77777777" w:rsidR="00B2464B" w:rsidRPr="00B2464B" w:rsidRDefault="00B2464B" w:rsidP="004D0CA9">
      <w:pPr>
        <w:spacing w:after="120"/>
      </w:pPr>
      <w:r w:rsidRPr="00B2464B">
        <w:rPr>
          <w:b/>
          <w:bCs/>
        </w:rPr>
        <w:t>P: La generación de audio o video no funciona.</w:t>
      </w:r>
      <w:r w:rsidRPr="00B2464B">
        <w:br/>
      </w:r>
      <w:r w:rsidRPr="00B2464B">
        <w:rPr>
          <w:b/>
          <w:bCs/>
        </w:rPr>
        <w:t>R:</w:t>
      </w:r>
      <w:r w:rsidRPr="00B2464B">
        <w:t> Similar al problema de visión, es un problema de configuración.</w:t>
      </w:r>
    </w:p>
    <w:p w14:paraId="42FCACEB" w14:textId="77777777" w:rsidR="00B2464B" w:rsidRPr="00B2464B" w:rsidRDefault="00B2464B" w:rsidP="004D0CA9">
      <w:pPr>
        <w:numPr>
          <w:ilvl w:val="0"/>
          <w:numId w:val="33"/>
        </w:numPr>
        <w:spacing w:after="120"/>
      </w:pPr>
      <w:r w:rsidRPr="00B2464B">
        <w:rPr>
          <w:b/>
          <w:bCs/>
        </w:rPr>
        <w:t>Activa la Salida Correcta:</w:t>
      </w:r>
      <w:r w:rsidRPr="00B2464B">
        <w:t> Antes de la llamada, debes establecer </w:t>
      </w:r>
      <w:proofErr w:type="spellStart"/>
      <w:proofErr w:type="gramStart"/>
      <w:r w:rsidRPr="00B2464B">
        <w:t>AiConn.Params.Values</w:t>
      </w:r>
      <w:proofErr w:type="spellEnd"/>
      <w:proofErr w:type="gramEnd"/>
      <w:r w:rsidRPr="00B2464B">
        <w:t>['</w:t>
      </w:r>
      <w:proofErr w:type="spellStart"/>
      <w:r w:rsidRPr="00B2464B">
        <w:t>NativeOutputFiles</w:t>
      </w:r>
      <w:proofErr w:type="spellEnd"/>
      <w:r w:rsidRPr="00B2464B">
        <w:t>'] := '[</w:t>
      </w:r>
      <w:proofErr w:type="spellStart"/>
      <w:r w:rsidRPr="00B2464B">
        <w:t>Tfc_Audio</w:t>
      </w:r>
      <w:proofErr w:type="spellEnd"/>
      <w:r w:rsidRPr="00B2464B">
        <w:t>]' (o [</w:t>
      </w:r>
      <w:proofErr w:type="spellStart"/>
      <w:r w:rsidRPr="00B2464B">
        <w:t>Tfc_Video</w:t>
      </w:r>
      <w:proofErr w:type="spellEnd"/>
      <w:r w:rsidRPr="00B2464B">
        <w:t>]).</w:t>
      </w:r>
    </w:p>
    <w:p w14:paraId="72828890" w14:textId="77777777" w:rsidR="00B2464B" w:rsidRPr="00B2464B" w:rsidRDefault="00B2464B" w:rsidP="004D0CA9">
      <w:pPr>
        <w:numPr>
          <w:ilvl w:val="0"/>
          <w:numId w:val="33"/>
        </w:numPr>
        <w:spacing w:after="120"/>
      </w:pPr>
      <w:r w:rsidRPr="00B2464B">
        <w:rPr>
          <w:b/>
          <w:bCs/>
        </w:rPr>
        <w:t>Revisa el Modelo:</w:t>
      </w:r>
      <w:r w:rsidRPr="00B2464B">
        <w:t> No todos los modelos soportan estas salidas. Para Gemini TTS, necesitas un modelo -</w:t>
      </w:r>
      <w:proofErr w:type="spellStart"/>
      <w:r w:rsidRPr="00B2464B">
        <w:t>tts</w:t>
      </w:r>
      <w:proofErr w:type="spellEnd"/>
      <w:r w:rsidRPr="00B2464B">
        <w:t>. Para video, necesitas un modelo específico como veo-2.0.</w:t>
      </w:r>
    </w:p>
    <w:p w14:paraId="14BDEA4F" w14:textId="77777777" w:rsidR="00B2464B" w:rsidRPr="00B2464B" w:rsidRDefault="00B2464B" w:rsidP="004D0CA9">
      <w:pPr>
        <w:numPr>
          <w:ilvl w:val="0"/>
          <w:numId w:val="33"/>
        </w:numPr>
        <w:spacing w:after="120"/>
      </w:pPr>
      <w:r w:rsidRPr="00B2464B">
        <w:rPr>
          <w:b/>
          <w:bCs/>
        </w:rPr>
        <w:t>Revisa el Código de </w:t>
      </w:r>
      <w:proofErr w:type="spellStart"/>
      <w:r w:rsidRPr="00B2464B">
        <w:rPr>
          <w:b/>
          <w:bCs/>
        </w:rPr>
        <w:t>OnReceiveDataEnd</w:t>
      </w:r>
      <w:proofErr w:type="spellEnd"/>
      <w:r w:rsidRPr="00B2464B">
        <w:rPr>
          <w:b/>
          <w:bCs/>
        </w:rPr>
        <w:t>:</w:t>
      </w:r>
      <w:r w:rsidRPr="00B2464B">
        <w:t> La respuesta no vendrá como texto. Debes inspeccionar </w:t>
      </w:r>
      <w:proofErr w:type="spellStart"/>
      <w:r w:rsidRPr="00B2464B">
        <w:t>aMsg.MediaFiles</w:t>
      </w:r>
      <w:proofErr w:type="spellEnd"/>
      <w:r w:rsidRPr="00B2464B">
        <w:t> para encontrar el archivo generado y procesarlo.</w:t>
      </w:r>
    </w:p>
    <w:p w14:paraId="54D2A50D" w14:textId="77777777" w:rsidR="00B2464B" w:rsidRPr="00B2464B" w:rsidRDefault="00B2464B" w:rsidP="004D0CA9">
      <w:pPr>
        <w:spacing w:after="120"/>
      </w:pPr>
      <w:r w:rsidRPr="00B2464B">
        <w:rPr>
          <w:b/>
          <w:bCs/>
        </w:rPr>
        <w:t>P: La IA no usa mis herramientas (</w:t>
      </w:r>
      <w:proofErr w:type="spellStart"/>
      <w:r w:rsidRPr="00B2464B">
        <w:rPr>
          <w:b/>
          <w:bCs/>
        </w:rPr>
        <w:t>Function</w:t>
      </w:r>
      <w:proofErr w:type="spellEnd"/>
      <w:r w:rsidRPr="00B2464B">
        <w:rPr>
          <w:b/>
          <w:bCs/>
        </w:rPr>
        <w:t xml:space="preserve"> </w:t>
      </w:r>
      <w:proofErr w:type="spellStart"/>
      <w:r w:rsidRPr="00B2464B">
        <w:rPr>
          <w:b/>
          <w:bCs/>
        </w:rPr>
        <w:t>Calling</w:t>
      </w:r>
      <w:proofErr w:type="spellEnd"/>
      <w:r w:rsidRPr="00B2464B">
        <w:rPr>
          <w:b/>
          <w:bCs/>
        </w:rPr>
        <w:t>).</w:t>
      </w:r>
      <w:r w:rsidRPr="00B2464B">
        <w:br/>
      </w:r>
      <w:r w:rsidRPr="00B2464B">
        <w:rPr>
          <w:b/>
          <w:bCs/>
        </w:rPr>
        <w:t>R:</w:t>
      </w:r>
      <w:r w:rsidRPr="00B2464B">
        <w:t> Varios puntos a verificar en orden:</w:t>
      </w:r>
    </w:p>
    <w:p w14:paraId="3012C116" w14:textId="77777777" w:rsidR="00B2464B" w:rsidRPr="00B2464B" w:rsidRDefault="00B2464B" w:rsidP="004D0CA9">
      <w:pPr>
        <w:numPr>
          <w:ilvl w:val="0"/>
          <w:numId w:val="34"/>
        </w:numPr>
        <w:spacing w:after="120"/>
      </w:pPr>
      <w:r w:rsidRPr="00B2464B">
        <w:rPr>
          <w:b/>
          <w:bCs/>
        </w:rPr>
        <w:t>¿Está Activo?:</w:t>
      </w:r>
      <w:r w:rsidRPr="00B2464B">
        <w:t> El parámetro </w:t>
      </w:r>
      <w:proofErr w:type="spellStart"/>
      <w:r w:rsidRPr="00B2464B">
        <w:t>Tool_Active</w:t>
      </w:r>
      <w:proofErr w:type="spellEnd"/>
      <w:r w:rsidRPr="00B2464B">
        <w:t> debe ser True.</w:t>
      </w:r>
    </w:p>
    <w:p w14:paraId="5A8628E8" w14:textId="77777777" w:rsidR="00B2464B" w:rsidRPr="00B2464B" w:rsidRDefault="00B2464B" w:rsidP="004D0CA9">
      <w:pPr>
        <w:numPr>
          <w:ilvl w:val="0"/>
          <w:numId w:val="34"/>
        </w:numPr>
        <w:spacing w:after="120"/>
      </w:pPr>
      <w:r w:rsidRPr="00B2464B">
        <w:rPr>
          <w:b/>
          <w:bCs/>
        </w:rPr>
        <w:t>¿Están Enlazadas?:</w:t>
      </w:r>
      <w:r w:rsidRPr="00B2464B">
        <w:t> La propiedad </w:t>
      </w:r>
      <w:proofErr w:type="spellStart"/>
      <w:r w:rsidRPr="00B2464B">
        <w:t>AiFunctions</w:t>
      </w:r>
      <w:proofErr w:type="spellEnd"/>
      <w:r w:rsidRPr="00B2464B">
        <w:t> de tu TAiChatConnection debe estar enlazada a tu componente </w:t>
      </w:r>
      <w:proofErr w:type="spellStart"/>
      <w:r w:rsidRPr="00B2464B">
        <w:t>TAiFunctions</w:t>
      </w:r>
      <w:proofErr w:type="spellEnd"/>
      <w:r w:rsidRPr="00B2464B">
        <w:t>.</w:t>
      </w:r>
    </w:p>
    <w:p w14:paraId="67DC23CC" w14:textId="77777777" w:rsidR="00B2464B" w:rsidRPr="00B2464B" w:rsidRDefault="00B2464B" w:rsidP="004D0CA9">
      <w:pPr>
        <w:numPr>
          <w:ilvl w:val="0"/>
          <w:numId w:val="34"/>
        </w:numPr>
        <w:spacing w:after="120"/>
      </w:pPr>
      <w:r w:rsidRPr="00B2464B">
        <w:rPr>
          <w:b/>
          <w:bCs/>
        </w:rPr>
        <w:t>¿Descripción Clara?:</w:t>
      </w:r>
      <w:r w:rsidRPr="00B2464B">
        <w:t> La propiedad </w:t>
      </w:r>
      <w:proofErr w:type="spellStart"/>
      <w:r w:rsidRPr="00B2464B">
        <w:t>description</w:t>
      </w:r>
      <w:proofErr w:type="spellEnd"/>
      <w:r w:rsidRPr="00B2464B">
        <w:t> en el JSON de tu herramienta es </w:t>
      </w:r>
      <w:r w:rsidRPr="00B2464B">
        <w:rPr>
          <w:b/>
          <w:bCs/>
        </w:rPr>
        <w:t>la parte más importante</w:t>
      </w:r>
      <w:r w:rsidRPr="00B2464B">
        <w:t>. La IA decide si usar la herramienta basándose en esa descripción. Debe ser clara, detallada y en lenguaje natural. Si la descripción es "Obtiene datos", es demasiado vaga. Si es "Obtiene la temperatura actual y las condiciones climáticas para una ciudad específica", es mucho mejor.</w:t>
      </w:r>
    </w:p>
    <w:p w14:paraId="035628F2" w14:textId="77777777" w:rsidR="00B2464B" w:rsidRPr="00B2464B" w:rsidRDefault="00B2464B" w:rsidP="004D0CA9">
      <w:pPr>
        <w:numPr>
          <w:ilvl w:val="0"/>
          <w:numId w:val="34"/>
        </w:numPr>
        <w:spacing w:after="120"/>
      </w:pPr>
      <w:r w:rsidRPr="00B2464B">
        <w:rPr>
          <w:b/>
          <w:bCs/>
        </w:rPr>
        <w:t>¿Prompt Adecuado?:</w:t>
      </w:r>
      <w:r w:rsidRPr="00B2464B">
        <w:t> Tu pregunta a la IA debe incitar naturalmente al uso de la herramienta.</w:t>
      </w:r>
    </w:p>
    <w:p w14:paraId="1B6D8B9B" w14:textId="77777777" w:rsidR="00B2464B" w:rsidRPr="00B2464B" w:rsidRDefault="00000000" w:rsidP="004D0CA9">
      <w:pPr>
        <w:spacing w:after="120"/>
      </w:pPr>
      <w:r>
        <w:pict w14:anchorId="5967D40B">
          <v:rect id="_x0000_i1026" style="width:513pt;height:1.5pt" o:hrpct="0" o:hralign="center" o:hrstd="t" o:hrnoshade="t" o:hr="t" fillcolor="#1a1c1e" stroked="f"/>
        </w:pict>
      </w:r>
    </w:p>
    <w:p w14:paraId="54917BEB" w14:textId="77777777" w:rsidR="00B2464B" w:rsidRPr="00B2464B" w:rsidRDefault="00B2464B" w:rsidP="004D0CA9">
      <w:pPr>
        <w:pStyle w:val="Ttulo2"/>
      </w:pPr>
      <w:r w:rsidRPr="00B2464B">
        <w:t>Apéndice C: Recetas de Código (</w:t>
      </w:r>
      <w:proofErr w:type="spellStart"/>
      <w:r w:rsidRPr="00B2464B">
        <w:t>Code</w:t>
      </w:r>
      <w:proofErr w:type="spellEnd"/>
      <w:r w:rsidRPr="00B2464B">
        <w:t xml:space="preserve"> </w:t>
      </w:r>
      <w:proofErr w:type="spellStart"/>
      <w:r w:rsidRPr="00B2464B">
        <w:t>Snippets</w:t>
      </w:r>
      <w:proofErr w:type="spellEnd"/>
      <w:r w:rsidRPr="00B2464B">
        <w:t>)</w:t>
      </w:r>
    </w:p>
    <w:p w14:paraId="6C4BD291" w14:textId="77777777" w:rsidR="00B2464B" w:rsidRPr="00B2464B" w:rsidRDefault="00B2464B" w:rsidP="004D0CA9">
      <w:pPr>
        <w:spacing w:after="120"/>
      </w:pPr>
      <w:r w:rsidRPr="00B2464B">
        <w:rPr>
          <w:b/>
          <w:bCs/>
        </w:rPr>
        <w:t xml:space="preserve">Receta 1: </w:t>
      </w:r>
      <w:proofErr w:type="spellStart"/>
      <w:r w:rsidRPr="00B2464B">
        <w:rPr>
          <w:b/>
          <w:bCs/>
        </w:rPr>
        <w:t>Chatbot</w:t>
      </w:r>
      <w:proofErr w:type="spellEnd"/>
      <w:r w:rsidRPr="00B2464B">
        <w:rPr>
          <w:b/>
          <w:bCs/>
        </w:rPr>
        <w:t xml:space="preserve"> que Resume la Conversación al Cambiar de Driver</w:t>
      </w:r>
    </w:p>
    <w:p w14:paraId="33D9E99B" w14:textId="77777777" w:rsidR="00B2464B" w:rsidRPr="00B2464B" w:rsidRDefault="00B2464B" w:rsidP="004D0CA9">
      <w:pPr>
        <w:spacing w:after="120"/>
      </w:pPr>
      <w:r w:rsidRPr="00B2464B">
        <w:t>Usa el evento </w:t>
      </w:r>
      <w:proofErr w:type="spellStart"/>
      <w:r w:rsidRPr="00B2464B">
        <w:t>OnChatModelChange</w:t>
      </w:r>
      <w:proofErr w:type="spellEnd"/>
      <w:r w:rsidRPr="00B2464B">
        <w:t> para mantener el contexto cuando el usuario cambia de, por ejemplo, OpenAI a un modelo local de Ollama.</w:t>
      </w:r>
    </w:p>
    <w:p w14:paraId="5EF7963E" w14:textId="77777777" w:rsidR="00DA6859" w:rsidRDefault="00DA6859" w:rsidP="001A73EC">
      <w:pPr>
        <w:spacing w:after="100" w:afterAutospacing="1"/>
      </w:pPr>
    </w:p>
    <w:p w14:paraId="3E5FCE34" w14:textId="5D8F5688" w:rsidR="00B2464B" w:rsidRPr="004D0CA9" w:rsidRDefault="00B2464B" w:rsidP="004D0CA9">
      <w:pPr>
        <w:pStyle w:val="Codigo"/>
      </w:pPr>
      <w:proofErr w:type="spellStart"/>
      <w:r w:rsidRPr="004D0CA9">
        <w:t>procedure</w:t>
      </w:r>
      <w:proofErr w:type="spellEnd"/>
      <w:r w:rsidRPr="004D0CA9">
        <w:t xml:space="preserve"> TForm1.AiConnChatModelChange(Sender: </w:t>
      </w:r>
      <w:proofErr w:type="spellStart"/>
      <w:r w:rsidRPr="004D0CA9">
        <w:t>TObject</w:t>
      </w:r>
      <w:proofErr w:type="spellEnd"/>
      <w:r w:rsidRPr="004D0CA9">
        <w:t xml:space="preserve">; </w:t>
      </w:r>
      <w:proofErr w:type="spellStart"/>
      <w:r w:rsidRPr="004D0CA9">
        <w:t>const</w:t>
      </w:r>
      <w:proofErr w:type="spellEnd"/>
      <w:r w:rsidRPr="004D0CA9">
        <w:t xml:space="preserve"> </w:t>
      </w:r>
      <w:proofErr w:type="spellStart"/>
      <w:r w:rsidRPr="004D0CA9">
        <w:t>OldChat</w:t>
      </w:r>
      <w:proofErr w:type="spellEnd"/>
      <w:r w:rsidRPr="004D0CA9">
        <w:t>,</w:t>
      </w:r>
    </w:p>
    <w:p w14:paraId="7C767C13" w14:textId="77777777" w:rsidR="00B2464B" w:rsidRPr="004D0CA9" w:rsidRDefault="00B2464B" w:rsidP="004D0CA9">
      <w:pPr>
        <w:pStyle w:val="Codigo"/>
      </w:pPr>
      <w:r w:rsidRPr="004D0CA9">
        <w:t xml:space="preserve">  </w:t>
      </w:r>
      <w:proofErr w:type="spellStart"/>
      <w:r w:rsidRPr="004D0CA9">
        <w:t>NewChat</w:t>
      </w:r>
      <w:proofErr w:type="spellEnd"/>
      <w:r w:rsidRPr="004D0CA9">
        <w:t>: TAiChat);</w:t>
      </w:r>
    </w:p>
    <w:p w14:paraId="6882E747" w14:textId="77777777" w:rsidR="00B2464B" w:rsidRPr="004D0CA9" w:rsidRDefault="00B2464B" w:rsidP="004D0CA9">
      <w:pPr>
        <w:pStyle w:val="Codigo"/>
      </w:pPr>
      <w:proofErr w:type="spellStart"/>
      <w:r w:rsidRPr="004D0CA9">
        <w:t>var</w:t>
      </w:r>
      <w:proofErr w:type="spellEnd"/>
    </w:p>
    <w:p w14:paraId="00EF6ABC" w14:textId="77777777" w:rsidR="00B2464B" w:rsidRPr="004D0CA9" w:rsidRDefault="00B2464B" w:rsidP="004D0CA9">
      <w:pPr>
        <w:pStyle w:val="Codigo"/>
      </w:pPr>
      <w:r w:rsidRPr="004D0CA9">
        <w:t xml:space="preserve">  </w:t>
      </w:r>
      <w:proofErr w:type="spellStart"/>
      <w:r w:rsidRPr="004D0CA9">
        <w:t>SummaryTask</w:t>
      </w:r>
      <w:proofErr w:type="spellEnd"/>
      <w:r w:rsidRPr="004D0CA9">
        <w:t xml:space="preserve">: </w:t>
      </w:r>
      <w:proofErr w:type="spellStart"/>
      <w:r w:rsidRPr="004D0CA9">
        <w:t>ITask</w:t>
      </w:r>
      <w:proofErr w:type="spellEnd"/>
      <w:r w:rsidRPr="004D0CA9">
        <w:t>;</w:t>
      </w:r>
    </w:p>
    <w:p w14:paraId="7BDE5CE6" w14:textId="77777777" w:rsidR="00B2464B" w:rsidRPr="004D0CA9" w:rsidRDefault="00B2464B" w:rsidP="004D0CA9">
      <w:pPr>
        <w:pStyle w:val="Codigo"/>
      </w:pPr>
      <w:r w:rsidRPr="004D0CA9">
        <w:t xml:space="preserve">  </w:t>
      </w:r>
      <w:proofErr w:type="spellStart"/>
      <w:r w:rsidRPr="004D0CA9">
        <w:t>Summary</w:t>
      </w:r>
      <w:proofErr w:type="spellEnd"/>
      <w:r w:rsidRPr="004D0CA9">
        <w:t xml:space="preserve">: </w:t>
      </w:r>
      <w:proofErr w:type="spellStart"/>
      <w:r w:rsidRPr="004D0CA9">
        <w:t>string</w:t>
      </w:r>
      <w:proofErr w:type="spellEnd"/>
      <w:r w:rsidRPr="004D0CA9">
        <w:t>;</w:t>
      </w:r>
    </w:p>
    <w:p w14:paraId="1C9EE303" w14:textId="77777777" w:rsidR="00B2464B" w:rsidRPr="004D0CA9" w:rsidRDefault="00B2464B" w:rsidP="004D0CA9">
      <w:pPr>
        <w:pStyle w:val="Codigo"/>
      </w:pPr>
      <w:proofErr w:type="spellStart"/>
      <w:r w:rsidRPr="004D0CA9">
        <w:t>begin</w:t>
      </w:r>
      <w:proofErr w:type="spellEnd"/>
    </w:p>
    <w:p w14:paraId="1677A80F" w14:textId="77777777" w:rsidR="00B2464B" w:rsidRPr="004D0CA9" w:rsidRDefault="00B2464B" w:rsidP="004D0CA9">
      <w:pPr>
        <w:pStyle w:val="Codigo"/>
      </w:pPr>
      <w:r w:rsidRPr="004D0CA9">
        <w:t xml:space="preserve">  // Solo si hay un historial previo y estamos cambiando a un nuevo driver válido.</w:t>
      </w:r>
    </w:p>
    <w:p w14:paraId="0777033F" w14:textId="77777777" w:rsidR="00B2464B" w:rsidRPr="004D0CA9" w:rsidRDefault="00B2464B" w:rsidP="004D0CA9">
      <w:pPr>
        <w:pStyle w:val="Codigo"/>
      </w:pPr>
      <w:r w:rsidRPr="004D0CA9">
        <w:lastRenderedPageBreak/>
        <w:t xml:space="preserve">  </w:t>
      </w:r>
      <w:proofErr w:type="spellStart"/>
      <w:r w:rsidRPr="004D0CA9">
        <w:t>if</w:t>
      </w:r>
      <w:proofErr w:type="spellEnd"/>
      <w:r w:rsidRPr="004D0CA9">
        <w:t xml:space="preserve"> </w:t>
      </w:r>
      <w:proofErr w:type="spellStart"/>
      <w:r w:rsidRPr="004D0CA9">
        <w:t>not</w:t>
      </w:r>
      <w:proofErr w:type="spellEnd"/>
      <w:r w:rsidRPr="004D0CA9">
        <w:t xml:space="preserve"> </w:t>
      </w:r>
      <w:proofErr w:type="spellStart"/>
      <w:proofErr w:type="gramStart"/>
      <w:r w:rsidRPr="004D0CA9">
        <w:t>Assigned</w:t>
      </w:r>
      <w:proofErr w:type="spellEnd"/>
      <w:r w:rsidRPr="004D0CA9">
        <w:t>(</w:t>
      </w:r>
      <w:proofErr w:type="spellStart"/>
      <w:proofErr w:type="gramEnd"/>
      <w:r w:rsidRPr="004D0CA9">
        <w:t>OldChat</w:t>
      </w:r>
      <w:proofErr w:type="spellEnd"/>
      <w:r w:rsidRPr="004D0CA9">
        <w:t xml:space="preserve">) </w:t>
      </w:r>
      <w:proofErr w:type="spellStart"/>
      <w:r w:rsidRPr="004D0CA9">
        <w:t>or</w:t>
      </w:r>
      <w:proofErr w:type="spellEnd"/>
      <w:r w:rsidRPr="004D0CA9">
        <w:t xml:space="preserve"> </w:t>
      </w:r>
      <w:proofErr w:type="spellStart"/>
      <w:r w:rsidRPr="004D0CA9">
        <w:t>not</w:t>
      </w:r>
      <w:proofErr w:type="spellEnd"/>
      <w:r w:rsidRPr="004D0CA9">
        <w:t xml:space="preserve"> </w:t>
      </w:r>
      <w:proofErr w:type="spellStart"/>
      <w:r w:rsidRPr="004D0CA9">
        <w:t>Assigned</w:t>
      </w:r>
      <w:proofErr w:type="spellEnd"/>
      <w:r w:rsidRPr="004D0CA9">
        <w:t>(</w:t>
      </w:r>
      <w:proofErr w:type="spellStart"/>
      <w:r w:rsidRPr="004D0CA9">
        <w:t>NewChat</w:t>
      </w:r>
      <w:proofErr w:type="spellEnd"/>
      <w:r w:rsidRPr="004D0CA9">
        <w:t xml:space="preserve">) </w:t>
      </w:r>
      <w:proofErr w:type="spellStart"/>
      <w:r w:rsidRPr="004D0CA9">
        <w:t>or</w:t>
      </w:r>
      <w:proofErr w:type="spellEnd"/>
      <w:r w:rsidRPr="004D0CA9">
        <w:t xml:space="preserve"> (</w:t>
      </w:r>
      <w:proofErr w:type="spellStart"/>
      <w:r w:rsidRPr="004D0CA9">
        <w:t>OldChat.Messages.Count</w:t>
      </w:r>
      <w:proofErr w:type="spellEnd"/>
      <w:r w:rsidRPr="004D0CA9">
        <w:t xml:space="preserve"> &lt; 3) </w:t>
      </w:r>
      <w:proofErr w:type="spellStart"/>
      <w:r w:rsidRPr="004D0CA9">
        <w:t>then</w:t>
      </w:r>
      <w:proofErr w:type="spellEnd"/>
    </w:p>
    <w:p w14:paraId="7BC43969" w14:textId="77777777" w:rsidR="00B2464B" w:rsidRPr="004D0CA9" w:rsidRDefault="00B2464B" w:rsidP="004D0CA9">
      <w:pPr>
        <w:pStyle w:val="Codigo"/>
      </w:pPr>
      <w:r w:rsidRPr="004D0CA9">
        <w:t xml:space="preserve">    </w:t>
      </w:r>
      <w:proofErr w:type="spellStart"/>
      <w:r w:rsidRPr="004D0CA9">
        <w:t>Exit</w:t>
      </w:r>
      <w:proofErr w:type="spellEnd"/>
      <w:r w:rsidRPr="004D0CA9">
        <w:t>;</w:t>
      </w:r>
    </w:p>
    <w:p w14:paraId="31DB73D2" w14:textId="77777777" w:rsidR="00B2464B" w:rsidRPr="004D0CA9" w:rsidRDefault="00B2464B" w:rsidP="004D0CA9">
      <w:pPr>
        <w:pStyle w:val="Codigo"/>
      </w:pPr>
    </w:p>
    <w:p w14:paraId="4AF710BC" w14:textId="77777777" w:rsidR="00B2464B" w:rsidRPr="004D0CA9" w:rsidRDefault="00B2464B" w:rsidP="004D0CA9">
      <w:pPr>
        <w:pStyle w:val="Codigo"/>
      </w:pPr>
      <w:r w:rsidRPr="004D0CA9">
        <w:t xml:space="preserve">  </w:t>
      </w:r>
      <w:proofErr w:type="spellStart"/>
      <w:proofErr w:type="gramStart"/>
      <w:r w:rsidRPr="004D0CA9">
        <w:t>MemoResponse.Lines.Add</w:t>
      </w:r>
      <w:proofErr w:type="spellEnd"/>
      <w:proofErr w:type="gramEnd"/>
      <w:r w:rsidRPr="004D0CA9">
        <w:t>('Cambiando de driver... Resumiendo historial...');</w:t>
      </w:r>
    </w:p>
    <w:p w14:paraId="0349E726" w14:textId="77777777" w:rsidR="00B2464B" w:rsidRPr="004D0CA9" w:rsidRDefault="00B2464B" w:rsidP="004D0CA9">
      <w:pPr>
        <w:pStyle w:val="Codigo"/>
      </w:pPr>
    </w:p>
    <w:p w14:paraId="45355108" w14:textId="77777777" w:rsidR="00B2464B" w:rsidRPr="004D0CA9" w:rsidRDefault="00B2464B" w:rsidP="004D0CA9">
      <w:pPr>
        <w:pStyle w:val="Codigo"/>
      </w:pPr>
      <w:r w:rsidRPr="004D0CA9">
        <w:t xml:space="preserve">  // Usamos un </w:t>
      </w:r>
      <w:proofErr w:type="spellStart"/>
      <w:r w:rsidRPr="004D0CA9">
        <w:t>TTask</w:t>
      </w:r>
      <w:proofErr w:type="spellEnd"/>
      <w:r w:rsidRPr="004D0CA9">
        <w:t xml:space="preserve"> para no bloquear la UI mientras se resume.</w:t>
      </w:r>
    </w:p>
    <w:p w14:paraId="29726A8A" w14:textId="77777777" w:rsidR="00B2464B" w:rsidRPr="004D0CA9" w:rsidRDefault="00B2464B" w:rsidP="004D0CA9">
      <w:pPr>
        <w:pStyle w:val="Codigo"/>
      </w:pPr>
      <w:r w:rsidRPr="004D0CA9">
        <w:t xml:space="preserve">  </w:t>
      </w:r>
      <w:proofErr w:type="spellStart"/>
      <w:proofErr w:type="gramStart"/>
      <w:r w:rsidRPr="004D0CA9">
        <w:t>SummaryTask</w:t>
      </w:r>
      <w:proofErr w:type="spellEnd"/>
      <w:r w:rsidRPr="004D0CA9">
        <w:t xml:space="preserve"> :</w:t>
      </w:r>
      <w:proofErr w:type="gramEnd"/>
      <w:r w:rsidRPr="004D0CA9">
        <w:t xml:space="preserve">= </w:t>
      </w:r>
      <w:proofErr w:type="spellStart"/>
      <w:r w:rsidRPr="004D0CA9">
        <w:t>TTask.Run</w:t>
      </w:r>
      <w:proofErr w:type="spellEnd"/>
      <w:r w:rsidRPr="004D0CA9">
        <w:t>(</w:t>
      </w:r>
    </w:p>
    <w:p w14:paraId="256DF751" w14:textId="77777777" w:rsidR="00B2464B" w:rsidRPr="004D0CA9" w:rsidRDefault="00B2464B" w:rsidP="004D0CA9">
      <w:pPr>
        <w:pStyle w:val="Codigo"/>
      </w:pPr>
      <w:r w:rsidRPr="004D0CA9">
        <w:t xml:space="preserve">    </w:t>
      </w:r>
      <w:proofErr w:type="spellStart"/>
      <w:r w:rsidRPr="004D0CA9">
        <w:t>function</w:t>
      </w:r>
      <w:proofErr w:type="spellEnd"/>
      <w:r w:rsidRPr="004D0CA9">
        <w:t xml:space="preserve">: </w:t>
      </w:r>
      <w:proofErr w:type="spellStart"/>
      <w:r w:rsidRPr="004D0CA9">
        <w:t>string</w:t>
      </w:r>
      <w:proofErr w:type="spellEnd"/>
    </w:p>
    <w:p w14:paraId="06B5A756" w14:textId="77777777" w:rsidR="00B2464B" w:rsidRPr="004D0CA9" w:rsidRDefault="00B2464B" w:rsidP="004D0CA9">
      <w:pPr>
        <w:pStyle w:val="Codigo"/>
      </w:pPr>
      <w:r w:rsidRPr="004D0CA9">
        <w:t xml:space="preserve">    </w:t>
      </w:r>
      <w:proofErr w:type="spellStart"/>
      <w:r w:rsidRPr="004D0CA9">
        <w:t>var</w:t>
      </w:r>
      <w:proofErr w:type="spellEnd"/>
    </w:p>
    <w:p w14:paraId="01E1379B" w14:textId="77777777" w:rsidR="00B2464B" w:rsidRPr="004D0CA9" w:rsidRDefault="00B2464B" w:rsidP="004D0CA9">
      <w:pPr>
        <w:pStyle w:val="Codigo"/>
      </w:pPr>
      <w:r w:rsidRPr="004D0CA9">
        <w:t xml:space="preserve">      </w:t>
      </w:r>
      <w:proofErr w:type="spellStart"/>
      <w:r w:rsidRPr="004D0CA9">
        <w:t>Summarizer</w:t>
      </w:r>
      <w:proofErr w:type="spellEnd"/>
      <w:r w:rsidRPr="004D0CA9">
        <w:t>: TAiChat;</w:t>
      </w:r>
    </w:p>
    <w:p w14:paraId="381EF2FA" w14:textId="77777777" w:rsidR="00B2464B" w:rsidRPr="004D0CA9" w:rsidRDefault="00B2464B" w:rsidP="004D0CA9">
      <w:pPr>
        <w:pStyle w:val="Codigo"/>
      </w:pPr>
      <w:r w:rsidRPr="004D0CA9">
        <w:t xml:space="preserve">      </w:t>
      </w:r>
      <w:proofErr w:type="spellStart"/>
      <w:r w:rsidRPr="004D0CA9">
        <w:t>History</w:t>
      </w:r>
      <w:proofErr w:type="spellEnd"/>
      <w:r w:rsidRPr="004D0CA9">
        <w:t xml:space="preserve">: </w:t>
      </w:r>
      <w:proofErr w:type="spellStart"/>
      <w:r w:rsidRPr="004D0CA9">
        <w:t>string</w:t>
      </w:r>
      <w:proofErr w:type="spellEnd"/>
      <w:r w:rsidRPr="004D0CA9">
        <w:t>;</w:t>
      </w:r>
    </w:p>
    <w:p w14:paraId="165C271C" w14:textId="77777777" w:rsidR="00B2464B" w:rsidRPr="004D0CA9" w:rsidRDefault="00B2464B" w:rsidP="004D0CA9">
      <w:pPr>
        <w:pStyle w:val="Codigo"/>
      </w:pPr>
      <w:r w:rsidRPr="004D0CA9">
        <w:t xml:space="preserve">    </w:t>
      </w:r>
      <w:proofErr w:type="spellStart"/>
      <w:r w:rsidRPr="004D0CA9">
        <w:t>begin</w:t>
      </w:r>
      <w:proofErr w:type="spellEnd"/>
    </w:p>
    <w:p w14:paraId="68550FD2" w14:textId="77777777" w:rsidR="00B2464B" w:rsidRPr="004D0CA9" w:rsidRDefault="00B2464B" w:rsidP="004D0CA9">
      <w:pPr>
        <w:pStyle w:val="Codigo"/>
      </w:pPr>
      <w:r w:rsidRPr="004D0CA9">
        <w:t xml:space="preserve">      // Usamos una instancia temporal de un modelo rápido para resumir.</w:t>
      </w:r>
    </w:p>
    <w:p w14:paraId="224CE367" w14:textId="77777777" w:rsidR="00B2464B" w:rsidRPr="004D0CA9" w:rsidRDefault="00B2464B" w:rsidP="004D0CA9">
      <w:pPr>
        <w:pStyle w:val="Codigo"/>
      </w:pPr>
      <w:r w:rsidRPr="004D0CA9">
        <w:t xml:space="preserve">      </w:t>
      </w:r>
      <w:proofErr w:type="spellStart"/>
      <w:proofErr w:type="gramStart"/>
      <w:r w:rsidRPr="004D0CA9">
        <w:t>Summarizer</w:t>
      </w:r>
      <w:proofErr w:type="spellEnd"/>
      <w:r w:rsidRPr="004D0CA9">
        <w:t xml:space="preserve"> :</w:t>
      </w:r>
      <w:proofErr w:type="gramEnd"/>
      <w:r w:rsidRPr="004D0CA9">
        <w:t xml:space="preserve">= </w:t>
      </w:r>
      <w:proofErr w:type="spellStart"/>
      <w:r w:rsidRPr="004D0CA9">
        <w:t>AiConn.CreateChatForDriver</w:t>
      </w:r>
      <w:proofErr w:type="spellEnd"/>
      <w:r w:rsidRPr="004D0CA9">
        <w:t>('OpenAI', 'gpt-4o-mini');</w:t>
      </w:r>
    </w:p>
    <w:p w14:paraId="7ABCA069" w14:textId="77777777" w:rsidR="00B2464B" w:rsidRPr="004D0CA9" w:rsidRDefault="00B2464B" w:rsidP="004D0CA9">
      <w:pPr>
        <w:pStyle w:val="Codigo"/>
      </w:pPr>
      <w:r w:rsidRPr="004D0CA9">
        <w:t xml:space="preserve">      try</w:t>
      </w:r>
    </w:p>
    <w:p w14:paraId="3162CC9D" w14:textId="77777777" w:rsidR="00B2464B" w:rsidRPr="004D0CA9" w:rsidRDefault="00B2464B" w:rsidP="004D0CA9">
      <w:pPr>
        <w:pStyle w:val="Codigo"/>
      </w:pPr>
      <w:r w:rsidRPr="004D0CA9">
        <w:t xml:space="preserve">        </w:t>
      </w:r>
      <w:proofErr w:type="spellStart"/>
      <w:proofErr w:type="gramStart"/>
      <w:r w:rsidRPr="004D0CA9">
        <w:t>History</w:t>
      </w:r>
      <w:proofErr w:type="spellEnd"/>
      <w:r w:rsidRPr="004D0CA9">
        <w:t xml:space="preserve"> :</w:t>
      </w:r>
      <w:proofErr w:type="gramEnd"/>
      <w:r w:rsidRPr="004D0CA9">
        <w:t xml:space="preserve">= </w:t>
      </w:r>
      <w:proofErr w:type="spellStart"/>
      <w:r w:rsidRPr="004D0CA9">
        <w:t>OldChat.Messages.ExportChatHistory.Format</w:t>
      </w:r>
      <w:proofErr w:type="spellEnd"/>
      <w:r w:rsidRPr="004D0CA9">
        <w:t>;</w:t>
      </w:r>
    </w:p>
    <w:p w14:paraId="36506F3D" w14:textId="77777777" w:rsidR="00B2464B" w:rsidRPr="004D0CA9" w:rsidRDefault="00B2464B" w:rsidP="004D0CA9">
      <w:pPr>
        <w:pStyle w:val="Codigo"/>
      </w:pPr>
      <w:r w:rsidRPr="004D0CA9">
        <w:t xml:space="preserve">        </w:t>
      </w:r>
      <w:proofErr w:type="spellStart"/>
      <w:proofErr w:type="gramStart"/>
      <w:r w:rsidRPr="004D0CA9">
        <w:t>Result</w:t>
      </w:r>
      <w:proofErr w:type="spellEnd"/>
      <w:r w:rsidRPr="004D0CA9">
        <w:t xml:space="preserve"> :</w:t>
      </w:r>
      <w:proofErr w:type="gramEnd"/>
      <w:r w:rsidRPr="004D0CA9">
        <w:t xml:space="preserve">= </w:t>
      </w:r>
      <w:proofErr w:type="spellStart"/>
      <w:r w:rsidRPr="004D0CA9">
        <w:t>Summarizer.AddMessageAndRun</w:t>
      </w:r>
      <w:proofErr w:type="spellEnd"/>
      <w:r w:rsidRPr="004D0CA9">
        <w:t xml:space="preserve">('Resume el siguiente historial de chat en 3 frases clave: ' + </w:t>
      </w:r>
      <w:proofErr w:type="spellStart"/>
      <w:r w:rsidRPr="004D0CA9">
        <w:t>History</w:t>
      </w:r>
      <w:proofErr w:type="spellEnd"/>
      <w:r w:rsidRPr="004D0CA9">
        <w:t>, '</w:t>
      </w:r>
      <w:proofErr w:type="spellStart"/>
      <w:r w:rsidRPr="004D0CA9">
        <w:t>user</w:t>
      </w:r>
      <w:proofErr w:type="spellEnd"/>
      <w:r w:rsidRPr="004D0CA9">
        <w:t>', []);</w:t>
      </w:r>
    </w:p>
    <w:p w14:paraId="46C84696" w14:textId="77777777" w:rsidR="00B2464B" w:rsidRPr="004D0CA9" w:rsidRDefault="00B2464B" w:rsidP="004D0CA9">
      <w:pPr>
        <w:pStyle w:val="Codigo"/>
      </w:pPr>
      <w:r w:rsidRPr="004D0CA9">
        <w:t xml:space="preserve">      </w:t>
      </w:r>
      <w:proofErr w:type="spellStart"/>
      <w:r w:rsidRPr="004D0CA9">
        <w:t>finally</w:t>
      </w:r>
      <w:proofErr w:type="spellEnd"/>
    </w:p>
    <w:p w14:paraId="0C48B0A7" w14:textId="77777777" w:rsidR="00B2464B" w:rsidRPr="004D0CA9" w:rsidRDefault="00B2464B" w:rsidP="004D0CA9">
      <w:pPr>
        <w:pStyle w:val="Codigo"/>
      </w:pPr>
      <w:r w:rsidRPr="004D0CA9">
        <w:t xml:space="preserve">        </w:t>
      </w:r>
      <w:proofErr w:type="spellStart"/>
      <w:r w:rsidRPr="004D0CA9">
        <w:t>Summarizer.Free</w:t>
      </w:r>
      <w:proofErr w:type="spellEnd"/>
      <w:r w:rsidRPr="004D0CA9">
        <w:t>;</w:t>
      </w:r>
    </w:p>
    <w:p w14:paraId="5BADA712" w14:textId="77777777" w:rsidR="00B2464B" w:rsidRPr="004D0CA9" w:rsidRDefault="00B2464B" w:rsidP="004D0CA9">
      <w:pPr>
        <w:pStyle w:val="Codigo"/>
      </w:pPr>
      <w:r w:rsidRPr="004D0CA9">
        <w:t xml:space="preserve">      </w:t>
      </w:r>
      <w:proofErr w:type="spellStart"/>
      <w:r w:rsidRPr="004D0CA9">
        <w:t>end</w:t>
      </w:r>
      <w:proofErr w:type="spellEnd"/>
      <w:r w:rsidRPr="004D0CA9">
        <w:t>;</w:t>
      </w:r>
    </w:p>
    <w:p w14:paraId="2FEF446B" w14:textId="77777777" w:rsidR="00B2464B" w:rsidRPr="004D0CA9" w:rsidRDefault="00B2464B" w:rsidP="004D0CA9">
      <w:pPr>
        <w:pStyle w:val="Codigo"/>
      </w:pPr>
      <w:r w:rsidRPr="004D0CA9">
        <w:t xml:space="preserve">    </w:t>
      </w:r>
      <w:proofErr w:type="spellStart"/>
      <w:r w:rsidRPr="004D0CA9">
        <w:t>end</w:t>
      </w:r>
      <w:proofErr w:type="spellEnd"/>
      <w:r w:rsidRPr="004D0CA9">
        <w:t>);</w:t>
      </w:r>
    </w:p>
    <w:p w14:paraId="09207F69" w14:textId="77777777" w:rsidR="00B2464B" w:rsidRPr="004D0CA9" w:rsidRDefault="00B2464B" w:rsidP="004D0CA9">
      <w:pPr>
        <w:pStyle w:val="Codigo"/>
      </w:pPr>
    </w:p>
    <w:p w14:paraId="3EC49E03" w14:textId="77777777" w:rsidR="00B2464B" w:rsidRPr="004D0CA9" w:rsidRDefault="00B2464B" w:rsidP="004D0CA9">
      <w:pPr>
        <w:pStyle w:val="Codigo"/>
      </w:pPr>
      <w:r w:rsidRPr="004D0CA9">
        <w:t xml:space="preserve">  // Cuando la tarea de resumen termina, inyectamos el resumen en el nuevo chat.</w:t>
      </w:r>
    </w:p>
    <w:p w14:paraId="17EE9BC7" w14:textId="77777777" w:rsidR="00B2464B" w:rsidRPr="004D0CA9" w:rsidRDefault="00B2464B" w:rsidP="004D0CA9">
      <w:pPr>
        <w:pStyle w:val="Codigo"/>
      </w:pPr>
      <w:r w:rsidRPr="004D0CA9">
        <w:t xml:space="preserve">  </w:t>
      </w:r>
      <w:proofErr w:type="spellStart"/>
      <w:r w:rsidRPr="004D0CA9">
        <w:t>TTask.ContinueWith</w:t>
      </w:r>
      <w:proofErr w:type="spellEnd"/>
      <w:r w:rsidRPr="004D0CA9">
        <w:t>(</w:t>
      </w:r>
      <w:proofErr w:type="spellStart"/>
      <w:r w:rsidRPr="004D0CA9">
        <w:t>SummaryTask</w:t>
      </w:r>
      <w:proofErr w:type="spellEnd"/>
      <w:r w:rsidRPr="004D0CA9">
        <w:t>,</w:t>
      </w:r>
    </w:p>
    <w:p w14:paraId="37DAEE18" w14:textId="77777777" w:rsidR="00B2464B" w:rsidRPr="004D0CA9" w:rsidRDefault="00B2464B" w:rsidP="004D0CA9">
      <w:pPr>
        <w:pStyle w:val="Codigo"/>
      </w:pPr>
      <w:r w:rsidRPr="004D0CA9">
        <w:t xml:space="preserve">    </w:t>
      </w:r>
      <w:proofErr w:type="spellStart"/>
      <w:proofErr w:type="gramStart"/>
      <w:r w:rsidRPr="004D0CA9">
        <w:t>procedure</w:t>
      </w:r>
      <w:proofErr w:type="spellEnd"/>
      <w:r w:rsidRPr="004D0CA9">
        <w:t>(</w:t>
      </w:r>
      <w:proofErr w:type="spellStart"/>
      <w:proofErr w:type="gramEnd"/>
      <w:r w:rsidRPr="004D0CA9">
        <w:t>const</w:t>
      </w:r>
      <w:proofErr w:type="spellEnd"/>
      <w:r w:rsidRPr="004D0CA9">
        <w:t xml:space="preserve"> </w:t>
      </w:r>
      <w:proofErr w:type="spellStart"/>
      <w:r w:rsidRPr="004D0CA9">
        <w:t>Task</w:t>
      </w:r>
      <w:proofErr w:type="spellEnd"/>
      <w:r w:rsidRPr="004D0CA9">
        <w:t xml:space="preserve">: </w:t>
      </w:r>
      <w:proofErr w:type="spellStart"/>
      <w:r w:rsidRPr="004D0CA9">
        <w:t>ITask</w:t>
      </w:r>
      <w:proofErr w:type="spellEnd"/>
      <w:r w:rsidRPr="004D0CA9">
        <w:t>)</w:t>
      </w:r>
    </w:p>
    <w:p w14:paraId="64ECEF86" w14:textId="77777777" w:rsidR="00B2464B" w:rsidRPr="004D0CA9" w:rsidRDefault="00B2464B" w:rsidP="004D0CA9">
      <w:pPr>
        <w:pStyle w:val="Codigo"/>
      </w:pPr>
      <w:r w:rsidRPr="004D0CA9">
        <w:t xml:space="preserve">    </w:t>
      </w:r>
      <w:proofErr w:type="spellStart"/>
      <w:r w:rsidRPr="004D0CA9">
        <w:t>begin</w:t>
      </w:r>
      <w:proofErr w:type="spellEnd"/>
    </w:p>
    <w:p w14:paraId="70ADDB97" w14:textId="77777777" w:rsidR="00B2464B" w:rsidRPr="004D0CA9" w:rsidRDefault="00B2464B" w:rsidP="004D0CA9">
      <w:pPr>
        <w:pStyle w:val="Codigo"/>
      </w:pPr>
      <w:r w:rsidRPr="004D0CA9">
        <w:t xml:space="preserve">      </w:t>
      </w:r>
      <w:proofErr w:type="spellStart"/>
      <w:r w:rsidRPr="004D0CA9">
        <w:t>TThread.Queue</w:t>
      </w:r>
      <w:proofErr w:type="spellEnd"/>
      <w:r w:rsidRPr="004D0CA9">
        <w:t>(</w:t>
      </w:r>
      <w:proofErr w:type="spellStart"/>
      <w:r w:rsidRPr="004D0CA9">
        <w:t>nil</w:t>
      </w:r>
      <w:proofErr w:type="spellEnd"/>
      <w:r w:rsidRPr="004D0CA9">
        <w:t>,</w:t>
      </w:r>
    </w:p>
    <w:p w14:paraId="58CE2FFB" w14:textId="77777777" w:rsidR="00B2464B" w:rsidRPr="004D0CA9" w:rsidRDefault="00B2464B" w:rsidP="004D0CA9">
      <w:pPr>
        <w:pStyle w:val="Codigo"/>
      </w:pPr>
      <w:r w:rsidRPr="004D0CA9">
        <w:t xml:space="preserve">        </w:t>
      </w:r>
      <w:proofErr w:type="spellStart"/>
      <w:r w:rsidRPr="004D0CA9">
        <w:t>procedure</w:t>
      </w:r>
      <w:proofErr w:type="spellEnd"/>
    </w:p>
    <w:p w14:paraId="7913A166" w14:textId="77777777" w:rsidR="00B2464B" w:rsidRPr="004D0CA9" w:rsidRDefault="00B2464B" w:rsidP="004D0CA9">
      <w:pPr>
        <w:pStyle w:val="Codigo"/>
      </w:pPr>
      <w:r w:rsidRPr="004D0CA9">
        <w:t xml:space="preserve">        </w:t>
      </w:r>
      <w:proofErr w:type="spellStart"/>
      <w:r w:rsidRPr="004D0CA9">
        <w:t>begin</w:t>
      </w:r>
      <w:proofErr w:type="spellEnd"/>
    </w:p>
    <w:p w14:paraId="0123B182" w14:textId="77777777" w:rsidR="00B2464B" w:rsidRPr="004D0CA9" w:rsidRDefault="00B2464B" w:rsidP="004D0CA9">
      <w:pPr>
        <w:pStyle w:val="Codigo"/>
      </w:pPr>
      <w:r w:rsidRPr="004D0CA9">
        <w:t xml:space="preserve">          </w:t>
      </w:r>
      <w:proofErr w:type="spellStart"/>
      <w:proofErr w:type="gramStart"/>
      <w:r w:rsidRPr="004D0CA9">
        <w:t>Summary</w:t>
      </w:r>
      <w:proofErr w:type="spellEnd"/>
      <w:r w:rsidRPr="004D0CA9">
        <w:t xml:space="preserve"> :</w:t>
      </w:r>
      <w:proofErr w:type="gramEnd"/>
      <w:r w:rsidRPr="004D0CA9">
        <w:t>= (</w:t>
      </w:r>
      <w:proofErr w:type="spellStart"/>
      <w:r w:rsidRPr="004D0CA9">
        <w:t>Task</w:t>
      </w:r>
      <w:proofErr w:type="spellEnd"/>
      <w:r w:rsidRPr="004D0CA9">
        <w:t xml:space="preserve"> as </w:t>
      </w:r>
      <w:proofErr w:type="spellStart"/>
      <w:r w:rsidRPr="004D0CA9">
        <w:t>ITask</w:t>
      </w:r>
      <w:proofErr w:type="spellEnd"/>
      <w:r w:rsidRPr="004D0CA9">
        <w:t>&lt;</w:t>
      </w:r>
      <w:proofErr w:type="spellStart"/>
      <w:r w:rsidRPr="004D0CA9">
        <w:t>string</w:t>
      </w:r>
      <w:proofErr w:type="spellEnd"/>
      <w:r w:rsidRPr="004D0CA9">
        <w:t>&gt;).</w:t>
      </w:r>
      <w:proofErr w:type="spellStart"/>
      <w:r w:rsidRPr="004D0CA9">
        <w:t>Result</w:t>
      </w:r>
      <w:proofErr w:type="spellEnd"/>
      <w:r w:rsidRPr="004D0CA9">
        <w:t>;</w:t>
      </w:r>
    </w:p>
    <w:p w14:paraId="515D679F" w14:textId="77777777" w:rsidR="00B2464B" w:rsidRPr="004D0CA9" w:rsidRDefault="00B2464B" w:rsidP="004D0CA9">
      <w:pPr>
        <w:pStyle w:val="Codigo"/>
      </w:pPr>
      <w:r w:rsidRPr="004D0CA9">
        <w:t xml:space="preserve">          </w:t>
      </w:r>
      <w:proofErr w:type="spellStart"/>
      <w:r w:rsidRPr="004D0CA9">
        <w:t>NewChat.AddMessage</w:t>
      </w:r>
      <w:proofErr w:type="spellEnd"/>
      <w:r w:rsidRPr="004D0CA9">
        <w:t xml:space="preserve">('Este es un resumen de nuestra conversación hasta ahora: ' + </w:t>
      </w:r>
      <w:proofErr w:type="spellStart"/>
      <w:r w:rsidRPr="004D0CA9">
        <w:t>Summary</w:t>
      </w:r>
      <w:proofErr w:type="spellEnd"/>
      <w:r w:rsidRPr="004D0CA9">
        <w:t>, '</w:t>
      </w:r>
      <w:proofErr w:type="spellStart"/>
      <w:r w:rsidRPr="004D0CA9">
        <w:t>system</w:t>
      </w:r>
      <w:proofErr w:type="spellEnd"/>
      <w:r w:rsidRPr="004D0CA9">
        <w:t>');</w:t>
      </w:r>
    </w:p>
    <w:p w14:paraId="075D1CBA" w14:textId="77777777" w:rsidR="00B2464B" w:rsidRPr="004D0CA9" w:rsidRDefault="00B2464B" w:rsidP="004D0CA9">
      <w:pPr>
        <w:pStyle w:val="Codigo"/>
      </w:pPr>
      <w:r w:rsidRPr="004D0CA9">
        <w:t xml:space="preserve">          </w:t>
      </w:r>
      <w:proofErr w:type="spellStart"/>
      <w:proofErr w:type="gramStart"/>
      <w:r w:rsidRPr="004D0CA9">
        <w:t>MemoResponse.Lines.Add</w:t>
      </w:r>
      <w:proofErr w:type="spellEnd"/>
      <w:proofErr w:type="gramEnd"/>
      <w:r w:rsidRPr="004D0CA9">
        <w:t>('¡Listo! Puedes continuar la conversación con el nuevo modelo.');</w:t>
      </w:r>
    </w:p>
    <w:p w14:paraId="1A23C1F9" w14:textId="77777777" w:rsidR="00B2464B" w:rsidRPr="004D0CA9" w:rsidRDefault="00B2464B" w:rsidP="004D0CA9">
      <w:pPr>
        <w:pStyle w:val="Codigo"/>
      </w:pPr>
      <w:r w:rsidRPr="004D0CA9">
        <w:t xml:space="preserve">        </w:t>
      </w:r>
      <w:proofErr w:type="spellStart"/>
      <w:r w:rsidRPr="004D0CA9">
        <w:t>end</w:t>
      </w:r>
      <w:proofErr w:type="spellEnd"/>
      <w:r w:rsidRPr="004D0CA9">
        <w:t>);</w:t>
      </w:r>
    </w:p>
    <w:p w14:paraId="68D51BFC" w14:textId="77777777" w:rsidR="00B2464B" w:rsidRPr="004D0CA9" w:rsidRDefault="00B2464B" w:rsidP="004D0CA9">
      <w:pPr>
        <w:pStyle w:val="Codigo"/>
      </w:pPr>
      <w:r w:rsidRPr="004D0CA9">
        <w:t xml:space="preserve">    </w:t>
      </w:r>
      <w:proofErr w:type="spellStart"/>
      <w:r w:rsidRPr="004D0CA9">
        <w:t>end</w:t>
      </w:r>
      <w:proofErr w:type="spellEnd"/>
      <w:r w:rsidRPr="004D0CA9">
        <w:t>);</w:t>
      </w:r>
    </w:p>
    <w:p w14:paraId="529F8B08" w14:textId="77777777" w:rsidR="00B2464B" w:rsidRPr="004D0CA9" w:rsidRDefault="00B2464B" w:rsidP="004D0CA9">
      <w:pPr>
        <w:pStyle w:val="Codigo"/>
      </w:pPr>
      <w:proofErr w:type="spellStart"/>
      <w:r w:rsidRPr="004D0CA9">
        <w:t>end</w:t>
      </w:r>
      <w:proofErr w:type="spellEnd"/>
      <w:r w:rsidRPr="004D0CA9">
        <w:t>;</w:t>
      </w:r>
    </w:p>
    <w:p w14:paraId="35A6D7C0" w14:textId="77777777" w:rsidR="00DA6859" w:rsidRDefault="00DA6859" w:rsidP="001A73EC">
      <w:pPr>
        <w:spacing w:after="100" w:afterAutospacing="1"/>
      </w:pPr>
    </w:p>
    <w:p w14:paraId="6361EAE2" w14:textId="56D49D64" w:rsidR="00B2464B" w:rsidRPr="00B2464B" w:rsidRDefault="00B2464B" w:rsidP="001A73EC">
      <w:pPr>
        <w:spacing w:after="100" w:afterAutospacing="1"/>
      </w:pPr>
      <w:r w:rsidRPr="00B2464B">
        <w:rPr>
          <w:b/>
          <w:bCs/>
        </w:rPr>
        <w:t>Receta 2: Usar la IA para Analizar el Sentimiento de un Texto</w:t>
      </w:r>
    </w:p>
    <w:p w14:paraId="3E7CD477" w14:textId="77777777" w:rsidR="00B2464B" w:rsidRPr="00B2464B" w:rsidRDefault="00B2464B" w:rsidP="001A73EC">
      <w:pPr>
        <w:spacing w:after="100" w:afterAutospacing="1"/>
      </w:pPr>
      <w:r w:rsidRPr="00B2464B">
        <w:t>Una aplicación potente de "</w:t>
      </w:r>
      <w:proofErr w:type="spellStart"/>
      <w:r w:rsidRPr="00B2464B">
        <w:t>Function</w:t>
      </w:r>
      <w:proofErr w:type="spellEnd"/>
      <w:r w:rsidRPr="00B2464B">
        <w:t xml:space="preserve"> </w:t>
      </w:r>
      <w:proofErr w:type="spellStart"/>
      <w:r w:rsidRPr="00B2464B">
        <w:t>Calling</w:t>
      </w:r>
      <w:proofErr w:type="spellEnd"/>
      <w:r w:rsidRPr="00B2464B">
        <w:t>" donde la herramienta no accede a datos externos, sino que realiza una acción estructurada.</w:t>
      </w:r>
    </w:p>
    <w:p w14:paraId="55EFB671" w14:textId="77777777" w:rsidR="00B2464B" w:rsidRPr="00B2464B" w:rsidRDefault="00B2464B" w:rsidP="001A73EC">
      <w:pPr>
        <w:numPr>
          <w:ilvl w:val="0"/>
          <w:numId w:val="35"/>
        </w:numPr>
        <w:spacing w:after="100" w:afterAutospacing="1"/>
      </w:pPr>
      <w:r w:rsidRPr="00B2464B">
        <w:rPr>
          <w:b/>
          <w:bCs/>
        </w:rPr>
        <w:t>Define la Herramienta en </w:t>
      </w:r>
      <w:proofErr w:type="spellStart"/>
      <w:r w:rsidRPr="00B2464B">
        <w:rPr>
          <w:b/>
          <w:bCs/>
        </w:rPr>
        <w:t>TAiFunctions</w:t>
      </w:r>
      <w:proofErr w:type="spellEnd"/>
      <w:r w:rsidRPr="00B2464B">
        <w:rPr>
          <w:b/>
          <w:bCs/>
        </w:rPr>
        <w:t>:</w:t>
      </w:r>
    </w:p>
    <w:p w14:paraId="1D0B0D17" w14:textId="77777777" w:rsidR="00B2464B" w:rsidRPr="00B2464B" w:rsidRDefault="00B2464B" w:rsidP="004D0CA9">
      <w:pPr>
        <w:pStyle w:val="Codigo"/>
      </w:pPr>
      <w:r w:rsidRPr="00B2464B">
        <w:t>{</w:t>
      </w:r>
    </w:p>
    <w:p w14:paraId="4C01E413" w14:textId="77777777" w:rsidR="00B2464B" w:rsidRPr="00B2464B" w:rsidRDefault="00B2464B" w:rsidP="004D0CA9">
      <w:pPr>
        <w:pStyle w:val="Codigo"/>
      </w:pPr>
      <w:r w:rsidRPr="00B2464B">
        <w:t xml:space="preserve">  "</w:t>
      </w:r>
      <w:proofErr w:type="spellStart"/>
      <w:r w:rsidRPr="00B2464B">
        <w:t>type</w:t>
      </w:r>
      <w:proofErr w:type="spellEnd"/>
      <w:r w:rsidRPr="00B2464B">
        <w:t>": "</w:t>
      </w:r>
      <w:proofErr w:type="spellStart"/>
      <w:r w:rsidRPr="00B2464B">
        <w:t>function</w:t>
      </w:r>
      <w:proofErr w:type="spellEnd"/>
      <w:r w:rsidRPr="00B2464B">
        <w:t>",</w:t>
      </w:r>
    </w:p>
    <w:p w14:paraId="7F9799FF" w14:textId="77777777" w:rsidR="00B2464B" w:rsidRPr="00B2464B" w:rsidRDefault="00B2464B" w:rsidP="004D0CA9">
      <w:pPr>
        <w:pStyle w:val="Codigo"/>
      </w:pPr>
      <w:r w:rsidRPr="00B2464B">
        <w:t xml:space="preserve">  "</w:t>
      </w:r>
      <w:proofErr w:type="spellStart"/>
      <w:r w:rsidRPr="00B2464B">
        <w:t>function</w:t>
      </w:r>
      <w:proofErr w:type="spellEnd"/>
      <w:r w:rsidRPr="00B2464B">
        <w:t>": {</w:t>
      </w:r>
    </w:p>
    <w:p w14:paraId="75FBB775" w14:textId="77777777" w:rsidR="00B2464B" w:rsidRPr="00B2464B" w:rsidRDefault="00B2464B" w:rsidP="004D0CA9">
      <w:pPr>
        <w:pStyle w:val="Codigo"/>
      </w:pPr>
      <w:r w:rsidRPr="00B2464B">
        <w:t xml:space="preserve">    "</w:t>
      </w:r>
      <w:proofErr w:type="spellStart"/>
      <w:r w:rsidRPr="00B2464B">
        <w:t>name</w:t>
      </w:r>
      <w:proofErr w:type="spellEnd"/>
      <w:r w:rsidRPr="00B2464B">
        <w:t>": "</w:t>
      </w:r>
      <w:proofErr w:type="spellStart"/>
      <w:r w:rsidRPr="00B2464B">
        <w:t>AnalyzeSentiment</w:t>
      </w:r>
      <w:proofErr w:type="spellEnd"/>
      <w:r w:rsidRPr="00B2464B">
        <w:t>",</w:t>
      </w:r>
    </w:p>
    <w:p w14:paraId="54B9EC07" w14:textId="77777777" w:rsidR="00B2464B" w:rsidRPr="00B2464B" w:rsidRDefault="00B2464B" w:rsidP="004D0CA9">
      <w:pPr>
        <w:pStyle w:val="Codigo"/>
      </w:pPr>
      <w:r w:rsidRPr="00B2464B">
        <w:t xml:space="preserve">    "</w:t>
      </w:r>
      <w:proofErr w:type="spellStart"/>
      <w:r w:rsidRPr="00B2464B">
        <w:t>description</w:t>
      </w:r>
      <w:proofErr w:type="spellEnd"/>
      <w:r w:rsidRPr="00B2464B">
        <w:t>": "Analiza el sentimiento de un texto y lo clasifica como 'positivo', 'negativo' o 'neutro'.",</w:t>
      </w:r>
    </w:p>
    <w:p w14:paraId="7BA0B15D" w14:textId="77777777" w:rsidR="00B2464B" w:rsidRPr="00B2464B" w:rsidRDefault="00B2464B" w:rsidP="004D0CA9">
      <w:pPr>
        <w:pStyle w:val="Codigo"/>
      </w:pPr>
      <w:r w:rsidRPr="00B2464B">
        <w:t xml:space="preserve">    "</w:t>
      </w:r>
      <w:proofErr w:type="spellStart"/>
      <w:r w:rsidRPr="00B2464B">
        <w:t>parameters</w:t>
      </w:r>
      <w:proofErr w:type="spellEnd"/>
      <w:r w:rsidRPr="00B2464B">
        <w:t>": {</w:t>
      </w:r>
    </w:p>
    <w:p w14:paraId="5EC14168" w14:textId="77777777" w:rsidR="00B2464B" w:rsidRPr="00B2464B" w:rsidRDefault="00B2464B" w:rsidP="004D0CA9">
      <w:pPr>
        <w:pStyle w:val="Codigo"/>
      </w:pPr>
      <w:r w:rsidRPr="00B2464B">
        <w:t xml:space="preserve">      "</w:t>
      </w:r>
      <w:proofErr w:type="spellStart"/>
      <w:r w:rsidRPr="00B2464B">
        <w:t>type</w:t>
      </w:r>
      <w:proofErr w:type="spellEnd"/>
      <w:r w:rsidRPr="00B2464B">
        <w:t>": "</w:t>
      </w:r>
      <w:proofErr w:type="spellStart"/>
      <w:r w:rsidRPr="00B2464B">
        <w:t>object</w:t>
      </w:r>
      <w:proofErr w:type="spellEnd"/>
      <w:r w:rsidRPr="00B2464B">
        <w:t>",</w:t>
      </w:r>
    </w:p>
    <w:p w14:paraId="36F7201A" w14:textId="77777777" w:rsidR="00B2464B" w:rsidRPr="00B2464B" w:rsidRDefault="00B2464B" w:rsidP="004D0CA9">
      <w:pPr>
        <w:pStyle w:val="Codigo"/>
      </w:pPr>
      <w:r w:rsidRPr="00B2464B">
        <w:t xml:space="preserve">      "</w:t>
      </w:r>
      <w:proofErr w:type="spellStart"/>
      <w:r w:rsidRPr="00B2464B">
        <w:t>properties</w:t>
      </w:r>
      <w:proofErr w:type="spellEnd"/>
      <w:r w:rsidRPr="00B2464B">
        <w:t>": {</w:t>
      </w:r>
    </w:p>
    <w:p w14:paraId="41975FCF" w14:textId="77777777" w:rsidR="00B2464B" w:rsidRPr="00B2464B" w:rsidRDefault="00B2464B" w:rsidP="004D0CA9">
      <w:pPr>
        <w:pStyle w:val="Codigo"/>
      </w:pPr>
      <w:r w:rsidRPr="00B2464B">
        <w:t xml:space="preserve">        "</w:t>
      </w:r>
      <w:proofErr w:type="spellStart"/>
      <w:r w:rsidRPr="00B2464B">
        <w:t>sentiment</w:t>
      </w:r>
      <w:proofErr w:type="spellEnd"/>
      <w:r w:rsidRPr="00B2464B">
        <w:t>": {</w:t>
      </w:r>
    </w:p>
    <w:p w14:paraId="67436449" w14:textId="77777777" w:rsidR="00B2464B" w:rsidRPr="00B2464B" w:rsidRDefault="00B2464B" w:rsidP="004D0CA9">
      <w:pPr>
        <w:pStyle w:val="Codigo"/>
      </w:pPr>
      <w:r w:rsidRPr="00B2464B">
        <w:lastRenderedPageBreak/>
        <w:t xml:space="preserve">          "</w:t>
      </w:r>
      <w:proofErr w:type="spellStart"/>
      <w:r w:rsidRPr="00B2464B">
        <w:t>type</w:t>
      </w:r>
      <w:proofErr w:type="spellEnd"/>
      <w:r w:rsidRPr="00B2464B">
        <w:t>": "</w:t>
      </w:r>
      <w:proofErr w:type="spellStart"/>
      <w:r w:rsidRPr="00B2464B">
        <w:t>string</w:t>
      </w:r>
      <w:proofErr w:type="spellEnd"/>
      <w:r w:rsidRPr="00B2464B">
        <w:t>",</w:t>
      </w:r>
    </w:p>
    <w:p w14:paraId="1F6B276D" w14:textId="77777777" w:rsidR="00B2464B" w:rsidRPr="00B2464B" w:rsidRDefault="00B2464B" w:rsidP="004D0CA9">
      <w:pPr>
        <w:pStyle w:val="Codigo"/>
      </w:pPr>
      <w:r w:rsidRPr="00B2464B">
        <w:t xml:space="preserve">          "</w:t>
      </w:r>
      <w:proofErr w:type="spellStart"/>
      <w:r w:rsidRPr="00B2464B">
        <w:t>description</w:t>
      </w:r>
      <w:proofErr w:type="spellEnd"/>
      <w:r w:rsidRPr="00B2464B">
        <w:t>": "La clasificación del sentimiento.",</w:t>
      </w:r>
    </w:p>
    <w:p w14:paraId="6CD45171" w14:textId="77777777" w:rsidR="00B2464B" w:rsidRPr="00B2464B" w:rsidRDefault="00B2464B" w:rsidP="004D0CA9">
      <w:pPr>
        <w:pStyle w:val="Codigo"/>
      </w:pPr>
      <w:r w:rsidRPr="00B2464B">
        <w:t xml:space="preserve">          "</w:t>
      </w:r>
      <w:proofErr w:type="spellStart"/>
      <w:r w:rsidRPr="00B2464B">
        <w:t>enum</w:t>
      </w:r>
      <w:proofErr w:type="spellEnd"/>
      <w:r w:rsidRPr="00B2464B">
        <w:t>": ["positivo", "negativo", "neutro"]</w:t>
      </w:r>
    </w:p>
    <w:p w14:paraId="28455BE1" w14:textId="77777777" w:rsidR="00B2464B" w:rsidRPr="00B2464B" w:rsidRDefault="00B2464B" w:rsidP="004D0CA9">
      <w:pPr>
        <w:pStyle w:val="Codigo"/>
      </w:pPr>
      <w:r w:rsidRPr="00B2464B">
        <w:t xml:space="preserve">        }</w:t>
      </w:r>
    </w:p>
    <w:p w14:paraId="07E29C16" w14:textId="77777777" w:rsidR="00B2464B" w:rsidRPr="00B2464B" w:rsidRDefault="00B2464B" w:rsidP="004D0CA9">
      <w:pPr>
        <w:pStyle w:val="Codigo"/>
      </w:pPr>
      <w:r w:rsidRPr="00B2464B">
        <w:t xml:space="preserve">      },</w:t>
      </w:r>
    </w:p>
    <w:p w14:paraId="1B8AA733" w14:textId="77777777" w:rsidR="00B2464B" w:rsidRPr="00B2464B" w:rsidRDefault="00B2464B" w:rsidP="004D0CA9">
      <w:pPr>
        <w:pStyle w:val="Codigo"/>
      </w:pPr>
      <w:r w:rsidRPr="00B2464B">
        <w:t xml:space="preserve">      "</w:t>
      </w:r>
      <w:proofErr w:type="spellStart"/>
      <w:r w:rsidRPr="00B2464B">
        <w:t>required</w:t>
      </w:r>
      <w:proofErr w:type="spellEnd"/>
      <w:r w:rsidRPr="00B2464B">
        <w:t>": ["</w:t>
      </w:r>
      <w:proofErr w:type="spellStart"/>
      <w:r w:rsidRPr="00B2464B">
        <w:t>sentiment</w:t>
      </w:r>
      <w:proofErr w:type="spellEnd"/>
      <w:r w:rsidRPr="00B2464B">
        <w:t>"]</w:t>
      </w:r>
    </w:p>
    <w:p w14:paraId="313D13A3" w14:textId="77777777" w:rsidR="00B2464B" w:rsidRPr="00B2464B" w:rsidRDefault="00B2464B" w:rsidP="004D0CA9">
      <w:pPr>
        <w:pStyle w:val="Codigo"/>
      </w:pPr>
      <w:r w:rsidRPr="00B2464B">
        <w:t xml:space="preserve">    }</w:t>
      </w:r>
    </w:p>
    <w:p w14:paraId="0F273254" w14:textId="77777777" w:rsidR="00B2464B" w:rsidRPr="00B2464B" w:rsidRDefault="00B2464B" w:rsidP="004D0CA9">
      <w:pPr>
        <w:pStyle w:val="Codigo"/>
      </w:pPr>
      <w:r w:rsidRPr="00B2464B">
        <w:t xml:space="preserve">  }</w:t>
      </w:r>
    </w:p>
    <w:p w14:paraId="6DC27962" w14:textId="77777777" w:rsidR="00B2464B" w:rsidRPr="00B2464B" w:rsidRDefault="00B2464B" w:rsidP="004D0CA9">
      <w:pPr>
        <w:pStyle w:val="Codigo"/>
      </w:pPr>
      <w:r w:rsidRPr="00B2464B">
        <w:t>}</w:t>
      </w:r>
    </w:p>
    <w:p w14:paraId="58B79FA2" w14:textId="00D78C80" w:rsidR="00B2464B" w:rsidRPr="00B2464B" w:rsidRDefault="00B2464B" w:rsidP="001A73EC">
      <w:pPr>
        <w:spacing w:after="100" w:afterAutospacing="1"/>
      </w:pPr>
    </w:p>
    <w:p w14:paraId="1773ED95" w14:textId="77777777" w:rsidR="00B2464B" w:rsidRPr="00B2464B" w:rsidRDefault="00B2464B" w:rsidP="001A73EC">
      <w:pPr>
        <w:numPr>
          <w:ilvl w:val="0"/>
          <w:numId w:val="35"/>
        </w:numPr>
        <w:spacing w:after="100" w:afterAutospacing="1"/>
      </w:pPr>
      <w:r w:rsidRPr="00B2464B">
        <w:rPr>
          <w:b/>
          <w:bCs/>
        </w:rPr>
        <w:t>Implementa el </w:t>
      </w:r>
      <w:proofErr w:type="spellStart"/>
      <w:r w:rsidRPr="00B2464B">
        <w:rPr>
          <w:b/>
          <w:bCs/>
        </w:rPr>
        <w:t>OnAction</w:t>
      </w:r>
      <w:proofErr w:type="spellEnd"/>
      <w:r w:rsidRPr="00B2464B">
        <w:rPr>
          <w:b/>
          <w:bCs/>
        </w:rPr>
        <w:t>:</w:t>
      </w:r>
    </w:p>
    <w:p w14:paraId="556E3DE7" w14:textId="6A055C44" w:rsidR="00B2464B" w:rsidRPr="00B2464B" w:rsidRDefault="00B2464B" w:rsidP="001A73EC">
      <w:pPr>
        <w:spacing w:after="100" w:afterAutospacing="1"/>
      </w:pPr>
    </w:p>
    <w:p w14:paraId="0149996B" w14:textId="77777777" w:rsidR="00B2464B" w:rsidRPr="00B2464B" w:rsidRDefault="00B2464B" w:rsidP="004D0CA9">
      <w:pPr>
        <w:pStyle w:val="Codigo"/>
      </w:pPr>
      <w:proofErr w:type="spellStart"/>
      <w:r w:rsidRPr="00B2464B">
        <w:t>procedure</w:t>
      </w:r>
      <w:proofErr w:type="spellEnd"/>
      <w:r w:rsidRPr="00B2464B">
        <w:t xml:space="preserve"> TForm1.AiFunctions1Functions0</w:t>
      </w:r>
      <w:proofErr w:type="gramStart"/>
      <w:r w:rsidRPr="00B2464B">
        <w:t>AnalyzeSentimentAction(</w:t>
      </w:r>
      <w:proofErr w:type="gramEnd"/>
      <w:r w:rsidRPr="00B2464B">
        <w:t xml:space="preserve">Sender: </w:t>
      </w:r>
      <w:proofErr w:type="spellStart"/>
      <w:r w:rsidRPr="00B2464B">
        <w:t>TObject</w:t>
      </w:r>
      <w:proofErr w:type="spellEnd"/>
      <w:r w:rsidRPr="00B2464B">
        <w:t>;</w:t>
      </w:r>
    </w:p>
    <w:p w14:paraId="7F8F50D2" w14:textId="77777777" w:rsidR="00B2464B" w:rsidRPr="00B2464B" w:rsidRDefault="00B2464B" w:rsidP="004D0CA9">
      <w:pPr>
        <w:pStyle w:val="Codigo"/>
      </w:pPr>
      <w:r w:rsidRPr="00B2464B">
        <w:t xml:space="preserve">  ...; </w:t>
      </w:r>
      <w:proofErr w:type="spellStart"/>
      <w:r w:rsidRPr="00B2464B">
        <w:t>ToolCall</w:t>
      </w:r>
      <w:proofErr w:type="spellEnd"/>
      <w:r w:rsidRPr="00B2464B">
        <w:t xml:space="preserve">: </w:t>
      </w:r>
      <w:proofErr w:type="spellStart"/>
      <w:r w:rsidRPr="00B2464B">
        <w:t>TAiToolsFunction</w:t>
      </w:r>
      <w:proofErr w:type="spellEnd"/>
      <w:r w:rsidRPr="00B2464B">
        <w:t xml:space="preserve">; </w:t>
      </w:r>
      <w:proofErr w:type="spellStart"/>
      <w:r w:rsidRPr="00B2464B">
        <w:t>var</w:t>
      </w:r>
      <w:proofErr w:type="spellEnd"/>
      <w:r w:rsidRPr="00B2464B">
        <w:t xml:space="preserve"> </w:t>
      </w:r>
      <w:proofErr w:type="spellStart"/>
      <w:r w:rsidRPr="00B2464B">
        <w:t>Handled</w:t>
      </w:r>
      <w:proofErr w:type="spellEnd"/>
      <w:r w:rsidRPr="00B2464B">
        <w:t xml:space="preserve">: </w:t>
      </w:r>
      <w:proofErr w:type="spellStart"/>
      <w:r w:rsidRPr="00B2464B">
        <w:t>Boolean</w:t>
      </w:r>
      <w:proofErr w:type="spellEnd"/>
      <w:r w:rsidRPr="00B2464B">
        <w:t>);</w:t>
      </w:r>
    </w:p>
    <w:p w14:paraId="381C75E9" w14:textId="77777777" w:rsidR="00B2464B" w:rsidRPr="00B2464B" w:rsidRDefault="00B2464B" w:rsidP="004D0CA9">
      <w:pPr>
        <w:pStyle w:val="Codigo"/>
      </w:pPr>
      <w:proofErr w:type="spellStart"/>
      <w:r w:rsidRPr="00B2464B">
        <w:t>var</w:t>
      </w:r>
      <w:proofErr w:type="spellEnd"/>
    </w:p>
    <w:p w14:paraId="36E44722" w14:textId="77777777" w:rsidR="00B2464B" w:rsidRPr="00B2464B" w:rsidRDefault="00B2464B" w:rsidP="004D0CA9">
      <w:pPr>
        <w:pStyle w:val="Codigo"/>
      </w:pPr>
      <w:r w:rsidRPr="00B2464B">
        <w:t xml:space="preserve">  </w:t>
      </w:r>
      <w:proofErr w:type="spellStart"/>
      <w:r w:rsidRPr="00B2464B">
        <w:t>Sentiment</w:t>
      </w:r>
      <w:proofErr w:type="spellEnd"/>
      <w:r w:rsidRPr="00B2464B">
        <w:t xml:space="preserve">: </w:t>
      </w:r>
      <w:proofErr w:type="spellStart"/>
      <w:r w:rsidRPr="00B2464B">
        <w:t>string</w:t>
      </w:r>
      <w:proofErr w:type="spellEnd"/>
      <w:r w:rsidRPr="00B2464B">
        <w:t>;</w:t>
      </w:r>
    </w:p>
    <w:p w14:paraId="6E89B4DF" w14:textId="77777777" w:rsidR="00B2464B" w:rsidRPr="00B2464B" w:rsidRDefault="00B2464B" w:rsidP="004D0CA9">
      <w:pPr>
        <w:pStyle w:val="Codigo"/>
      </w:pPr>
      <w:proofErr w:type="spellStart"/>
      <w:r w:rsidRPr="00B2464B">
        <w:t>begin</w:t>
      </w:r>
      <w:proofErr w:type="spellEnd"/>
    </w:p>
    <w:p w14:paraId="33ECC0D4" w14:textId="77777777" w:rsidR="00B2464B" w:rsidRPr="00B2464B" w:rsidRDefault="00B2464B" w:rsidP="004D0CA9">
      <w:pPr>
        <w:pStyle w:val="Codigo"/>
      </w:pPr>
      <w:r w:rsidRPr="00B2464B">
        <w:t xml:space="preserve">  // La IA ya hizo el trabajo. Nosotros solo capturamos el resultado.</w:t>
      </w:r>
    </w:p>
    <w:p w14:paraId="1CAE5B8F" w14:textId="77777777" w:rsidR="00B2464B" w:rsidRPr="00B2464B" w:rsidRDefault="00B2464B" w:rsidP="004D0CA9">
      <w:pPr>
        <w:pStyle w:val="Codigo"/>
      </w:pPr>
      <w:r w:rsidRPr="00B2464B">
        <w:t xml:space="preserve">  </w:t>
      </w:r>
      <w:proofErr w:type="spellStart"/>
      <w:proofErr w:type="gramStart"/>
      <w:r w:rsidRPr="00B2464B">
        <w:t>Sentiment</w:t>
      </w:r>
      <w:proofErr w:type="spellEnd"/>
      <w:r w:rsidRPr="00B2464B">
        <w:t xml:space="preserve"> :</w:t>
      </w:r>
      <w:proofErr w:type="gramEnd"/>
      <w:r w:rsidRPr="00B2464B">
        <w:t xml:space="preserve">= </w:t>
      </w:r>
      <w:proofErr w:type="spellStart"/>
      <w:r w:rsidRPr="00B2464B">
        <w:t>ToolCall.Params.Values</w:t>
      </w:r>
      <w:proofErr w:type="spellEnd"/>
      <w:r w:rsidRPr="00B2464B">
        <w:t>['</w:t>
      </w:r>
      <w:proofErr w:type="spellStart"/>
      <w:r w:rsidRPr="00B2464B">
        <w:t>sentiment</w:t>
      </w:r>
      <w:proofErr w:type="spellEnd"/>
      <w:r w:rsidRPr="00B2464B">
        <w:t>'];</w:t>
      </w:r>
    </w:p>
    <w:p w14:paraId="67FB4EEB" w14:textId="77777777" w:rsidR="00B2464B" w:rsidRPr="00B2464B" w:rsidRDefault="00B2464B" w:rsidP="004D0CA9">
      <w:pPr>
        <w:pStyle w:val="Codigo"/>
      </w:pPr>
      <w:r w:rsidRPr="00B2464B">
        <w:t xml:space="preserve">  </w:t>
      </w:r>
      <w:proofErr w:type="spellStart"/>
      <w:proofErr w:type="gramStart"/>
      <w:r w:rsidRPr="00B2464B">
        <w:t>ShowMessage</w:t>
      </w:r>
      <w:proofErr w:type="spellEnd"/>
      <w:r w:rsidRPr="00B2464B">
        <w:t>(</w:t>
      </w:r>
      <w:proofErr w:type="gramEnd"/>
      <w:r w:rsidRPr="00B2464B">
        <w:t xml:space="preserve">'El sentimiento detectado por la IA es: ' + </w:t>
      </w:r>
      <w:proofErr w:type="spellStart"/>
      <w:r w:rsidRPr="00B2464B">
        <w:t>Sentiment</w:t>
      </w:r>
      <w:proofErr w:type="spellEnd"/>
      <w:r w:rsidRPr="00B2464B">
        <w:t>);</w:t>
      </w:r>
    </w:p>
    <w:p w14:paraId="2F0F82A3" w14:textId="77777777" w:rsidR="00B2464B" w:rsidRPr="00B2464B" w:rsidRDefault="00B2464B" w:rsidP="004D0CA9">
      <w:pPr>
        <w:pStyle w:val="Codigo"/>
      </w:pPr>
    </w:p>
    <w:p w14:paraId="011364F6" w14:textId="77777777" w:rsidR="00B2464B" w:rsidRPr="00B2464B" w:rsidRDefault="00B2464B" w:rsidP="004D0CA9">
      <w:pPr>
        <w:pStyle w:val="Codigo"/>
      </w:pPr>
      <w:r w:rsidRPr="00B2464B">
        <w:t xml:space="preserve">  // Le decimos a la IA que la acción se completó.</w:t>
      </w:r>
    </w:p>
    <w:p w14:paraId="6014D841" w14:textId="77777777" w:rsidR="00B2464B" w:rsidRPr="00B2464B" w:rsidRDefault="00B2464B" w:rsidP="004D0CA9">
      <w:pPr>
        <w:pStyle w:val="Codigo"/>
      </w:pPr>
      <w:r w:rsidRPr="00B2464B">
        <w:t xml:space="preserve">  </w:t>
      </w:r>
      <w:proofErr w:type="spellStart"/>
      <w:proofErr w:type="gramStart"/>
      <w:r w:rsidRPr="00B2464B">
        <w:t>ToolCall.Response</w:t>
      </w:r>
      <w:proofErr w:type="spellEnd"/>
      <w:r w:rsidRPr="00B2464B">
        <w:t xml:space="preserve"> :</w:t>
      </w:r>
      <w:proofErr w:type="gramEnd"/>
      <w:r w:rsidRPr="00B2464B">
        <w:t>= '{"status": "ok", "</w:t>
      </w:r>
      <w:proofErr w:type="spellStart"/>
      <w:r w:rsidRPr="00B2464B">
        <w:t>sentiment_logged</w:t>
      </w:r>
      <w:proofErr w:type="spellEnd"/>
      <w:r w:rsidRPr="00B2464B">
        <w:t xml:space="preserve">": "' + </w:t>
      </w:r>
      <w:proofErr w:type="spellStart"/>
      <w:r w:rsidRPr="00B2464B">
        <w:t>Sentiment</w:t>
      </w:r>
      <w:proofErr w:type="spellEnd"/>
      <w:r w:rsidRPr="00B2464B">
        <w:t xml:space="preserve"> + '"}';</w:t>
      </w:r>
    </w:p>
    <w:p w14:paraId="1AB919DF" w14:textId="77777777" w:rsidR="00B2464B" w:rsidRPr="00B2464B" w:rsidRDefault="00B2464B" w:rsidP="004D0CA9">
      <w:pPr>
        <w:pStyle w:val="Codigo"/>
      </w:pPr>
      <w:r w:rsidRPr="00B2464B">
        <w:t xml:space="preserve">  </w:t>
      </w:r>
      <w:proofErr w:type="spellStart"/>
      <w:proofErr w:type="gramStart"/>
      <w:r w:rsidRPr="00B2464B">
        <w:t>Handled</w:t>
      </w:r>
      <w:proofErr w:type="spellEnd"/>
      <w:r w:rsidRPr="00B2464B">
        <w:t xml:space="preserve"> :</w:t>
      </w:r>
      <w:proofErr w:type="gramEnd"/>
      <w:r w:rsidRPr="00B2464B">
        <w:t>= True;</w:t>
      </w:r>
    </w:p>
    <w:p w14:paraId="4A22404D" w14:textId="77777777" w:rsidR="00B2464B" w:rsidRPr="00B2464B" w:rsidRDefault="00B2464B" w:rsidP="004D0CA9">
      <w:pPr>
        <w:pStyle w:val="Codigo"/>
      </w:pPr>
      <w:proofErr w:type="spellStart"/>
      <w:r w:rsidRPr="00B2464B">
        <w:t>end</w:t>
      </w:r>
      <w:proofErr w:type="spellEnd"/>
      <w:r w:rsidRPr="00B2464B">
        <w:t>;</w:t>
      </w:r>
    </w:p>
    <w:p w14:paraId="1F099DF8" w14:textId="7EED1406" w:rsidR="00B2464B" w:rsidRPr="00B2464B" w:rsidRDefault="00B2464B" w:rsidP="001A73EC">
      <w:pPr>
        <w:spacing w:after="100" w:afterAutospacing="1"/>
      </w:pPr>
    </w:p>
    <w:p w14:paraId="4EFDFE52" w14:textId="77777777" w:rsidR="00B2464B" w:rsidRPr="00B2464B" w:rsidRDefault="00B2464B" w:rsidP="001A73EC">
      <w:pPr>
        <w:numPr>
          <w:ilvl w:val="0"/>
          <w:numId w:val="35"/>
        </w:numPr>
        <w:spacing w:after="100" w:afterAutospacing="1"/>
      </w:pPr>
      <w:r w:rsidRPr="00B2464B">
        <w:rPr>
          <w:b/>
          <w:bCs/>
        </w:rPr>
        <w:t>Ejecuta el Prompt:</w:t>
      </w:r>
    </w:p>
    <w:p w14:paraId="011277B8" w14:textId="1E606907" w:rsidR="00B2464B" w:rsidRPr="00B2464B" w:rsidRDefault="00B2464B" w:rsidP="001A73EC">
      <w:pPr>
        <w:spacing w:after="100" w:afterAutospacing="1"/>
      </w:pPr>
    </w:p>
    <w:p w14:paraId="3C877ED9" w14:textId="77777777" w:rsidR="00B2464B" w:rsidRPr="00B2464B" w:rsidRDefault="00B2464B" w:rsidP="004D0CA9">
      <w:pPr>
        <w:pStyle w:val="Codigo"/>
      </w:pPr>
      <w:proofErr w:type="spellStart"/>
      <w:proofErr w:type="gramStart"/>
      <w:r w:rsidRPr="00B2464B">
        <w:t>AiConn.Params.Values</w:t>
      </w:r>
      <w:proofErr w:type="spellEnd"/>
      <w:proofErr w:type="gramEnd"/>
      <w:r w:rsidRPr="00B2464B">
        <w:t>['</w:t>
      </w:r>
      <w:proofErr w:type="spellStart"/>
      <w:r w:rsidRPr="00B2464B">
        <w:t>Tool_Active</w:t>
      </w:r>
      <w:proofErr w:type="spellEnd"/>
      <w:r w:rsidRPr="00B2464B">
        <w:t>'] := 'True';</w:t>
      </w:r>
    </w:p>
    <w:p w14:paraId="351A1CBB" w14:textId="77777777" w:rsidR="00B2464B" w:rsidRPr="00B2464B" w:rsidRDefault="00B2464B" w:rsidP="004D0CA9">
      <w:pPr>
        <w:pStyle w:val="Codigo"/>
      </w:pPr>
      <w:r w:rsidRPr="00B2464B">
        <w:t>// Forzamos a la IA a usar la herramienta con '</w:t>
      </w:r>
      <w:proofErr w:type="spellStart"/>
      <w:r w:rsidRPr="00B2464B">
        <w:t>tool_choice</w:t>
      </w:r>
      <w:proofErr w:type="spellEnd"/>
      <w:r w:rsidRPr="00B2464B">
        <w:t>'</w:t>
      </w:r>
    </w:p>
    <w:p w14:paraId="45CD0554" w14:textId="77777777" w:rsidR="00B2464B" w:rsidRPr="00B2464B" w:rsidRDefault="00B2464B" w:rsidP="004D0CA9">
      <w:pPr>
        <w:pStyle w:val="Codigo"/>
      </w:pPr>
      <w:proofErr w:type="spellStart"/>
      <w:proofErr w:type="gramStart"/>
      <w:r w:rsidRPr="00B2464B">
        <w:t>AiConn.Params.Values</w:t>
      </w:r>
      <w:proofErr w:type="spellEnd"/>
      <w:proofErr w:type="gramEnd"/>
      <w:r w:rsidRPr="00B2464B">
        <w:t>['</w:t>
      </w:r>
      <w:proofErr w:type="spellStart"/>
      <w:r w:rsidRPr="00B2464B">
        <w:t>Tool_choice</w:t>
      </w:r>
      <w:proofErr w:type="spellEnd"/>
      <w:r w:rsidRPr="00B2464B">
        <w:t>'] := '{"</w:t>
      </w:r>
      <w:proofErr w:type="spellStart"/>
      <w:r w:rsidRPr="00B2464B">
        <w:t>type</w:t>
      </w:r>
      <w:proofErr w:type="spellEnd"/>
      <w:r w:rsidRPr="00B2464B">
        <w:t>": "</w:t>
      </w:r>
      <w:proofErr w:type="spellStart"/>
      <w:r w:rsidRPr="00B2464B">
        <w:t>function</w:t>
      </w:r>
      <w:proofErr w:type="spellEnd"/>
      <w:r w:rsidRPr="00B2464B">
        <w:t>", "</w:t>
      </w:r>
      <w:proofErr w:type="spellStart"/>
      <w:r w:rsidRPr="00B2464B">
        <w:t>function</w:t>
      </w:r>
      <w:proofErr w:type="spellEnd"/>
      <w:r w:rsidRPr="00B2464B">
        <w:t>": {"</w:t>
      </w:r>
      <w:proofErr w:type="spellStart"/>
      <w:r w:rsidRPr="00B2464B">
        <w:t>name</w:t>
      </w:r>
      <w:proofErr w:type="spellEnd"/>
      <w:r w:rsidRPr="00B2464B">
        <w:t>": "</w:t>
      </w:r>
      <w:proofErr w:type="spellStart"/>
      <w:r w:rsidRPr="00B2464B">
        <w:t>AnalyzeSentiment</w:t>
      </w:r>
      <w:proofErr w:type="spellEnd"/>
      <w:r w:rsidRPr="00B2464B">
        <w:t>"}}';</w:t>
      </w:r>
    </w:p>
    <w:p w14:paraId="655247B9" w14:textId="77777777" w:rsidR="00B2464B" w:rsidRPr="00B2464B" w:rsidRDefault="00B2464B" w:rsidP="004D0CA9">
      <w:pPr>
        <w:pStyle w:val="Codigo"/>
      </w:pPr>
    </w:p>
    <w:p w14:paraId="209666BD" w14:textId="77777777" w:rsidR="00B2464B" w:rsidRPr="00B2464B" w:rsidRDefault="00B2464B" w:rsidP="004D0CA9">
      <w:pPr>
        <w:pStyle w:val="Codigo"/>
      </w:pPr>
      <w:proofErr w:type="spellStart"/>
      <w:r w:rsidRPr="00B2464B">
        <w:t>AiConn.AddMessageAndRun</w:t>
      </w:r>
      <w:proofErr w:type="spellEnd"/>
      <w:r w:rsidRPr="00B2464B">
        <w:t>('¡Hoy es un día fantástico! Me encanta programar en Delphi.', '</w:t>
      </w:r>
      <w:proofErr w:type="spellStart"/>
      <w:r w:rsidRPr="00B2464B">
        <w:t>user</w:t>
      </w:r>
      <w:proofErr w:type="spellEnd"/>
      <w:r w:rsidRPr="00B2464B">
        <w:t>', []);</w:t>
      </w:r>
    </w:p>
    <w:p w14:paraId="44F03508" w14:textId="7CDB82C5" w:rsidR="00B2464B" w:rsidRPr="00B2464B" w:rsidRDefault="00B2464B" w:rsidP="001A73EC">
      <w:pPr>
        <w:spacing w:after="100" w:afterAutospacing="1"/>
      </w:pPr>
    </w:p>
    <w:p w14:paraId="4E2F3B9D" w14:textId="77777777" w:rsidR="00B2464B" w:rsidRPr="00B2464B" w:rsidRDefault="00B2464B" w:rsidP="00BE7B8C">
      <w:pPr>
        <w:spacing w:after="100" w:afterAutospacing="1"/>
      </w:pPr>
      <w:r w:rsidRPr="00B2464B">
        <w:t>En este caso, la IA no responde con texto, sino que llama directamente a tu función con el resultado de su análisis, permitiéndote actuar sobre esa data estructurada en tu código Delphi.</w:t>
      </w:r>
    </w:p>
    <w:p w14:paraId="1EE354CE" w14:textId="70C034AA" w:rsidR="004D0CA9" w:rsidRPr="00B2464B" w:rsidRDefault="004D0CA9" w:rsidP="004D0CA9">
      <w:pPr>
        <w:pStyle w:val="Ttulo2"/>
        <w:spacing w:after="120"/>
      </w:pPr>
      <w:r w:rsidRPr="00B2464B">
        <w:t xml:space="preserve">Apéndice </w:t>
      </w:r>
      <w:r>
        <w:t>D</w:t>
      </w:r>
      <w:r w:rsidRPr="00B2464B">
        <w:t xml:space="preserve">: Guía de </w:t>
      </w:r>
      <w:r>
        <w:t>parámetros del driver</w:t>
      </w:r>
    </w:p>
    <w:p w14:paraId="72523C3F" w14:textId="7E466B08" w:rsidR="00B2464B" w:rsidRDefault="004D0CA9" w:rsidP="00BE7B8C">
      <w:pPr>
        <w:spacing w:after="100" w:afterAutospacing="1"/>
      </w:pPr>
      <w:r>
        <w:t xml:space="preserve">En esta sección se presentan los parámetros más comunes que se pueden manejar dentro de la propiedad </w:t>
      </w:r>
      <w:proofErr w:type="spellStart"/>
      <w:r>
        <w:t>Params</w:t>
      </w:r>
      <w:proofErr w:type="spellEnd"/>
      <w:r>
        <w:t xml:space="preserve"> del </w:t>
      </w:r>
      <w:proofErr w:type="spellStart"/>
      <w:r w:rsidRPr="004D0CA9">
        <w:rPr>
          <w:b/>
          <w:bCs/>
          <w:i/>
          <w:iCs/>
        </w:rPr>
        <w:t>TAIChatConnection</w:t>
      </w:r>
      <w:proofErr w:type="spellEnd"/>
      <w:r>
        <w:t>.</w:t>
      </w:r>
    </w:p>
    <w:p w14:paraId="005FA195" w14:textId="77777777" w:rsidR="004D0CA9" w:rsidRDefault="004D0CA9" w:rsidP="00BE7B8C">
      <w:pPr>
        <w:spacing w:after="100" w:afterAutospacing="1"/>
      </w:pPr>
    </w:p>
    <w:tbl>
      <w:tblPr>
        <w:tblW w:w="10348" w:type="dxa"/>
        <w:tblInd w:w="-719" w:type="dxa"/>
        <w:tblLayout w:type="fixed"/>
        <w:tblCellMar>
          <w:left w:w="70" w:type="dxa"/>
          <w:right w:w="70" w:type="dxa"/>
        </w:tblCellMar>
        <w:tblLook w:val="04A0" w:firstRow="1" w:lastRow="0" w:firstColumn="1" w:lastColumn="0" w:noHBand="0" w:noVBand="1"/>
      </w:tblPr>
      <w:tblGrid>
        <w:gridCol w:w="1702"/>
        <w:gridCol w:w="1417"/>
        <w:gridCol w:w="3402"/>
        <w:gridCol w:w="3827"/>
      </w:tblGrid>
      <w:tr w:rsidR="00BE7B8C" w:rsidRPr="00BE7B8C" w14:paraId="48289EDA" w14:textId="77777777" w:rsidTr="00BE7B8C">
        <w:trPr>
          <w:trHeight w:val="315"/>
        </w:trPr>
        <w:tc>
          <w:tcPr>
            <w:tcW w:w="170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56E555" w14:textId="77777777" w:rsidR="00BE7B8C" w:rsidRPr="00BE7B8C" w:rsidRDefault="00BE7B8C" w:rsidP="00BE7B8C">
            <w:pPr>
              <w:spacing w:after="0" w:line="240" w:lineRule="auto"/>
              <w:ind w:firstLineChars="100" w:firstLine="181"/>
              <w:rPr>
                <w:rFonts w:ascii="Aptos" w:eastAsia="Times New Roman" w:hAnsi="Aptos" w:cs="Times New Roman"/>
                <w:b/>
                <w:bCs/>
                <w:color w:val="000000"/>
                <w:sz w:val="18"/>
                <w:szCs w:val="18"/>
                <w:lang w:eastAsia="es-CO"/>
              </w:rPr>
            </w:pPr>
            <w:r w:rsidRPr="00BE7B8C">
              <w:rPr>
                <w:rFonts w:ascii="Aptos" w:eastAsia="Times New Roman" w:hAnsi="Aptos" w:cs="Times New Roman"/>
                <w:b/>
                <w:bCs/>
                <w:color w:val="000000"/>
                <w:sz w:val="18"/>
                <w:szCs w:val="18"/>
                <w:lang w:eastAsia="es-CO"/>
              </w:rPr>
              <w:t>Propiedad</w:t>
            </w:r>
          </w:p>
        </w:tc>
        <w:tc>
          <w:tcPr>
            <w:tcW w:w="1417" w:type="dxa"/>
            <w:tcBorders>
              <w:top w:val="single" w:sz="8" w:space="0" w:color="auto"/>
              <w:left w:val="nil"/>
              <w:bottom w:val="single" w:sz="8" w:space="0" w:color="auto"/>
              <w:right w:val="single" w:sz="8" w:space="0" w:color="auto"/>
            </w:tcBorders>
            <w:shd w:val="clear" w:color="auto" w:fill="auto"/>
            <w:vAlign w:val="center"/>
            <w:hideMark/>
          </w:tcPr>
          <w:p w14:paraId="39A8F221" w14:textId="77777777" w:rsidR="00BE7B8C" w:rsidRPr="00BE7B8C" w:rsidRDefault="00BE7B8C" w:rsidP="00BE7B8C">
            <w:pPr>
              <w:spacing w:after="0" w:line="240" w:lineRule="auto"/>
              <w:ind w:firstLineChars="100" w:firstLine="181"/>
              <w:rPr>
                <w:rFonts w:ascii="Aptos" w:eastAsia="Times New Roman" w:hAnsi="Aptos" w:cs="Times New Roman"/>
                <w:b/>
                <w:bCs/>
                <w:color w:val="000000"/>
                <w:sz w:val="18"/>
                <w:szCs w:val="18"/>
                <w:lang w:eastAsia="es-CO"/>
              </w:rPr>
            </w:pPr>
            <w:r w:rsidRPr="00BE7B8C">
              <w:rPr>
                <w:rFonts w:ascii="Aptos" w:eastAsia="Times New Roman" w:hAnsi="Aptos" w:cs="Times New Roman"/>
                <w:b/>
                <w:bCs/>
                <w:color w:val="000000"/>
                <w:sz w:val="18"/>
                <w:szCs w:val="18"/>
                <w:lang w:eastAsia="es-CO"/>
              </w:rPr>
              <w:t>Tipo</w:t>
            </w:r>
          </w:p>
        </w:tc>
        <w:tc>
          <w:tcPr>
            <w:tcW w:w="3402" w:type="dxa"/>
            <w:tcBorders>
              <w:top w:val="single" w:sz="8" w:space="0" w:color="auto"/>
              <w:left w:val="nil"/>
              <w:bottom w:val="single" w:sz="8" w:space="0" w:color="auto"/>
              <w:right w:val="single" w:sz="8" w:space="0" w:color="auto"/>
            </w:tcBorders>
            <w:shd w:val="clear" w:color="auto" w:fill="auto"/>
            <w:vAlign w:val="center"/>
            <w:hideMark/>
          </w:tcPr>
          <w:p w14:paraId="215DA665" w14:textId="77777777" w:rsidR="00BE7B8C" w:rsidRPr="00BE7B8C" w:rsidRDefault="00BE7B8C" w:rsidP="00BE7B8C">
            <w:pPr>
              <w:spacing w:after="0" w:line="240" w:lineRule="auto"/>
              <w:ind w:firstLineChars="100" w:firstLine="181"/>
              <w:rPr>
                <w:rFonts w:ascii="Aptos" w:eastAsia="Times New Roman" w:hAnsi="Aptos" w:cs="Times New Roman"/>
                <w:b/>
                <w:bCs/>
                <w:color w:val="000000"/>
                <w:sz w:val="18"/>
                <w:szCs w:val="18"/>
                <w:lang w:eastAsia="es-CO"/>
              </w:rPr>
            </w:pPr>
            <w:r w:rsidRPr="00BE7B8C">
              <w:rPr>
                <w:rFonts w:ascii="Aptos" w:eastAsia="Times New Roman" w:hAnsi="Aptos" w:cs="Times New Roman"/>
                <w:b/>
                <w:bCs/>
                <w:color w:val="000000"/>
                <w:sz w:val="18"/>
                <w:szCs w:val="18"/>
                <w:lang w:eastAsia="es-CO"/>
              </w:rPr>
              <w:t>Descripción</w:t>
            </w:r>
          </w:p>
        </w:tc>
        <w:tc>
          <w:tcPr>
            <w:tcW w:w="3827" w:type="dxa"/>
            <w:tcBorders>
              <w:top w:val="single" w:sz="8" w:space="0" w:color="auto"/>
              <w:left w:val="nil"/>
              <w:bottom w:val="single" w:sz="8" w:space="0" w:color="auto"/>
              <w:right w:val="single" w:sz="8" w:space="0" w:color="auto"/>
            </w:tcBorders>
            <w:shd w:val="clear" w:color="auto" w:fill="auto"/>
            <w:vAlign w:val="center"/>
            <w:hideMark/>
          </w:tcPr>
          <w:p w14:paraId="20C53255" w14:textId="77777777" w:rsidR="00BE7B8C" w:rsidRPr="00BE7B8C" w:rsidRDefault="00BE7B8C" w:rsidP="00BE7B8C">
            <w:pPr>
              <w:spacing w:after="0" w:line="240" w:lineRule="auto"/>
              <w:ind w:firstLineChars="100" w:firstLine="181"/>
              <w:rPr>
                <w:rFonts w:ascii="Aptos" w:eastAsia="Times New Roman" w:hAnsi="Aptos" w:cs="Times New Roman"/>
                <w:b/>
                <w:bCs/>
                <w:color w:val="000000"/>
                <w:sz w:val="18"/>
                <w:szCs w:val="18"/>
                <w:lang w:eastAsia="es-CO"/>
              </w:rPr>
            </w:pPr>
            <w:r w:rsidRPr="00BE7B8C">
              <w:rPr>
                <w:rFonts w:ascii="Aptos" w:eastAsia="Times New Roman" w:hAnsi="Aptos" w:cs="Times New Roman"/>
                <w:b/>
                <w:bCs/>
                <w:color w:val="000000"/>
                <w:sz w:val="18"/>
                <w:szCs w:val="18"/>
                <w:lang w:eastAsia="es-CO"/>
              </w:rPr>
              <w:t>Uso/Valores Comunes</w:t>
            </w:r>
          </w:p>
        </w:tc>
      </w:tr>
      <w:tr w:rsidR="00BE7B8C" w:rsidRPr="00BE7B8C" w14:paraId="791F5DA2" w14:textId="77777777" w:rsidTr="00BE7B8C">
        <w:trPr>
          <w:trHeight w:val="145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5962DEF8"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ApiKey</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4110BEC3"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String</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3A73238B"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Clave de API para autenticación con el servicio de IA. Si comienza con @, se interpreta como el nombre de una variable de entorno.</w:t>
            </w:r>
          </w:p>
        </w:tc>
        <w:tc>
          <w:tcPr>
            <w:tcW w:w="3827" w:type="dxa"/>
            <w:tcBorders>
              <w:top w:val="nil"/>
              <w:left w:val="nil"/>
              <w:bottom w:val="single" w:sz="8" w:space="0" w:color="auto"/>
              <w:right w:val="single" w:sz="8" w:space="0" w:color="auto"/>
            </w:tcBorders>
            <w:shd w:val="clear" w:color="auto" w:fill="auto"/>
            <w:vAlign w:val="center"/>
            <w:hideMark/>
          </w:tcPr>
          <w:p w14:paraId="6E276A21"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Necesario para usar la API. Ejemplo: "</w:t>
            </w:r>
            <w:proofErr w:type="spellStart"/>
            <w:r w:rsidRPr="00BE7B8C">
              <w:rPr>
                <w:rFonts w:ascii="Aptos" w:eastAsia="Times New Roman" w:hAnsi="Aptos" w:cs="Times New Roman"/>
                <w:color w:val="000000"/>
                <w:sz w:val="18"/>
                <w:szCs w:val="18"/>
                <w:lang w:eastAsia="es-CO"/>
              </w:rPr>
              <w:t>sk-xxxxxxxxxxxxxxxxxxxxxxxxxxxxx</w:t>
            </w:r>
            <w:proofErr w:type="spellEnd"/>
            <w:r w:rsidRPr="00BE7B8C">
              <w:rPr>
                <w:rFonts w:ascii="Aptos" w:eastAsia="Times New Roman" w:hAnsi="Aptos" w:cs="Times New Roman"/>
                <w:color w:val="000000"/>
                <w:sz w:val="18"/>
                <w:szCs w:val="18"/>
                <w:lang w:eastAsia="es-CO"/>
              </w:rPr>
              <w:t>" o "@OPENAI_API_KEY"</w:t>
            </w:r>
          </w:p>
        </w:tc>
      </w:tr>
      <w:tr w:rsidR="00BE7B8C" w:rsidRPr="00BE7B8C" w14:paraId="736DD678" w14:textId="77777777" w:rsidTr="00BE7B8C">
        <w:trPr>
          <w:trHeight w:val="121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4358148D"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Model</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25193313"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String</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52C92F2D"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Identificador del modelo de IA a utilizar (ej., "gpt-4o", "gpt-3.5-turbo").</w:t>
            </w:r>
          </w:p>
        </w:tc>
        <w:tc>
          <w:tcPr>
            <w:tcW w:w="3827" w:type="dxa"/>
            <w:tcBorders>
              <w:top w:val="nil"/>
              <w:left w:val="nil"/>
              <w:bottom w:val="single" w:sz="8" w:space="0" w:color="auto"/>
              <w:right w:val="single" w:sz="8" w:space="0" w:color="auto"/>
            </w:tcBorders>
            <w:shd w:val="clear" w:color="auto" w:fill="auto"/>
            <w:vAlign w:val="center"/>
            <w:hideMark/>
          </w:tcPr>
          <w:p w14:paraId="0B23B1EF"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Especifica el modelo de lenguaje. Lista de modelos disponibles se obtiene con </w:t>
            </w:r>
            <w:proofErr w:type="spellStart"/>
            <w:r w:rsidRPr="00BE7B8C">
              <w:rPr>
                <w:rFonts w:ascii="Aptos" w:eastAsia="Times New Roman" w:hAnsi="Aptos" w:cs="Times New Roman"/>
                <w:color w:val="000000"/>
                <w:sz w:val="18"/>
                <w:szCs w:val="18"/>
                <w:lang w:eastAsia="es-CO"/>
              </w:rPr>
              <w:t>TAiChat.GetModels</w:t>
            </w:r>
            <w:proofErr w:type="spellEnd"/>
            <w:r w:rsidRPr="00BE7B8C">
              <w:rPr>
                <w:rFonts w:ascii="Aptos" w:eastAsia="Times New Roman" w:hAnsi="Aptos" w:cs="Times New Roman"/>
                <w:color w:val="000000"/>
                <w:sz w:val="18"/>
                <w:szCs w:val="18"/>
                <w:lang w:eastAsia="es-CO"/>
              </w:rPr>
              <w:t>.</w:t>
            </w:r>
          </w:p>
        </w:tc>
      </w:tr>
      <w:tr w:rsidR="00BE7B8C" w:rsidRPr="00BE7B8C" w14:paraId="35F35DC7" w14:textId="77777777" w:rsidTr="00BE7B8C">
        <w:trPr>
          <w:trHeight w:val="145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57C99FB8"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Frequency_penalty</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6D0145DC"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Double</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64E1F7F7"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Penalización de frecuencia. Valores entre -2.0 y 2.0. Reduce la probabilidad de que el modelo repita tokens que ya ha usado.</w:t>
            </w:r>
          </w:p>
        </w:tc>
        <w:tc>
          <w:tcPr>
            <w:tcW w:w="3827" w:type="dxa"/>
            <w:tcBorders>
              <w:top w:val="nil"/>
              <w:left w:val="nil"/>
              <w:bottom w:val="single" w:sz="8" w:space="0" w:color="auto"/>
              <w:right w:val="single" w:sz="8" w:space="0" w:color="auto"/>
            </w:tcBorders>
            <w:shd w:val="clear" w:color="auto" w:fill="auto"/>
            <w:vAlign w:val="center"/>
            <w:hideMark/>
          </w:tcPr>
          <w:p w14:paraId="4BF2A010"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Controla la repetición en las respuestas. Valores positivos fomentan respuestas más diversas.</w:t>
            </w:r>
          </w:p>
        </w:tc>
      </w:tr>
      <w:tr w:rsidR="00BE7B8C" w:rsidRPr="00BE7B8C" w14:paraId="626F9DF3" w14:textId="77777777" w:rsidTr="00BE7B8C">
        <w:trPr>
          <w:trHeight w:val="169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54617E92"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Logit_bias</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3B419ABB"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String</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5ED9BCCB"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Modifica la probabilidad de que aparezcan ciertos tokens. Debe ser una cadena vacía o un valor entre -100 y 100.</w:t>
            </w:r>
          </w:p>
        </w:tc>
        <w:tc>
          <w:tcPr>
            <w:tcW w:w="3827" w:type="dxa"/>
            <w:tcBorders>
              <w:top w:val="nil"/>
              <w:left w:val="nil"/>
              <w:bottom w:val="single" w:sz="8" w:space="0" w:color="auto"/>
              <w:right w:val="single" w:sz="8" w:space="0" w:color="auto"/>
            </w:tcBorders>
            <w:shd w:val="clear" w:color="auto" w:fill="auto"/>
            <w:vAlign w:val="center"/>
            <w:hideMark/>
          </w:tcPr>
          <w:p w14:paraId="622C8ED0"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Permite influir en el vocabulario usado. Útil para dirigir las respuestas hacia temas o palabras específicas. Requiere conocimiento avanzado de tokens.</w:t>
            </w:r>
          </w:p>
        </w:tc>
      </w:tr>
      <w:tr w:rsidR="00BE7B8C" w:rsidRPr="00BE7B8C" w14:paraId="47ABC412" w14:textId="77777777" w:rsidTr="00BE7B8C">
        <w:trPr>
          <w:trHeight w:val="97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6F0B4BB1"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Logprobs</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1F63AC08"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Boolean</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4DCB6395"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Si se debe incluir la probabilidad logarítmica de los tokens en la respuesta.</w:t>
            </w:r>
          </w:p>
        </w:tc>
        <w:tc>
          <w:tcPr>
            <w:tcW w:w="3827" w:type="dxa"/>
            <w:tcBorders>
              <w:top w:val="nil"/>
              <w:left w:val="nil"/>
              <w:bottom w:val="single" w:sz="8" w:space="0" w:color="auto"/>
              <w:right w:val="single" w:sz="8" w:space="0" w:color="auto"/>
            </w:tcBorders>
            <w:shd w:val="clear" w:color="auto" w:fill="auto"/>
            <w:vAlign w:val="center"/>
            <w:hideMark/>
          </w:tcPr>
          <w:p w14:paraId="0EB81935"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Útil para análisis avanzado de la respuesta del modelo.</w:t>
            </w:r>
          </w:p>
        </w:tc>
      </w:tr>
      <w:tr w:rsidR="00BE7B8C" w:rsidRPr="00BE7B8C" w14:paraId="12F64C38" w14:textId="77777777" w:rsidTr="00BE7B8C">
        <w:trPr>
          <w:trHeight w:val="145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238DBAC3"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Top_logprobs</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0F42849D"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String</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05E6303D"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Número de log probabilidades principales que se devolverán. Debe ser una cadena vacía o un valor entre 0 y 5.</w:t>
            </w:r>
          </w:p>
        </w:tc>
        <w:tc>
          <w:tcPr>
            <w:tcW w:w="3827" w:type="dxa"/>
            <w:tcBorders>
              <w:top w:val="nil"/>
              <w:left w:val="nil"/>
              <w:bottom w:val="single" w:sz="8" w:space="0" w:color="auto"/>
              <w:right w:val="single" w:sz="8" w:space="0" w:color="auto"/>
            </w:tcBorders>
            <w:shd w:val="clear" w:color="auto" w:fill="auto"/>
            <w:vAlign w:val="center"/>
            <w:hideMark/>
          </w:tcPr>
          <w:p w14:paraId="6AD54649"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Devuelve los tokens más probables y sus probabilidades logarítmicas en la respuesta.</w:t>
            </w:r>
          </w:p>
        </w:tc>
      </w:tr>
      <w:tr w:rsidR="00BE7B8C" w:rsidRPr="00BE7B8C" w14:paraId="591502C5" w14:textId="77777777" w:rsidTr="00BE7B8C">
        <w:trPr>
          <w:trHeight w:val="121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0DD6B0D3"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Max_tokens</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004A5623"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Integer</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3ED73B21"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Número máximo de tokens que se generarán en la respuesta. Si es 0, se usa el máximo permitido por el modelo.</w:t>
            </w:r>
          </w:p>
        </w:tc>
        <w:tc>
          <w:tcPr>
            <w:tcW w:w="3827" w:type="dxa"/>
            <w:tcBorders>
              <w:top w:val="nil"/>
              <w:left w:val="nil"/>
              <w:bottom w:val="single" w:sz="8" w:space="0" w:color="auto"/>
              <w:right w:val="single" w:sz="8" w:space="0" w:color="auto"/>
            </w:tcBorders>
            <w:shd w:val="clear" w:color="auto" w:fill="auto"/>
            <w:vAlign w:val="center"/>
            <w:hideMark/>
          </w:tcPr>
          <w:p w14:paraId="62044697"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Limita la longitud de las respuestas. Ayuda a controlar costos y tiempos de respuesta.</w:t>
            </w:r>
          </w:p>
        </w:tc>
      </w:tr>
      <w:tr w:rsidR="00BE7B8C" w:rsidRPr="00BE7B8C" w14:paraId="76990D3B" w14:textId="77777777" w:rsidTr="00BE7B8C">
        <w:trPr>
          <w:trHeight w:val="265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16181955"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lastRenderedPageBreak/>
              <w:t>N</w:t>
            </w:r>
          </w:p>
        </w:tc>
        <w:tc>
          <w:tcPr>
            <w:tcW w:w="1417" w:type="dxa"/>
            <w:tcBorders>
              <w:top w:val="nil"/>
              <w:left w:val="nil"/>
              <w:bottom w:val="single" w:sz="8" w:space="0" w:color="auto"/>
              <w:right w:val="single" w:sz="8" w:space="0" w:color="auto"/>
            </w:tcBorders>
            <w:shd w:val="clear" w:color="auto" w:fill="auto"/>
            <w:vAlign w:val="center"/>
            <w:hideMark/>
          </w:tcPr>
          <w:p w14:paraId="35909C95"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Integer</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07D3DDA5"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Número de opciones de finalización de chat que se generarán para cada mensaje de entrada. Se le cobrará en función del número de tokens generados en todas las opciones. Mantenga n como 1 para minimizar los costos. El valor predeterminado es 1.</w:t>
            </w:r>
          </w:p>
        </w:tc>
        <w:tc>
          <w:tcPr>
            <w:tcW w:w="3827" w:type="dxa"/>
            <w:tcBorders>
              <w:top w:val="nil"/>
              <w:left w:val="nil"/>
              <w:bottom w:val="single" w:sz="8" w:space="0" w:color="auto"/>
              <w:right w:val="single" w:sz="8" w:space="0" w:color="auto"/>
            </w:tcBorders>
            <w:shd w:val="clear" w:color="auto" w:fill="auto"/>
            <w:vAlign w:val="center"/>
            <w:hideMark/>
          </w:tcPr>
          <w:p w14:paraId="65EAAA6D"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Genera múltiples respuestas para una misma pregunta.</w:t>
            </w:r>
          </w:p>
        </w:tc>
      </w:tr>
      <w:tr w:rsidR="00BE7B8C" w:rsidRPr="00BE7B8C" w14:paraId="73E10BAF" w14:textId="77777777" w:rsidTr="00BE7B8C">
        <w:trPr>
          <w:trHeight w:val="145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689D9761"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Presence_penalty</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00C54354"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Double</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2AB48DE3"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Penalización de presencia. Valores entre -2.0 y 2.0. Reduce la probabilidad de que el modelo introduzca nuevos temas.</w:t>
            </w:r>
          </w:p>
        </w:tc>
        <w:tc>
          <w:tcPr>
            <w:tcW w:w="3827" w:type="dxa"/>
            <w:tcBorders>
              <w:top w:val="nil"/>
              <w:left w:val="nil"/>
              <w:bottom w:val="single" w:sz="8" w:space="0" w:color="auto"/>
              <w:right w:val="single" w:sz="8" w:space="0" w:color="auto"/>
            </w:tcBorders>
            <w:shd w:val="clear" w:color="auto" w:fill="auto"/>
            <w:vAlign w:val="center"/>
            <w:hideMark/>
          </w:tcPr>
          <w:p w14:paraId="6BB402EC"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Controla la introducción de nuevos temas. Valores positivos fomentan respuestas más centradas en el tema original.</w:t>
            </w:r>
          </w:p>
        </w:tc>
      </w:tr>
      <w:tr w:rsidR="00BE7B8C" w:rsidRPr="00BE7B8C" w14:paraId="70C05EE0" w14:textId="77777777" w:rsidTr="00BE7B8C">
        <w:trPr>
          <w:trHeight w:val="241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1B8A290B"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Response_format</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1E555733"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TAiChatResponseFormat</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4AFF0EF3"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Formato de la respuesta. Puede ser </w:t>
            </w:r>
            <w:proofErr w:type="spellStart"/>
            <w:r w:rsidRPr="00BE7B8C">
              <w:rPr>
                <w:rFonts w:ascii="Aptos" w:eastAsia="Times New Roman" w:hAnsi="Aptos" w:cs="Times New Roman"/>
                <w:color w:val="000000"/>
                <w:sz w:val="18"/>
                <w:szCs w:val="18"/>
                <w:lang w:eastAsia="es-CO"/>
              </w:rPr>
              <w:t>tiaChatRfText</w:t>
            </w:r>
            <w:proofErr w:type="spellEnd"/>
            <w:r w:rsidRPr="00BE7B8C">
              <w:rPr>
                <w:rFonts w:ascii="Aptos" w:eastAsia="Times New Roman" w:hAnsi="Aptos" w:cs="Times New Roman"/>
                <w:color w:val="000000"/>
                <w:sz w:val="18"/>
                <w:szCs w:val="18"/>
                <w:lang w:eastAsia="es-CO"/>
              </w:rPr>
              <w:t>, </w:t>
            </w:r>
            <w:proofErr w:type="spellStart"/>
            <w:r w:rsidRPr="00BE7B8C">
              <w:rPr>
                <w:rFonts w:ascii="Aptos" w:eastAsia="Times New Roman" w:hAnsi="Aptos" w:cs="Times New Roman"/>
                <w:color w:val="000000"/>
                <w:sz w:val="18"/>
                <w:szCs w:val="18"/>
                <w:lang w:eastAsia="es-CO"/>
              </w:rPr>
              <w:t>tiaChatRfJson</w:t>
            </w:r>
            <w:proofErr w:type="spellEnd"/>
            <w:r w:rsidRPr="00BE7B8C">
              <w:rPr>
                <w:rFonts w:ascii="Aptos" w:eastAsia="Times New Roman" w:hAnsi="Aptos" w:cs="Times New Roman"/>
                <w:color w:val="000000"/>
                <w:sz w:val="18"/>
                <w:szCs w:val="18"/>
                <w:lang w:eastAsia="es-CO"/>
              </w:rPr>
              <w:t>, o </w:t>
            </w:r>
            <w:proofErr w:type="spellStart"/>
            <w:r w:rsidRPr="00BE7B8C">
              <w:rPr>
                <w:rFonts w:ascii="Aptos" w:eastAsia="Times New Roman" w:hAnsi="Aptos" w:cs="Times New Roman"/>
                <w:color w:val="000000"/>
                <w:sz w:val="18"/>
                <w:szCs w:val="18"/>
                <w:lang w:eastAsia="es-CO"/>
              </w:rPr>
              <w:t>tiaChatRfJsonSchema</w:t>
            </w:r>
            <w:proofErr w:type="spellEnd"/>
            <w:r w:rsidRPr="00BE7B8C">
              <w:rPr>
                <w:rFonts w:ascii="Aptos" w:eastAsia="Times New Roman" w:hAnsi="Aptos" w:cs="Times New Roman"/>
                <w:color w:val="000000"/>
                <w:sz w:val="18"/>
                <w:szCs w:val="18"/>
                <w:lang w:eastAsia="es-CO"/>
              </w:rPr>
              <w:t>.</w:t>
            </w:r>
          </w:p>
        </w:tc>
        <w:tc>
          <w:tcPr>
            <w:tcW w:w="3827" w:type="dxa"/>
            <w:tcBorders>
              <w:top w:val="nil"/>
              <w:left w:val="nil"/>
              <w:bottom w:val="single" w:sz="8" w:space="0" w:color="auto"/>
              <w:right w:val="single" w:sz="8" w:space="0" w:color="auto"/>
            </w:tcBorders>
            <w:shd w:val="clear" w:color="auto" w:fill="auto"/>
            <w:vAlign w:val="center"/>
            <w:hideMark/>
          </w:tcPr>
          <w:p w14:paraId="35ED6ECC"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Especifica el formato de salida deseado. </w:t>
            </w:r>
            <w:proofErr w:type="spellStart"/>
            <w:r w:rsidRPr="00BE7B8C">
              <w:rPr>
                <w:rFonts w:ascii="Aptos" w:eastAsia="Times New Roman" w:hAnsi="Aptos" w:cs="Times New Roman"/>
                <w:color w:val="000000"/>
                <w:sz w:val="18"/>
                <w:szCs w:val="18"/>
                <w:lang w:eastAsia="es-CO"/>
              </w:rPr>
              <w:t>tiaChatRfJsonSchema</w:t>
            </w:r>
            <w:proofErr w:type="spellEnd"/>
            <w:r w:rsidRPr="00BE7B8C">
              <w:rPr>
                <w:rFonts w:ascii="Aptos" w:eastAsia="Times New Roman" w:hAnsi="Aptos" w:cs="Times New Roman"/>
                <w:color w:val="000000"/>
                <w:sz w:val="18"/>
                <w:szCs w:val="18"/>
                <w:lang w:eastAsia="es-CO"/>
              </w:rPr>
              <w:t> es útil para obtener respuestas que se ajusten a un esquema JSON predefinido. Solo funciona con gpt-4-1106-preview y gpt-3.5-turbo-1106.</w:t>
            </w:r>
          </w:p>
        </w:tc>
      </w:tr>
      <w:tr w:rsidR="00BE7B8C" w:rsidRPr="00BE7B8C" w14:paraId="387AB015" w14:textId="77777777" w:rsidTr="00BE7B8C">
        <w:trPr>
          <w:trHeight w:val="73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1F049E41"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Seed</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0F37E63A"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Integer</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6E8804E7"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Semilla para generar respuestas deterministas. Si es 0, no se envía.</w:t>
            </w:r>
          </w:p>
        </w:tc>
        <w:tc>
          <w:tcPr>
            <w:tcW w:w="3827" w:type="dxa"/>
            <w:tcBorders>
              <w:top w:val="nil"/>
              <w:left w:val="nil"/>
              <w:bottom w:val="single" w:sz="8" w:space="0" w:color="auto"/>
              <w:right w:val="single" w:sz="8" w:space="0" w:color="auto"/>
            </w:tcBorders>
            <w:shd w:val="clear" w:color="auto" w:fill="auto"/>
            <w:vAlign w:val="center"/>
            <w:hideMark/>
          </w:tcPr>
          <w:p w14:paraId="7330F6D8"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Útil para reproducir resultados consistentes para una misma entrada.</w:t>
            </w:r>
          </w:p>
        </w:tc>
      </w:tr>
      <w:tr w:rsidR="00BE7B8C" w:rsidRPr="00BE7B8C" w14:paraId="35F7DF54" w14:textId="77777777" w:rsidTr="00BE7B8C">
        <w:trPr>
          <w:trHeight w:val="121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55C1F9F5"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Stop</w:t>
            </w:r>
          </w:p>
        </w:tc>
        <w:tc>
          <w:tcPr>
            <w:tcW w:w="1417" w:type="dxa"/>
            <w:tcBorders>
              <w:top w:val="nil"/>
              <w:left w:val="nil"/>
              <w:bottom w:val="single" w:sz="8" w:space="0" w:color="auto"/>
              <w:right w:val="single" w:sz="8" w:space="0" w:color="auto"/>
            </w:tcBorders>
            <w:shd w:val="clear" w:color="auto" w:fill="auto"/>
            <w:vAlign w:val="center"/>
            <w:hideMark/>
          </w:tcPr>
          <w:p w14:paraId="0D9F0E2A"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String</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29EF12C9"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Secuencia(s) de parada. El modelo dejará de generar tokens cuando encuentre estas secuencias. Separar por comas.</w:t>
            </w:r>
          </w:p>
        </w:tc>
        <w:tc>
          <w:tcPr>
            <w:tcW w:w="3827" w:type="dxa"/>
            <w:tcBorders>
              <w:top w:val="nil"/>
              <w:left w:val="nil"/>
              <w:bottom w:val="single" w:sz="8" w:space="0" w:color="auto"/>
              <w:right w:val="single" w:sz="8" w:space="0" w:color="auto"/>
            </w:tcBorders>
            <w:shd w:val="clear" w:color="auto" w:fill="auto"/>
            <w:vAlign w:val="center"/>
            <w:hideMark/>
          </w:tcPr>
          <w:p w14:paraId="53B08555"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Permite truncar las respuestas en puntos específicos.</w:t>
            </w:r>
          </w:p>
        </w:tc>
      </w:tr>
      <w:tr w:rsidR="00BE7B8C" w:rsidRPr="00BE7B8C" w14:paraId="6E1600E9" w14:textId="77777777" w:rsidTr="00BE7B8C">
        <w:trPr>
          <w:trHeight w:val="193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013F5E01"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Asynchronous</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77060096"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Boolean</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3C516B7C"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Si se deben realizar las llamadas a la API de forma asíncrona.</w:t>
            </w:r>
          </w:p>
        </w:tc>
        <w:tc>
          <w:tcPr>
            <w:tcW w:w="3827" w:type="dxa"/>
            <w:tcBorders>
              <w:top w:val="nil"/>
              <w:left w:val="nil"/>
              <w:bottom w:val="single" w:sz="8" w:space="0" w:color="auto"/>
              <w:right w:val="single" w:sz="8" w:space="0" w:color="auto"/>
            </w:tcBorders>
            <w:shd w:val="clear" w:color="auto" w:fill="auto"/>
            <w:vAlign w:val="center"/>
            <w:hideMark/>
          </w:tcPr>
          <w:p w14:paraId="1A955621"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Permite que la aplicación siga respondiendo mientras se procesa la respuesta de la API. Útil para interfaces de usuario interactivas. No compatible con </w:t>
            </w:r>
            <w:proofErr w:type="spellStart"/>
            <w:r w:rsidRPr="00BE7B8C">
              <w:rPr>
                <w:rFonts w:ascii="Aptos" w:eastAsia="Times New Roman" w:hAnsi="Aptos" w:cs="Times New Roman"/>
                <w:color w:val="000000"/>
                <w:sz w:val="18"/>
                <w:szCs w:val="18"/>
                <w:lang w:eastAsia="es-CO"/>
              </w:rPr>
              <w:t>Tool_Active</w:t>
            </w:r>
            <w:proofErr w:type="spellEnd"/>
            <w:r w:rsidRPr="00BE7B8C">
              <w:rPr>
                <w:rFonts w:ascii="Aptos" w:eastAsia="Times New Roman" w:hAnsi="Aptos" w:cs="Times New Roman"/>
                <w:color w:val="000000"/>
                <w:sz w:val="18"/>
                <w:szCs w:val="18"/>
                <w:lang w:eastAsia="es-CO"/>
              </w:rPr>
              <w:t>.</w:t>
            </w:r>
          </w:p>
        </w:tc>
      </w:tr>
      <w:tr w:rsidR="00BE7B8C" w:rsidRPr="00BE7B8C" w14:paraId="54D5F49B" w14:textId="77777777" w:rsidTr="00BE7B8C">
        <w:trPr>
          <w:trHeight w:val="121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5D2DCB13"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Temperature</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40D48F6A"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Double</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358EA47C"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Temperatura. Valores entre 0.0 y 2.0. Controla la aleatoriedad de la respuesta.</w:t>
            </w:r>
          </w:p>
        </w:tc>
        <w:tc>
          <w:tcPr>
            <w:tcW w:w="3827" w:type="dxa"/>
            <w:tcBorders>
              <w:top w:val="nil"/>
              <w:left w:val="nil"/>
              <w:bottom w:val="single" w:sz="8" w:space="0" w:color="auto"/>
              <w:right w:val="single" w:sz="8" w:space="0" w:color="auto"/>
            </w:tcBorders>
            <w:shd w:val="clear" w:color="auto" w:fill="auto"/>
            <w:vAlign w:val="center"/>
            <w:hideMark/>
          </w:tcPr>
          <w:p w14:paraId="3C48EDC2"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Influye en la creatividad de las respuestas. Valores más altos generan respuestas más impredecibles.</w:t>
            </w:r>
          </w:p>
        </w:tc>
      </w:tr>
      <w:tr w:rsidR="00BE7B8C" w:rsidRPr="00BE7B8C" w14:paraId="3062F4BB" w14:textId="77777777" w:rsidTr="00BE7B8C">
        <w:trPr>
          <w:trHeight w:val="145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2F15C2F0"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lastRenderedPageBreak/>
              <w:t>Top_p</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70E448DA"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Double</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00CBC0F8"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Muestreo Top P. Valores entre 0.0 y 1.0. Similar a la temperatura, pero controla la aleatoriedad de forma diferente. Si es 0, no se envía, entre 0 y 1.</w:t>
            </w:r>
          </w:p>
        </w:tc>
        <w:tc>
          <w:tcPr>
            <w:tcW w:w="3827" w:type="dxa"/>
            <w:tcBorders>
              <w:top w:val="nil"/>
              <w:left w:val="nil"/>
              <w:bottom w:val="single" w:sz="8" w:space="0" w:color="auto"/>
              <w:right w:val="single" w:sz="8" w:space="0" w:color="auto"/>
            </w:tcBorders>
            <w:shd w:val="clear" w:color="auto" w:fill="auto"/>
            <w:vAlign w:val="center"/>
            <w:hideMark/>
          </w:tcPr>
          <w:p w14:paraId="23B6A19E"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Limita el conjunto de tokens posibles a los más probables.</w:t>
            </w:r>
          </w:p>
        </w:tc>
      </w:tr>
      <w:tr w:rsidR="00BE7B8C" w:rsidRPr="00BE7B8C" w14:paraId="42227E01" w14:textId="77777777" w:rsidTr="00BE7B8C">
        <w:trPr>
          <w:trHeight w:val="121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4A877823"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Tool_choice</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4A18BC3E"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String</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31FA7516"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Especifica qué herramienta (</w:t>
            </w:r>
            <w:proofErr w:type="spellStart"/>
            <w:r w:rsidRPr="00BE7B8C">
              <w:rPr>
                <w:rFonts w:ascii="Aptos" w:eastAsia="Times New Roman" w:hAnsi="Aptos" w:cs="Times New Roman"/>
                <w:color w:val="000000"/>
                <w:sz w:val="18"/>
                <w:szCs w:val="18"/>
                <w:lang w:eastAsia="es-CO"/>
              </w:rPr>
              <w:t>tool</w:t>
            </w:r>
            <w:proofErr w:type="spellEnd"/>
            <w:r w:rsidRPr="00BE7B8C">
              <w:rPr>
                <w:rFonts w:ascii="Aptos" w:eastAsia="Times New Roman" w:hAnsi="Aptos" w:cs="Times New Roman"/>
                <w:color w:val="000000"/>
                <w:sz w:val="18"/>
                <w:szCs w:val="18"/>
                <w:lang w:eastAsia="es-CO"/>
              </w:rPr>
              <w:t>) debe usar el modelo. Puede ser "auto" o una definición JSON específica.</w:t>
            </w:r>
          </w:p>
        </w:tc>
        <w:tc>
          <w:tcPr>
            <w:tcW w:w="3827" w:type="dxa"/>
            <w:tcBorders>
              <w:top w:val="nil"/>
              <w:left w:val="nil"/>
              <w:bottom w:val="single" w:sz="8" w:space="0" w:color="auto"/>
              <w:right w:val="single" w:sz="8" w:space="0" w:color="auto"/>
            </w:tcBorders>
            <w:shd w:val="clear" w:color="auto" w:fill="auto"/>
            <w:vAlign w:val="center"/>
            <w:hideMark/>
          </w:tcPr>
          <w:p w14:paraId="706A894F"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Controla la selección de herramientas. "auto" permite que el modelo decida.</w:t>
            </w:r>
          </w:p>
        </w:tc>
      </w:tr>
      <w:tr w:rsidR="00BE7B8C" w:rsidRPr="00BE7B8C" w14:paraId="4883A631" w14:textId="77777777" w:rsidTr="00BE7B8C">
        <w:trPr>
          <w:trHeight w:val="49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4048D231"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Tool_Active</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44B475DF"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Boolean</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5A1ABE35"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Indica si las herramientas (</w:t>
            </w:r>
            <w:proofErr w:type="spellStart"/>
            <w:r w:rsidRPr="00BE7B8C">
              <w:rPr>
                <w:rFonts w:ascii="Aptos" w:eastAsia="Times New Roman" w:hAnsi="Aptos" w:cs="Times New Roman"/>
                <w:color w:val="000000"/>
                <w:sz w:val="18"/>
                <w:szCs w:val="18"/>
                <w:lang w:eastAsia="es-CO"/>
              </w:rPr>
              <w:t>tools</w:t>
            </w:r>
            <w:proofErr w:type="spellEnd"/>
            <w:r w:rsidRPr="00BE7B8C">
              <w:rPr>
                <w:rFonts w:ascii="Aptos" w:eastAsia="Times New Roman" w:hAnsi="Aptos" w:cs="Times New Roman"/>
                <w:color w:val="000000"/>
                <w:sz w:val="18"/>
                <w:szCs w:val="18"/>
                <w:lang w:eastAsia="es-CO"/>
              </w:rPr>
              <w:t>) están activas.</w:t>
            </w:r>
          </w:p>
        </w:tc>
        <w:tc>
          <w:tcPr>
            <w:tcW w:w="3827" w:type="dxa"/>
            <w:tcBorders>
              <w:top w:val="nil"/>
              <w:left w:val="nil"/>
              <w:bottom w:val="single" w:sz="8" w:space="0" w:color="auto"/>
              <w:right w:val="single" w:sz="8" w:space="0" w:color="auto"/>
            </w:tcBorders>
            <w:shd w:val="clear" w:color="auto" w:fill="auto"/>
            <w:vAlign w:val="center"/>
            <w:hideMark/>
          </w:tcPr>
          <w:p w14:paraId="4EFFDB0F"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Habilita o deshabilita el uso de herramientas.</w:t>
            </w:r>
          </w:p>
        </w:tc>
      </w:tr>
      <w:tr w:rsidR="00BE7B8C" w:rsidRPr="00BE7B8C" w14:paraId="5E383205" w14:textId="77777777" w:rsidTr="00BE7B8C">
        <w:trPr>
          <w:trHeight w:val="73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7D8B742C"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User</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69F4BC09"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String</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6CDE8F71"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Identificador del usuario final.</w:t>
            </w:r>
          </w:p>
        </w:tc>
        <w:tc>
          <w:tcPr>
            <w:tcW w:w="3827" w:type="dxa"/>
            <w:tcBorders>
              <w:top w:val="nil"/>
              <w:left w:val="nil"/>
              <w:bottom w:val="single" w:sz="8" w:space="0" w:color="auto"/>
              <w:right w:val="single" w:sz="8" w:space="0" w:color="auto"/>
            </w:tcBorders>
            <w:shd w:val="clear" w:color="auto" w:fill="auto"/>
            <w:vAlign w:val="center"/>
            <w:hideMark/>
          </w:tcPr>
          <w:p w14:paraId="3131CAA7"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Útil para monitorizar y controlar el uso de la API por usuario.</w:t>
            </w:r>
          </w:p>
        </w:tc>
      </w:tr>
      <w:tr w:rsidR="00BE7B8C" w:rsidRPr="00BE7B8C" w14:paraId="66C37FF0" w14:textId="77777777" w:rsidTr="00BE7B8C">
        <w:trPr>
          <w:trHeight w:val="121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2CE3E35A"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InitialInstructions</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3D95BF00"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TStrings</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34CD2B88"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Instrucciones iniciales para el modelo. Se envían como el primer mensaje del chat con el role "</w:t>
            </w:r>
            <w:proofErr w:type="spellStart"/>
            <w:r w:rsidRPr="00BE7B8C">
              <w:rPr>
                <w:rFonts w:ascii="Aptos" w:eastAsia="Times New Roman" w:hAnsi="Aptos" w:cs="Times New Roman"/>
                <w:color w:val="000000"/>
                <w:sz w:val="18"/>
                <w:szCs w:val="18"/>
                <w:lang w:eastAsia="es-CO"/>
              </w:rPr>
              <w:t>system</w:t>
            </w:r>
            <w:proofErr w:type="spellEnd"/>
            <w:r w:rsidRPr="00BE7B8C">
              <w:rPr>
                <w:rFonts w:ascii="Aptos" w:eastAsia="Times New Roman" w:hAnsi="Aptos" w:cs="Times New Roman"/>
                <w:color w:val="000000"/>
                <w:sz w:val="18"/>
                <w:szCs w:val="18"/>
                <w:lang w:eastAsia="es-CO"/>
              </w:rPr>
              <w:t>".</w:t>
            </w:r>
          </w:p>
        </w:tc>
        <w:tc>
          <w:tcPr>
            <w:tcW w:w="3827" w:type="dxa"/>
            <w:tcBorders>
              <w:top w:val="nil"/>
              <w:left w:val="nil"/>
              <w:bottom w:val="single" w:sz="8" w:space="0" w:color="auto"/>
              <w:right w:val="single" w:sz="8" w:space="0" w:color="auto"/>
            </w:tcBorders>
            <w:shd w:val="clear" w:color="auto" w:fill="auto"/>
            <w:vAlign w:val="center"/>
            <w:hideMark/>
          </w:tcPr>
          <w:p w14:paraId="3E0BD3A7"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Define el comportamiento y personalidad del asistente.</w:t>
            </w:r>
          </w:p>
        </w:tc>
      </w:tr>
      <w:tr w:rsidR="00BE7B8C" w:rsidRPr="00BE7B8C" w14:paraId="23E791D0" w14:textId="77777777" w:rsidTr="00BE7B8C">
        <w:trPr>
          <w:trHeight w:val="73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751004F5"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LastContent</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029B24FE"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String</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14E6CCAA"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(Solo lectura) El contenido de la última respuesta recibida.</w:t>
            </w:r>
          </w:p>
        </w:tc>
        <w:tc>
          <w:tcPr>
            <w:tcW w:w="3827" w:type="dxa"/>
            <w:tcBorders>
              <w:top w:val="nil"/>
              <w:left w:val="nil"/>
              <w:bottom w:val="single" w:sz="8" w:space="0" w:color="auto"/>
              <w:right w:val="single" w:sz="8" w:space="0" w:color="auto"/>
            </w:tcBorders>
            <w:shd w:val="clear" w:color="auto" w:fill="auto"/>
            <w:vAlign w:val="center"/>
            <w:hideMark/>
          </w:tcPr>
          <w:p w14:paraId="75464590"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Información útil para depuración y visualización.</w:t>
            </w:r>
          </w:p>
        </w:tc>
      </w:tr>
      <w:tr w:rsidR="00BE7B8C" w:rsidRPr="00BE7B8C" w14:paraId="5B0663D0" w14:textId="77777777" w:rsidTr="00BE7B8C">
        <w:trPr>
          <w:trHeight w:val="73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05D18CA4"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LastPrompt</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530D2C45"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String</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3B6831DA"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(Solo lectura) El último prompt enviado.</w:t>
            </w:r>
          </w:p>
        </w:tc>
        <w:tc>
          <w:tcPr>
            <w:tcW w:w="3827" w:type="dxa"/>
            <w:tcBorders>
              <w:top w:val="nil"/>
              <w:left w:val="nil"/>
              <w:bottom w:val="single" w:sz="8" w:space="0" w:color="auto"/>
              <w:right w:val="single" w:sz="8" w:space="0" w:color="auto"/>
            </w:tcBorders>
            <w:shd w:val="clear" w:color="auto" w:fill="auto"/>
            <w:vAlign w:val="center"/>
            <w:hideMark/>
          </w:tcPr>
          <w:p w14:paraId="274D496B"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Información útil para depuración y visualización.</w:t>
            </w:r>
          </w:p>
        </w:tc>
      </w:tr>
      <w:tr w:rsidR="00BE7B8C" w:rsidRPr="00BE7B8C" w14:paraId="55620970" w14:textId="77777777" w:rsidTr="00BE7B8C">
        <w:trPr>
          <w:trHeight w:val="97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1F300984"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Busy</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10E9D676"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Boolean</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75D5279C"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(Solo lectura) Indica si el componente está actualmente procesando una solicitud.</w:t>
            </w:r>
          </w:p>
        </w:tc>
        <w:tc>
          <w:tcPr>
            <w:tcW w:w="3827" w:type="dxa"/>
            <w:tcBorders>
              <w:top w:val="nil"/>
              <w:left w:val="nil"/>
              <w:bottom w:val="single" w:sz="8" w:space="0" w:color="auto"/>
              <w:right w:val="single" w:sz="8" w:space="0" w:color="auto"/>
            </w:tcBorders>
            <w:shd w:val="clear" w:color="auto" w:fill="auto"/>
            <w:vAlign w:val="center"/>
            <w:hideMark/>
          </w:tcPr>
          <w:p w14:paraId="0D5D7519"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Útil para evitar enviar múltiples solicitudes simultáneamente.</w:t>
            </w:r>
          </w:p>
        </w:tc>
      </w:tr>
      <w:tr w:rsidR="00BE7B8C" w:rsidRPr="00BE7B8C" w14:paraId="46BDC512" w14:textId="77777777" w:rsidTr="00BE7B8C">
        <w:trPr>
          <w:trHeight w:val="121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2D10E0DC"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Url</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7B8F2339"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String</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3D47309A"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URL base de la API.</w:t>
            </w:r>
          </w:p>
        </w:tc>
        <w:tc>
          <w:tcPr>
            <w:tcW w:w="3827" w:type="dxa"/>
            <w:tcBorders>
              <w:top w:val="nil"/>
              <w:left w:val="nil"/>
              <w:bottom w:val="single" w:sz="8" w:space="0" w:color="auto"/>
              <w:right w:val="single" w:sz="8" w:space="0" w:color="auto"/>
            </w:tcBorders>
            <w:shd w:val="clear" w:color="auto" w:fill="auto"/>
            <w:vAlign w:val="center"/>
            <w:hideMark/>
          </w:tcPr>
          <w:p w14:paraId="6F205730"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Permite cambiar el punto final de la API. El valor por defecto es "https://api.openai.com/v1/".</w:t>
            </w:r>
          </w:p>
        </w:tc>
      </w:tr>
      <w:tr w:rsidR="00BE7B8C" w:rsidRPr="00BE7B8C" w14:paraId="5248F5CD" w14:textId="77777777" w:rsidTr="00BE7B8C">
        <w:trPr>
          <w:trHeight w:val="73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793E2E75"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ResponseTimeOut</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6189466C"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Integer</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6A5F8A41"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Tiempo máximo de espera (en milisegundos) para una respuesta de la API.</w:t>
            </w:r>
          </w:p>
        </w:tc>
        <w:tc>
          <w:tcPr>
            <w:tcW w:w="3827" w:type="dxa"/>
            <w:tcBorders>
              <w:top w:val="nil"/>
              <w:left w:val="nil"/>
              <w:bottom w:val="single" w:sz="8" w:space="0" w:color="auto"/>
              <w:right w:val="single" w:sz="8" w:space="0" w:color="auto"/>
            </w:tcBorders>
            <w:shd w:val="clear" w:color="auto" w:fill="auto"/>
            <w:vAlign w:val="center"/>
            <w:hideMark/>
          </w:tcPr>
          <w:p w14:paraId="6E47C477"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Evita que la aplicación se quede bloqueada si la API no responde.</w:t>
            </w:r>
          </w:p>
        </w:tc>
      </w:tr>
      <w:tr w:rsidR="00BE7B8C" w:rsidRPr="00BE7B8C" w14:paraId="345192A6" w14:textId="77777777" w:rsidTr="00BE7B8C">
        <w:trPr>
          <w:trHeight w:val="121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540A9AF4"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Memory</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35E7688B"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TStrings</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09A2778A"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Un conjunto de pares clave-valor que se utilizan para guardar información sobre la conversación actual.</w:t>
            </w:r>
          </w:p>
        </w:tc>
        <w:tc>
          <w:tcPr>
            <w:tcW w:w="3827" w:type="dxa"/>
            <w:tcBorders>
              <w:top w:val="nil"/>
              <w:left w:val="nil"/>
              <w:bottom w:val="single" w:sz="8" w:space="0" w:color="auto"/>
              <w:right w:val="single" w:sz="8" w:space="0" w:color="auto"/>
            </w:tcBorders>
            <w:shd w:val="clear" w:color="auto" w:fill="auto"/>
            <w:vAlign w:val="center"/>
            <w:hideMark/>
          </w:tcPr>
          <w:p w14:paraId="38D090D8"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Guarda información sobre la conversación actual.</w:t>
            </w:r>
          </w:p>
        </w:tc>
      </w:tr>
      <w:tr w:rsidR="00BE7B8C" w:rsidRPr="00BE7B8C" w14:paraId="68C33B3A" w14:textId="77777777" w:rsidTr="00BE7B8C">
        <w:trPr>
          <w:trHeight w:val="73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3873BE86"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AiFunctions</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4B60FAD0"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TAiFunctions</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6282D920"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El objeto que define las funciones que se pueden invocar.</w:t>
            </w:r>
          </w:p>
        </w:tc>
        <w:tc>
          <w:tcPr>
            <w:tcW w:w="3827" w:type="dxa"/>
            <w:tcBorders>
              <w:top w:val="nil"/>
              <w:left w:val="nil"/>
              <w:bottom w:val="single" w:sz="8" w:space="0" w:color="auto"/>
              <w:right w:val="single" w:sz="8" w:space="0" w:color="auto"/>
            </w:tcBorders>
            <w:shd w:val="clear" w:color="auto" w:fill="auto"/>
            <w:vAlign w:val="center"/>
            <w:hideMark/>
          </w:tcPr>
          <w:p w14:paraId="50D0791D"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Define las funciones que se pueden invocar.</w:t>
            </w:r>
          </w:p>
        </w:tc>
      </w:tr>
      <w:tr w:rsidR="00BE7B8C" w:rsidRPr="00BE7B8C" w14:paraId="400D2B16" w14:textId="77777777" w:rsidTr="00BE7B8C">
        <w:trPr>
          <w:trHeight w:val="97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24C41D47"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JsonSchema</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12A3F447"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TStrings</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36DF0636"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Un esquema JSON que el modelo debe usar para dar formato a su respuesta.</w:t>
            </w:r>
          </w:p>
        </w:tc>
        <w:tc>
          <w:tcPr>
            <w:tcW w:w="3827" w:type="dxa"/>
            <w:tcBorders>
              <w:top w:val="nil"/>
              <w:left w:val="nil"/>
              <w:bottom w:val="single" w:sz="8" w:space="0" w:color="auto"/>
              <w:right w:val="single" w:sz="8" w:space="0" w:color="auto"/>
            </w:tcBorders>
            <w:shd w:val="clear" w:color="auto" w:fill="auto"/>
            <w:vAlign w:val="center"/>
            <w:hideMark/>
          </w:tcPr>
          <w:p w14:paraId="24FE04DC"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Define el formato de la respuesta.</w:t>
            </w:r>
          </w:p>
        </w:tc>
      </w:tr>
      <w:tr w:rsidR="00BE7B8C" w:rsidRPr="00BE7B8C" w14:paraId="2835B3D8" w14:textId="77777777" w:rsidTr="00BE7B8C">
        <w:trPr>
          <w:trHeight w:val="49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543AC98D"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lastRenderedPageBreak/>
              <w:t>Stream_Usage</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6E5308E7"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Boolean</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0289683A"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Envia</w:t>
            </w:r>
            <w:proofErr w:type="spellEnd"/>
            <w:r w:rsidRPr="00BE7B8C">
              <w:rPr>
                <w:rFonts w:ascii="Aptos" w:eastAsia="Times New Roman" w:hAnsi="Aptos" w:cs="Times New Roman"/>
                <w:color w:val="000000"/>
                <w:sz w:val="18"/>
                <w:szCs w:val="18"/>
                <w:lang w:eastAsia="es-CO"/>
              </w:rPr>
              <w:t xml:space="preserve"> la </w:t>
            </w:r>
            <w:proofErr w:type="spellStart"/>
            <w:r w:rsidRPr="00BE7B8C">
              <w:rPr>
                <w:rFonts w:ascii="Aptos" w:eastAsia="Times New Roman" w:hAnsi="Aptos" w:cs="Times New Roman"/>
                <w:color w:val="000000"/>
                <w:sz w:val="18"/>
                <w:szCs w:val="18"/>
                <w:lang w:eastAsia="es-CO"/>
              </w:rPr>
              <w:t>estadistica</w:t>
            </w:r>
            <w:proofErr w:type="spellEnd"/>
            <w:r w:rsidRPr="00BE7B8C">
              <w:rPr>
                <w:rFonts w:ascii="Aptos" w:eastAsia="Times New Roman" w:hAnsi="Aptos" w:cs="Times New Roman"/>
                <w:color w:val="000000"/>
                <w:sz w:val="18"/>
                <w:szCs w:val="18"/>
                <w:lang w:eastAsia="es-CO"/>
              </w:rPr>
              <w:t xml:space="preserve"> de uso por token</w:t>
            </w:r>
          </w:p>
        </w:tc>
        <w:tc>
          <w:tcPr>
            <w:tcW w:w="3827" w:type="dxa"/>
            <w:tcBorders>
              <w:top w:val="nil"/>
              <w:left w:val="nil"/>
              <w:bottom w:val="single" w:sz="8" w:space="0" w:color="auto"/>
              <w:right w:val="single" w:sz="8" w:space="0" w:color="auto"/>
            </w:tcBorders>
            <w:shd w:val="clear" w:color="auto" w:fill="auto"/>
            <w:vAlign w:val="center"/>
            <w:hideMark/>
          </w:tcPr>
          <w:p w14:paraId="6C703888"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Envia</w:t>
            </w:r>
            <w:proofErr w:type="spellEnd"/>
            <w:r w:rsidRPr="00BE7B8C">
              <w:rPr>
                <w:rFonts w:ascii="Aptos" w:eastAsia="Times New Roman" w:hAnsi="Aptos" w:cs="Times New Roman"/>
                <w:color w:val="000000"/>
                <w:sz w:val="18"/>
                <w:szCs w:val="18"/>
                <w:lang w:eastAsia="es-CO"/>
              </w:rPr>
              <w:t xml:space="preserve"> la </w:t>
            </w:r>
            <w:proofErr w:type="spellStart"/>
            <w:r w:rsidRPr="00BE7B8C">
              <w:rPr>
                <w:rFonts w:ascii="Aptos" w:eastAsia="Times New Roman" w:hAnsi="Aptos" w:cs="Times New Roman"/>
                <w:color w:val="000000"/>
                <w:sz w:val="18"/>
                <w:szCs w:val="18"/>
                <w:lang w:eastAsia="es-CO"/>
              </w:rPr>
              <w:t>estadistica</w:t>
            </w:r>
            <w:proofErr w:type="spellEnd"/>
            <w:r w:rsidRPr="00BE7B8C">
              <w:rPr>
                <w:rFonts w:ascii="Aptos" w:eastAsia="Times New Roman" w:hAnsi="Aptos" w:cs="Times New Roman"/>
                <w:color w:val="000000"/>
                <w:sz w:val="18"/>
                <w:szCs w:val="18"/>
                <w:lang w:eastAsia="es-CO"/>
              </w:rPr>
              <w:t xml:space="preserve"> de uso por token</w:t>
            </w:r>
          </w:p>
        </w:tc>
      </w:tr>
      <w:tr w:rsidR="00BE7B8C" w:rsidRPr="00BE7B8C" w14:paraId="02333828" w14:textId="77777777" w:rsidTr="00BE7B8C">
        <w:trPr>
          <w:trHeight w:val="289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2F412862"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NativeInputFiles</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71B6F2F1"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TAiFileCategories</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1293025D"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Permite especificar los tipos de archivos de entrada que el modelo puede procesar de forma nativa. Es un conjunto de valores del tipo </w:t>
            </w:r>
            <w:proofErr w:type="spellStart"/>
            <w:r w:rsidRPr="00BE7B8C">
              <w:rPr>
                <w:rFonts w:ascii="Aptos" w:eastAsia="Times New Roman" w:hAnsi="Aptos" w:cs="Times New Roman"/>
                <w:color w:val="000000"/>
                <w:sz w:val="18"/>
                <w:szCs w:val="18"/>
                <w:lang w:eastAsia="es-CO"/>
              </w:rPr>
              <w:t>TAiFileCategory</w:t>
            </w:r>
            <w:proofErr w:type="spellEnd"/>
            <w:r w:rsidRPr="00BE7B8C">
              <w:rPr>
                <w:rFonts w:ascii="Aptos" w:eastAsia="Times New Roman" w:hAnsi="Aptos" w:cs="Times New Roman"/>
                <w:color w:val="000000"/>
                <w:sz w:val="18"/>
                <w:szCs w:val="18"/>
                <w:lang w:eastAsia="es-CO"/>
              </w:rPr>
              <w:t>.</w:t>
            </w:r>
          </w:p>
        </w:tc>
        <w:tc>
          <w:tcPr>
            <w:tcW w:w="3827" w:type="dxa"/>
            <w:tcBorders>
              <w:top w:val="nil"/>
              <w:left w:val="nil"/>
              <w:bottom w:val="single" w:sz="8" w:space="0" w:color="auto"/>
              <w:right w:val="single" w:sz="8" w:space="0" w:color="auto"/>
            </w:tcBorders>
            <w:shd w:val="clear" w:color="auto" w:fill="auto"/>
            <w:vAlign w:val="center"/>
            <w:hideMark/>
          </w:tcPr>
          <w:p w14:paraId="2CCE522C"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Indica al componente qué tipos de archivos multimedia puede manejar directamente. Ejemplos: [</w:t>
            </w:r>
            <w:proofErr w:type="spellStart"/>
            <w:r w:rsidRPr="00BE7B8C">
              <w:rPr>
                <w:rFonts w:ascii="Aptos" w:eastAsia="Times New Roman" w:hAnsi="Aptos" w:cs="Times New Roman"/>
                <w:color w:val="000000"/>
                <w:sz w:val="18"/>
                <w:szCs w:val="18"/>
                <w:lang w:eastAsia="es-CO"/>
              </w:rPr>
              <w:t>Tfc_Image</w:t>
            </w:r>
            <w:proofErr w:type="spellEnd"/>
            <w:r w:rsidRPr="00BE7B8C">
              <w:rPr>
                <w:rFonts w:ascii="Aptos" w:eastAsia="Times New Roman" w:hAnsi="Aptos" w:cs="Times New Roman"/>
                <w:color w:val="000000"/>
                <w:sz w:val="18"/>
                <w:szCs w:val="18"/>
                <w:lang w:eastAsia="es-CO"/>
              </w:rPr>
              <w:t xml:space="preserve">, </w:t>
            </w:r>
            <w:proofErr w:type="spellStart"/>
            <w:r w:rsidRPr="00BE7B8C">
              <w:rPr>
                <w:rFonts w:ascii="Aptos" w:eastAsia="Times New Roman" w:hAnsi="Aptos" w:cs="Times New Roman"/>
                <w:color w:val="000000"/>
                <w:sz w:val="18"/>
                <w:szCs w:val="18"/>
                <w:lang w:eastAsia="es-CO"/>
              </w:rPr>
              <w:t>Tfc_Audio</w:t>
            </w:r>
            <w:proofErr w:type="spellEnd"/>
            <w:proofErr w:type="gramStart"/>
            <w:r w:rsidRPr="00BE7B8C">
              <w:rPr>
                <w:rFonts w:ascii="Aptos" w:eastAsia="Times New Roman" w:hAnsi="Aptos" w:cs="Times New Roman"/>
                <w:color w:val="000000"/>
                <w:sz w:val="18"/>
                <w:szCs w:val="18"/>
                <w:lang w:eastAsia="es-CO"/>
              </w:rPr>
              <w:t>] ,</w:t>
            </w:r>
            <w:proofErr w:type="gramEnd"/>
            <w:r w:rsidRPr="00BE7B8C">
              <w:rPr>
                <w:rFonts w:ascii="Aptos" w:eastAsia="Times New Roman" w:hAnsi="Aptos" w:cs="Times New Roman"/>
                <w:color w:val="000000"/>
                <w:sz w:val="18"/>
                <w:szCs w:val="18"/>
                <w:lang w:eastAsia="es-CO"/>
              </w:rPr>
              <w:t xml:space="preserve"> si la funcionalidad está disponible en </w:t>
            </w:r>
            <w:proofErr w:type="spellStart"/>
            <w:r w:rsidRPr="00BE7B8C">
              <w:rPr>
                <w:rFonts w:ascii="Aptos" w:eastAsia="Times New Roman" w:hAnsi="Aptos" w:cs="Times New Roman"/>
                <w:color w:val="000000"/>
                <w:sz w:val="18"/>
                <w:szCs w:val="18"/>
                <w:lang w:eastAsia="es-CO"/>
              </w:rPr>
              <w:t>completions</w:t>
            </w:r>
            <w:proofErr w:type="spellEnd"/>
            <w:r w:rsidRPr="00BE7B8C">
              <w:rPr>
                <w:rFonts w:ascii="Aptos" w:eastAsia="Times New Roman" w:hAnsi="Aptos" w:cs="Times New Roman"/>
                <w:color w:val="000000"/>
                <w:sz w:val="18"/>
                <w:szCs w:val="18"/>
                <w:lang w:eastAsia="es-CO"/>
              </w:rPr>
              <w:t xml:space="preserve"> debe estar acompañado de su respectivo valor en </w:t>
            </w:r>
            <w:proofErr w:type="spellStart"/>
            <w:r w:rsidRPr="00BE7B8C">
              <w:rPr>
                <w:rFonts w:ascii="Aptos" w:eastAsia="Times New Roman" w:hAnsi="Aptos" w:cs="Times New Roman"/>
                <w:color w:val="000000"/>
                <w:sz w:val="18"/>
                <w:szCs w:val="18"/>
                <w:lang w:eastAsia="es-CO"/>
              </w:rPr>
              <w:t>ChatMediaSupports</w:t>
            </w:r>
            <w:proofErr w:type="spellEnd"/>
          </w:p>
        </w:tc>
      </w:tr>
      <w:tr w:rsidR="00BE7B8C" w:rsidRPr="00BE7B8C" w14:paraId="1F1D40DF" w14:textId="77777777" w:rsidTr="00BE7B8C">
        <w:trPr>
          <w:trHeight w:val="289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01FE05AA"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NativeOutputFiles</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092C07E8"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TAiFileCategories</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7937FBC8"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Permite especificar los tipos de archivos de salida que el modelo puede generar de forma nativa. Es un conjunto de valores del tipo </w:t>
            </w:r>
            <w:proofErr w:type="spellStart"/>
            <w:r w:rsidRPr="00BE7B8C">
              <w:rPr>
                <w:rFonts w:ascii="Aptos" w:eastAsia="Times New Roman" w:hAnsi="Aptos" w:cs="Times New Roman"/>
                <w:color w:val="000000"/>
                <w:sz w:val="18"/>
                <w:szCs w:val="18"/>
                <w:lang w:eastAsia="es-CO"/>
              </w:rPr>
              <w:t>TAiFileCategory</w:t>
            </w:r>
            <w:proofErr w:type="spellEnd"/>
            <w:r w:rsidRPr="00BE7B8C">
              <w:rPr>
                <w:rFonts w:ascii="Aptos" w:eastAsia="Times New Roman" w:hAnsi="Aptos" w:cs="Times New Roman"/>
                <w:color w:val="000000"/>
                <w:sz w:val="18"/>
                <w:szCs w:val="18"/>
                <w:lang w:eastAsia="es-CO"/>
              </w:rPr>
              <w:t>.</w:t>
            </w:r>
          </w:p>
        </w:tc>
        <w:tc>
          <w:tcPr>
            <w:tcW w:w="3827" w:type="dxa"/>
            <w:tcBorders>
              <w:top w:val="nil"/>
              <w:left w:val="nil"/>
              <w:bottom w:val="single" w:sz="8" w:space="0" w:color="auto"/>
              <w:right w:val="single" w:sz="8" w:space="0" w:color="auto"/>
            </w:tcBorders>
            <w:shd w:val="clear" w:color="auto" w:fill="auto"/>
            <w:vAlign w:val="center"/>
            <w:hideMark/>
          </w:tcPr>
          <w:p w14:paraId="73C31C30"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Indica al componente qué tipos de archivos multimedia puede generar directamente. Ejemplos: [</w:t>
            </w:r>
            <w:proofErr w:type="spellStart"/>
            <w:r w:rsidRPr="00BE7B8C">
              <w:rPr>
                <w:rFonts w:ascii="Aptos" w:eastAsia="Times New Roman" w:hAnsi="Aptos" w:cs="Times New Roman"/>
                <w:color w:val="000000"/>
                <w:sz w:val="18"/>
                <w:szCs w:val="18"/>
                <w:lang w:eastAsia="es-CO"/>
              </w:rPr>
              <w:t>Tfc_Image</w:t>
            </w:r>
            <w:proofErr w:type="spellEnd"/>
            <w:r w:rsidRPr="00BE7B8C">
              <w:rPr>
                <w:rFonts w:ascii="Aptos" w:eastAsia="Times New Roman" w:hAnsi="Aptos" w:cs="Times New Roman"/>
                <w:color w:val="000000"/>
                <w:sz w:val="18"/>
                <w:szCs w:val="18"/>
                <w:lang w:eastAsia="es-CO"/>
              </w:rPr>
              <w:t xml:space="preserve">, </w:t>
            </w:r>
            <w:proofErr w:type="spellStart"/>
            <w:r w:rsidRPr="00BE7B8C">
              <w:rPr>
                <w:rFonts w:ascii="Aptos" w:eastAsia="Times New Roman" w:hAnsi="Aptos" w:cs="Times New Roman"/>
                <w:color w:val="000000"/>
                <w:sz w:val="18"/>
                <w:szCs w:val="18"/>
                <w:lang w:eastAsia="es-CO"/>
              </w:rPr>
              <w:t>Tfc_Audio</w:t>
            </w:r>
            <w:proofErr w:type="spellEnd"/>
            <w:r w:rsidRPr="00BE7B8C">
              <w:rPr>
                <w:rFonts w:ascii="Aptos" w:eastAsia="Times New Roman" w:hAnsi="Aptos" w:cs="Times New Roman"/>
                <w:color w:val="000000"/>
                <w:sz w:val="18"/>
                <w:szCs w:val="18"/>
                <w:lang w:eastAsia="es-CO"/>
              </w:rPr>
              <w:t xml:space="preserve">], si la funcionalidad está disponible en </w:t>
            </w:r>
            <w:proofErr w:type="spellStart"/>
            <w:r w:rsidRPr="00BE7B8C">
              <w:rPr>
                <w:rFonts w:ascii="Aptos" w:eastAsia="Times New Roman" w:hAnsi="Aptos" w:cs="Times New Roman"/>
                <w:color w:val="000000"/>
                <w:sz w:val="18"/>
                <w:szCs w:val="18"/>
                <w:lang w:eastAsia="es-CO"/>
              </w:rPr>
              <w:t>completions</w:t>
            </w:r>
            <w:proofErr w:type="spellEnd"/>
            <w:r w:rsidRPr="00BE7B8C">
              <w:rPr>
                <w:rFonts w:ascii="Aptos" w:eastAsia="Times New Roman" w:hAnsi="Aptos" w:cs="Times New Roman"/>
                <w:color w:val="000000"/>
                <w:sz w:val="18"/>
                <w:szCs w:val="18"/>
                <w:lang w:eastAsia="es-CO"/>
              </w:rPr>
              <w:t xml:space="preserve"> debe estar acompañado de su respectivo valor en </w:t>
            </w:r>
            <w:proofErr w:type="spellStart"/>
            <w:r w:rsidRPr="00BE7B8C">
              <w:rPr>
                <w:rFonts w:ascii="Aptos" w:eastAsia="Times New Roman" w:hAnsi="Aptos" w:cs="Times New Roman"/>
                <w:color w:val="000000"/>
                <w:sz w:val="18"/>
                <w:szCs w:val="18"/>
                <w:lang w:eastAsia="es-CO"/>
              </w:rPr>
              <w:t>ChatMediaSupports</w:t>
            </w:r>
            <w:proofErr w:type="spellEnd"/>
          </w:p>
        </w:tc>
      </w:tr>
      <w:tr w:rsidR="00BE7B8C" w:rsidRPr="00BE7B8C" w14:paraId="73049120" w14:textId="77777777" w:rsidTr="00BE7B8C">
        <w:trPr>
          <w:trHeight w:val="217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404E5FFD"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ChatMediaSupports</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19C53080"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TAiChatMediaSupports</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3CE24BD5"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 xml:space="preserve">Permite especificar los tipos de archivos de entrada que el modelo puede procesar de forma nativa con </w:t>
            </w:r>
            <w:proofErr w:type="spellStart"/>
            <w:r w:rsidRPr="00BE7B8C">
              <w:rPr>
                <w:rFonts w:ascii="Aptos" w:eastAsia="Times New Roman" w:hAnsi="Aptos" w:cs="Times New Roman"/>
                <w:color w:val="000000"/>
                <w:sz w:val="18"/>
                <w:szCs w:val="18"/>
                <w:lang w:eastAsia="es-CO"/>
              </w:rPr>
              <w:t>completions</w:t>
            </w:r>
            <w:proofErr w:type="spellEnd"/>
            <w:r w:rsidRPr="00BE7B8C">
              <w:rPr>
                <w:rFonts w:ascii="Aptos" w:eastAsia="Times New Roman" w:hAnsi="Aptos" w:cs="Times New Roman"/>
                <w:color w:val="000000"/>
                <w:sz w:val="18"/>
                <w:szCs w:val="18"/>
                <w:lang w:eastAsia="es-CO"/>
              </w:rPr>
              <w:t>. Es un conjunto de valores del tipo </w:t>
            </w:r>
            <w:proofErr w:type="spellStart"/>
            <w:r w:rsidRPr="00BE7B8C">
              <w:rPr>
                <w:rFonts w:ascii="Aptos" w:eastAsia="Times New Roman" w:hAnsi="Aptos" w:cs="Times New Roman"/>
                <w:color w:val="000000"/>
                <w:sz w:val="18"/>
                <w:szCs w:val="18"/>
                <w:lang w:eastAsia="es-CO"/>
              </w:rPr>
              <w:t>TAiChatMediaSupport</w:t>
            </w:r>
            <w:proofErr w:type="spellEnd"/>
            <w:r w:rsidRPr="00BE7B8C">
              <w:rPr>
                <w:rFonts w:ascii="Aptos" w:eastAsia="Times New Roman" w:hAnsi="Aptos" w:cs="Times New Roman"/>
                <w:color w:val="000000"/>
                <w:sz w:val="18"/>
                <w:szCs w:val="18"/>
                <w:lang w:eastAsia="es-CO"/>
              </w:rPr>
              <w:t>.</w:t>
            </w:r>
          </w:p>
        </w:tc>
        <w:tc>
          <w:tcPr>
            <w:tcW w:w="3827" w:type="dxa"/>
            <w:tcBorders>
              <w:top w:val="nil"/>
              <w:left w:val="nil"/>
              <w:bottom w:val="single" w:sz="8" w:space="0" w:color="auto"/>
              <w:right w:val="single" w:sz="8" w:space="0" w:color="auto"/>
            </w:tcBorders>
            <w:shd w:val="clear" w:color="auto" w:fill="auto"/>
            <w:vAlign w:val="center"/>
            <w:hideMark/>
          </w:tcPr>
          <w:p w14:paraId="50840019"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Indica al componente qué tipos de archivos multimedia puede manejar directamente en el Chat. Ejemplos: [</w:t>
            </w:r>
            <w:proofErr w:type="spellStart"/>
            <w:r w:rsidRPr="00BE7B8C">
              <w:rPr>
                <w:rFonts w:ascii="Aptos" w:eastAsia="Times New Roman" w:hAnsi="Aptos" w:cs="Times New Roman"/>
                <w:color w:val="000000"/>
                <w:sz w:val="18"/>
                <w:szCs w:val="18"/>
                <w:lang w:eastAsia="es-CO"/>
              </w:rPr>
              <w:t>tcm_Image</w:t>
            </w:r>
            <w:proofErr w:type="spellEnd"/>
            <w:r w:rsidRPr="00BE7B8C">
              <w:rPr>
                <w:rFonts w:ascii="Aptos" w:eastAsia="Times New Roman" w:hAnsi="Aptos" w:cs="Times New Roman"/>
                <w:color w:val="000000"/>
                <w:sz w:val="18"/>
                <w:szCs w:val="18"/>
                <w:lang w:eastAsia="es-CO"/>
              </w:rPr>
              <w:t xml:space="preserve">, </w:t>
            </w:r>
            <w:proofErr w:type="spellStart"/>
            <w:r w:rsidRPr="00BE7B8C">
              <w:rPr>
                <w:rFonts w:ascii="Aptos" w:eastAsia="Times New Roman" w:hAnsi="Aptos" w:cs="Times New Roman"/>
                <w:color w:val="000000"/>
                <w:sz w:val="18"/>
                <w:szCs w:val="18"/>
                <w:lang w:eastAsia="es-CO"/>
              </w:rPr>
              <w:t>tcm_Audio</w:t>
            </w:r>
            <w:proofErr w:type="spellEnd"/>
            <w:r w:rsidRPr="00BE7B8C">
              <w:rPr>
                <w:rFonts w:ascii="Aptos" w:eastAsia="Times New Roman" w:hAnsi="Aptos" w:cs="Times New Roman"/>
                <w:color w:val="000000"/>
                <w:sz w:val="18"/>
                <w:szCs w:val="18"/>
                <w:lang w:eastAsia="es-CO"/>
              </w:rPr>
              <w:t>].</w:t>
            </w:r>
          </w:p>
        </w:tc>
      </w:tr>
      <w:tr w:rsidR="00BE7B8C" w:rsidRPr="00BE7B8C" w14:paraId="32660971" w14:textId="77777777" w:rsidTr="00BE7B8C">
        <w:trPr>
          <w:trHeight w:val="73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114074DC"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Voice</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70CFD5B0"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String</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7045C2DC"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Nombre de la voz a usar para la generación de voz (TTS).</w:t>
            </w:r>
          </w:p>
        </w:tc>
        <w:tc>
          <w:tcPr>
            <w:tcW w:w="3827" w:type="dxa"/>
            <w:tcBorders>
              <w:top w:val="nil"/>
              <w:left w:val="nil"/>
              <w:bottom w:val="single" w:sz="8" w:space="0" w:color="auto"/>
              <w:right w:val="single" w:sz="8" w:space="0" w:color="auto"/>
            </w:tcBorders>
            <w:shd w:val="clear" w:color="auto" w:fill="auto"/>
            <w:vAlign w:val="center"/>
            <w:hideMark/>
          </w:tcPr>
          <w:p w14:paraId="3F5170ED"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Especifica la voz a usar para la generación de voz (TTS).</w:t>
            </w:r>
          </w:p>
        </w:tc>
      </w:tr>
      <w:tr w:rsidR="00BE7B8C" w:rsidRPr="00BE7B8C" w14:paraId="693B6DCE" w14:textId="77777777" w:rsidTr="00BE7B8C">
        <w:trPr>
          <w:trHeight w:val="121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0F85099F"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voice_format</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7DCEDCDE"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String</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03FC3520"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Formato de la voz a usar para la generación de voz (TTS).</w:t>
            </w:r>
          </w:p>
        </w:tc>
        <w:tc>
          <w:tcPr>
            <w:tcW w:w="3827" w:type="dxa"/>
            <w:tcBorders>
              <w:top w:val="nil"/>
              <w:left w:val="nil"/>
              <w:bottom w:val="single" w:sz="8" w:space="0" w:color="auto"/>
              <w:right w:val="single" w:sz="8" w:space="0" w:color="auto"/>
            </w:tcBorders>
            <w:shd w:val="clear" w:color="auto" w:fill="auto"/>
            <w:vAlign w:val="center"/>
            <w:hideMark/>
          </w:tcPr>
          <w:p w14:paraId="7D8EC57E"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 xml:space="preserve">Especifica </w:t>
            </w:r>
            <w:proofErr w:type="gramStart"/>
            <w:r w:rsidRPr="00BE7B8C">
              <w:rPr>
                <w:rFonts w:ascii="Aptos" w:eastAsia="Times New Roman" w:hAnsi="Aptos" w:cs="Times New Roman"/>
                <w:color w:val="000000"/>
                <w:sz w:val="18"/>
                <w:szCs w:val="18"/>
                <w:lang w:eastAsia="es-CO"/>
              </w:rPr>
              <w:t>la formato</w:t>
            </w:r>
            <w:proofErr w:type="gramEnd"/>
            <w:r w:rsidRPr="00BE7B8C">
              <w:rPr>
                <w:rFonts w:ascii="Aptos" w:eastAsia="Times New Roman" w:hAnsi="Aptos" w:cs="Times New Roman"/>
                <w:color w:val="000000"/>
                <w:sz w:val="18"/>
                <w:szCs w:val="18"/>
                <w:lang w:eastAsia="es-CO"/>
              </w:rPr>
              <w:t xml:space="preserve"> de la voz a usar para la generación de voz (TTS). El valor predeterminado es "</w:t>
            </w:r>
            <w:proofErr w:type="spellStart"/>
            <w:r w:rsidRPr="00BE7B8C">
              <w:rPr>
                <w:rFonts w:ascii="Aptos" w:eastAsia="Times New Roman" w:hAnsi="Aptos" w:cs="Times New Roman"/>
                <w:color w:val="000000"/>
                <w:sz w:val="18"/>
                <w:szCs w:val="18"/>
                <w:lang w:eastAsia="es-CO"/>
              </w:rPr>
              <w:t>wav</w:t>
            </w:r>
            <w:proofErr w:type="spellEnd"/>
            <w:r w:rsidRPr="00BE7B8C">
              <w:rPr>
                <w:rFonts w:ascii="Aptos" w:eastAsia="Times New Roman" w:hAnsi="Aptos" w:cs="Times New Roman"/>
                <w:color w:val="000000"/>
                <w:sz w:val="18"/>
                <w:szCs w:val="18"/>
                <w:lang w:eastAsia="es-CO"/>
              </w:rPr>
              <w:t>".</w:t>
            </w:r>
          </w:p>
        </w:tc>
      </w:tr>
      <w:tr w:rsidR="00BE7B8C" w:rsidRPr="00BE7B8C" w14:paraId="1B72A4A5" w14:textId="77777777" w:rsidTr="00BE7B8C">
        <w:trPr>
          <w:trHeight w:val="97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27F05B91"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Language</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4AF59A73"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String</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4B330046"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El idioma para la transcripción de audio.</w:t>
            </w:r>
          </w:p>
        </w:tc>
        <w:tc>
          <w:tcPr>
            <w:tcW w:w="3827" w:type="dxa"/>
            <w:tcBorders>
              <w:top w:val="nil"/>
              <w:left w:val="nil"/>
              <w:bottom w:val="single" w:sz="8" w:space="0" w:color="auto"/>
              <w:right w:val="single" w:sz="8" w:space="0" w:color="auto"/>
            </w:tcBorders>
            <w:shd w:val="clear" w:color="auto" w:fill="auto"/>
            <w:vAlign w:val="center"/>
            <w:hideMark/>
          </w:tcPr>
          <w:p w14:paraId="7E9E56BE"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Especifica el idioma para la transcripción de audio, por ejemplo, 'es', 'en', 'es-419'.</w:t>
            </w:r>
          </w:p>
        </w:tc>
      </w:tr>
      <w:tr w:rsidR="00BE7B8C" w:rsidRPr="00BE7B8C" w14:paraId="2C1A3446" w14:textId="77777777" w:rsidTr="00BE7B8C">
        <w:trPr>
          <w:trHeight w:val="97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18231DE5"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Transcription_ResponseFormat</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163E8667"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String</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77B6D756"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El formato para la transcripción de audio.</w:t>
            </w:r>
          </w:p>
        </w:tc>
        <w:tc>
          <w:tcPr>
            <w:tcW w:w="3827" w:type="dxa"/>
            <w:tcBorders>
              <w:top w:val="nil"/>
              <w:left w:val="nil"/>
              <w:bottom w:val="single" w:sz="8" w:space="0" w:color="auto"/>
              <w:right w:val="single" w:sz="8" w:space="0" w:color="auto"/>
            </w:tcBorders>
            <w:shd w:val="clear" w:color="auto" w:fill="auto"/>
            <w:vAlign w:val="center"/>
            <w:hideMark/>
          </w:tcPr>
          <w:p w14:paraId="3C6FE7BE"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Especifica el formato para la transcripción de audio, por ejemplo, '</w:t>
            </w:r>
            <w:proofErr w:type="spellStart"/>
            <w:r w:rsidRPr="00BE7B8C">
              <w:rPr>
                <w:rFonts w:ascii="Aptos" w:eastAsia="Times New Roman" w:hAnsi="Aptos" w:cs="Times New Roman"/>
                <w:color w:val="000000"/>
                <w:sz w:val="18"/>
                <w:szCs w:val="18"/>
                <w:lang w:eastAsia="es-CO"/>
              </w:rPr>
              <w:t>json</w:t>
            </w:r>
            <w:proofErr w:type="spellEnd"/>
            <w:r w:rsidRPr="00BE7B8C">
              <w:rPr>
                <w:rFonts w:ascii="Aptos" w:eastAsia="Times New Roman" w:hAnsi="Aptos" w:cs="Times New Roman"/>
                <w:color w:val="000000"/>
                <w:sz w:val="18"/>
                <w:szCs w:val="18"/>
                <w:lang w:eastAsia="es-CO"/>
              </w:rPr>
              <w:t>', '</w:t>
            </w:r>
            <w:proofErr w:type="spellStart"/>
            <w:r w:rsidRPr="00BE7B8C">
              <w:rPr>
                <w:rFonts w:ascii="Aptos" w:eastAsia="Times New Roman" w:hAnsi="Aptos" w:cs="Times New Roman"/>
                <w:color w:val="000000"/>
                <w:sz w:val="18"/>
                <w:szCs w:val="18"/>
                <w:lang w:eastAsia="es-CO"/>
              </w:rPr>
              <w:t>text</w:t>
            </w:r>
            <w:proofErr w:type="spellEnd"/>
            <w:r w:rsidRPr="00BE7B8C">
              <w:rPr>
                <w:rFonts w:ascii="Aptos" w:eastAsia="Times New Roman" w:hAnsi="Aptos" w:cs="Times New Roman"/>
                <w:color w:val="000000"/>
                <w:sz w:val="18"/>
                <w:szCs w:val="18"/>
                <w:lang w:eastAsia="es-CO"/>
              </w:rPr>
              <w:t>', '</w:t>
            </w:r>
            <w:proofErr w:type="spellStart"/>
            <w:r w:rsidRPr="00BE7B8C">
              <w:rPr>
                <w:rFonts w:ascii="Aptos" w:eastAsia="Times New Roman" w:hAnsi="Aptos" w:cs="Times New Roman"/>
                <w:color w:val="000000"/>
                <w:sz w:val="18"/>
                <w:szCs w:val="18"/>
                <w:lang w:eastAsia="es-CO"/>
              </w:rPr>
              <w:t>verbose_json</w:t>
            </w:r>
            <w:proofErr w:type="spellEnd"/>
            <w:r w:rsidRPr="00BE7B8C">
              <w:rPr>
                <w:rFonts w:ascii="Aptos" w:eastAsia="Times New Roman" w:hAnsi="Aptos" w:cs="Times New Roman"/>
                <w:color w:val="000000"/>
                <w:sz w:val="18"/>
                <w:szCs w:val="18"/>
                <w:lang w:eastAsia="es-CO"/>
              </w:rPr>
              <w:t>', etc.</w:t>
            </w:r>
          </w:p>
        </w:tc>
      </w:tr>
      <w:tr w:rsidR="00BE7B8C" w:rsidRPr="00BE7B8C" w14:paraId="6D2A1293" w14:textId="77777777" w:rsidTr="00BE7B8C">
        <w:trPr>
          <w:trHeight w:val="145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04542984"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lastRenderedPageBreak/>
              <w:t>Transcription_TimestampGranularities</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2BC95664"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String</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6603FEF6"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Los niveles de detalle para las marcas de tiempo en la transcripción de audio.</w:t>
            </w:r>
          </w:p>
        </w:tc>
        <w:tc>
          <w:tcPr>
            <w:tcW w:w="3827" w:type="dxa"/>
            <w:tcBorders>
              <w:top w:val="nil"/>
              <w:left w:val="nil"/>
              <w:bottom w:val="single" w:sz="8" w:space="0" w:color="auto"/>
              <w:right w:val="single" w:sz="8" w:space="0" w:color="auto"/>
            </w:tcBorders>
            <w:shd w:val="clear" w:color="auto" w:fill="auto"/>
            <w:vAlign w:val="center"/>
            <w:hideMark/>
          </w:tcPr>
          <w:p w14:paraId="42590BE4"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Especifica los niveles de detalle para las marcas de tiempo en la transcripción de audio, por ejemplo, '</w:t>
            </w:r>
            <w:proofErr w:type="spellStart"/>
            <w:r w:rsidRPr="00BE7B8C">
              <w:rPr>
                <w:rFonts w:ascii="Aptos" w:eastAsia="Times New Roman" w:hAnsi="Aptos" w:cs="Times New Roman"/>
                <w:color w:val="000000"/>
                <w:sz w:val="18"/>
                <w:szCs w:val="18"/>
                <w:lang w:eastAsia="es-CO"/>
              </w:rPr>
              <w:t>word</w:t>
            </w:r>
            <w:proofErr w:type="spellEnd"/>
            <w:r w:rsidRPr="00BE7B8C">
              <w:rPr>
                <w:rFonts w:ascii="Aptos" w:eastAsia="Times New Roman" w:hAnsi="Aptos" w:cs="Times New Roman"/>
                <w:color w:val="000000"/>
                <w:sz w:val="18"/>
                <w:szCs w:val="18"/>
                <w:lang w:eastAsia="es-CO"/>
              </w:rPr>
              <w:t>', '</w:t>
            </w:r>
            <w:proofErr w:type="spellStart"/>
            <w:r w:rsidRPr="00BE7B8C">
              <w:rPr>
                <w:rFonts w:ascii="Aptos" w:eastAsia="Times New Roman" w:hAnsi="Aptos" w:cs="Times New Roman"/>
                <w:color w:val="000000"/>
                <w:sz w:val="18"/>
                <w:szCs w:val="18"/>
                <w:lang w:eastAsia="es-CO"/>
              </w:rPr>
              <w:t>segment</w:t>
            </w:r>
            <w:proofErr w:type="spellEnd"/>
            <w:r w:rsidRPr="00BE7B8C">
              <w:rPr>
                <w:rFonts w:ascii="Aptos" w:eastAsia="Times New Roman" w:hAnsi="Aptos" w:cs="Times New Roman"/>
                <w:color w:val="000000"/>
                <w:sz w:val="18"/>
                <w:szCs w:val="18"/>
                <w:lang w:eastAsia="es-CO"/>
              </w:rPr>
              <w:t>', '</w:t>
            </w:r>
            <w:proofErr w:type="spellStart"/>
            <w:proofErr w:type="gramStart"/>
            <w:r w:rsidRPr="00BE7B8C">
              <w:rPr>
                <w:rFonts w:ascii="Aptos" w:eastAsia="Times New Roman" w:hAnsi="Aptos" w:cs="Times New Roman"/>
                <w:color w:val="000000"/>
                <w:sz w:val="18"/>
                <w:szCs w:val="18"/>
                <w:lang w:eastAsia="es-CO"/>
              </w:rPr>
              <w:t>word,segment</w:t>
            </w:r>
            <w:proofErr w:type="spellEnd"/>
            <w:proofErr w:type="gramEnd"/>
            <w:r w:rsidRPr="00BE7B8C">
              <w:rPr>
                <w:rFonts w:ascii="Aptos" w:eastAsia="Times New Roman" w:hAnsi="Aptos" w:cs="Times New Roman"/>
                <w:color w:val="000000"/>
                <w:sz w:val="18"/>
                <w:szCs w:val="18"/>
                <w:lang w:eastAsia="es-CO"/>
              </w:rPr>
              <w:t>'.</w:t>
            </w:r>
          </w:p>
        </w:tc>
      </w:tr>
      <w:tr w:rsidR="00BE7B8C" w:rsidRPr="00BE7B8C" w14:paraId="5CD7FD73" w14:textId="77777777" w:rsidTr="00BE7B8C">
        <w:trPr>
          <w:trHeight w:val="315"/>
        </w:trPr>
        <w:tc>
          <w:tcPr>
            <w:tcW w:w="10348"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02178F10"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 xml:space="preserve">Propiedades de solo lectura, no se pueden modificar ni pasar en la propiedad </w:t>
            </w:r>
            <w:proofErr w:type="spellStart"/>
            <w:r w:rsidRPr="00BE7B8C">
              <w:rPr>
                <w:rFonts w:ascii="Aptos" w:eastAsia="Times New Roman" w:hAnsi="Aptos" w:cs="Times New Roman"/>
                <w:b/>
                <w:bCs/>
                <w:i/>
                <w:iCs/>
                <w:color w:val="000000"/>
                <w:sz w:val="18"/>
                <w:szCs w:val="18"/>
                <w:lang w:eastAsia="es-CO"/>
              </w:rPr>
              <w:t>params</w:t>
            </w:r>
            <w:proofErr w:type="spellEnd"/>
            <w:r w:rsidRPr="00BE7B8C">
              <w:rPr>
                <w:rFonts w:ascii="Aptos" w:eastAsia="Times New Roman" w:hAnsi="Aptos" w:cs="Times New Roman"/>
                <w:color w:val="000000"/>
                <w:sz w:val="18"/>
                <w:szCs w:val="18"/>
                <w:lang w:eastAsia="es-CO"/>
              </w:rPr>
              <w:t xml:space="preserve"> del componente</w:t>
            </w:r>
          </w:p>
        </w:tc>
      </w:tr>
      <w:tr w:rsidR="00BE7B8C" w:rsidRPr="00BE7B8C" w14:paraId="141E1C4A" w14:textId="77777777" w:rsidTr="00BE7B8C">
        <w:trPr>
          <w:trHeight w:val="73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65231E29"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Prompt_tokens</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0F4905A1"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Integer</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7F69B931"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(Solo lectura) Cantidad de tokens utilizados en la solicitud.</w:t>
            </w:r>
          </w:p>
        </w:tc>
        <w:tc>
          <w:tcPr>
            <w:tcW w:w="3827" w:type="dxa"/>
            <w:tcBorders>
              <w:top w:val="nil"/>
              <w:left w:val="nil"/>
              <w:bottom w:val="single" w:sz="8" w:space="0" w:color="auto"/>
              <w:right w:val="single" w:sz="8" w:space="0" w:color="auto"/>
            </w:tcBorders>
            <w:shd w:val="clear" w:color="auto" w:fill="auto"/>
            <w:vAlign w:val="center"/>
            <w:hideMark/>
          </w:tcPr>
          <w:p w14:paraId="15F2867D"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Util</w:t>
            </w:r>
            <w:proofErr w:type="spellEnd"/>
            <w:r w:rsidRPr="00BE7B8C">
              <w:rPr>
                <w:rFonts w:ascii="Aptos" w:eastAsia="Times New Roman" w:hAnsi="Aptos" w:cs="Times New Roman"/>
                <w:color w:val="000000"/>
                <w:sz w:val="18"/>
                <w:szCs w:val="18"/>
                <w:lang w:eastAsia="es-CO"/>
              </w:rPr>
              <w:t xml:space="preserve"> para controlar el consumo de recursos y optimizar las solicitudes.</w:t>
            </w:r>
          </w:p>
        </w:tc>
      </w:tr>
      <w:tr w:rsidR="00BE7B8C" w:rsidRPr="00BE7B8C" w14:paraId="1C8B4FE8" w14:textId="77777777" w:rsidTr="00BE7B8C">
        <w:trPr>
          <w:trHeight w:val="73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6230032B"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Completion_tokens</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66F682FA"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Integer</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1A0BA26A"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(Solo lectura) Cantidad de tokens generados en la respuesta.</w:t>
            </w:r>
          </w:p>
        </w:tc>
        <w:tc>
          <w:tcPr>
            <w:tcW w:w="3827" w:type="dxa"/>
            <w:tcBorders>
              <w:top w:val="nil"/>
              <w:left w:val="nil"/>
              <w:bottom w:val="single" w:sz="8" w:space="0" w:color="auto"/>
              <w:right w:val="single" w:sz="8" w:space="0" w:color="auto"/>
            </w:tcBorders>
            <w:shd w:val="clear" w:color="auto" w:fill="auto"/>
            <w:vAlign w:val="center"/>
            <w:hideMark/>
          </w:tcPr>
          <w:p w14:paraId="4B627E12"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Util</w:t>
            </w:r>
            <w:proofErr w:type="spellEnd"/>
            <w:r w:rsidRPr="00BE7B8C">
              <w:rPr>
                <w:rFonts w:ascii="Aptos" w:eastAsia="Times New Roman" w:hAnsi="Aptos" w:cs="Times New Roman"/>
                <w:color w:val="000000"/>
                <w:sz w:val="18"/>
                <w:szCs w:val="18"/>
                <w:lang w:eastAsia="es-CO"/>
              </w:rPr>
              <w:t xml:space="preserve"> para controlar el consumo de recursos y optimizar las respuestas.</w:t>
            </w:r>
          </w:p>
        </w:tc>
      </w:tr>
      <w:tr w:rsidR="00BE7B8C" w:rsidRPr="00BE7B8C" w14:paraId="6495D4E4" w14:textId="77777777" w:rsidTr="00BE7B8C">
        <w:trPr>
          <w:trHeight w:val="97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2785492E"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Total_tokens</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3F5531A4"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Integer</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425E48CE"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(Solo lectura) Cantidad total de tokens utilizados (solicitud + respuesta).</w:t>
            </w:r>
          </w:p>
        </w:tc>
        <w:tc>
          <w:tcPr>
            <w:tcW w:w="3827" w:type="dxa"/>
            <w:tcBorders>
              <w:top w:val="nil"/>
              <w:left w:val="nil"/>
              <w:bottom w:val="single" w:sz="8" w:space="0" w:color="auto"/>
              <w:right w:val="single" w:sz="8" w:space="0" w:color="auto"/>
            </w:tcBorders>
            <w:shd w:val="clear" w:color="auto" w:fill="auto"/>
            <w:vAlign w:val="center"/>
            <w:hideMark/>
          </w:tcPr>
          <w:p w14:paraId="361BD3B7"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Util</w:t>
            </w:r>
            <w:proofErr w:type="spellEnd"/>
            <w:r w:rsidRPr="00BE7B8C">
              <w:rPr>
                <w:rFonts w:ascii="Aptos" w:eastAsia="Times New Roman" w:hAnsi="Aptos" w:cs="Times New Roman"/>
                <w:color w:val="000000"/>
                <w:sz w:val="18"/>
                <w:szCs w:val="18"/>
                <w:lang w:eastAsia="es-CO"/>
              </w:rPr>
              <w:t xml:space="preserve"> para controlar el consumo de recursos y optimizar el uso general de la API.</w:t>
            </w:r>
          </w:p>
        </w:tc>
      </w:tr>
      <w:tr w:rsidR="00BE7B8C" w:rsidRPr="00BE7B8C" w14:paraId="03F3AE6C" w14:textId="77777777" w:rsidTr="00BE7B8C">
        <w:trPr>
          <w:trHeight w:val="49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63151E9F"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Messages</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3C4493E7"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TAiChatMessages</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2DEACC1A"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Lista de mensajes en la conversación.</w:t>
            </w:r>
          </w:p>
        </w:tc>
        <w:tc>
          <w:tcPr>
            <w:tcW w:w="3827" w:type="dxa"/>
            <w:tcBorders>
              <w:top w:val="nil"/>
              <w:left w:val="nil"/>
              <w:bottom w:val="single" w:sz="8" w:space="0" w:color="auto"/>
              <w:right w:val="single" w:sz="8" w:space="0" w:color="auto"/>
            </w:tcBorders>
            <w:shd w:val="clear" w:color="auto" w:fill="auto"/>
            <w:vAlign w:val="center"/>
            <w:hideMark/>
          </w:tcPr>
          <w:p w14:paraId="23A4CA5A"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Lista de mensajes en la conversación.</w:t>
            </w:r>
          </w:p>
        </w:tc>
      </w:tr>
      <w:tr w:rsidR="00BE7B8C" w:rsidRPr="00BE7B8C" w14:paraId="09B31F79" w14:textId="77777777" w:rsidTr="00BE7B8C">
        <w:trPr>
          <w:trHeight w:val="315"/>
        </w:trPr>
        <w:tc>
          <w:tcPr>
            <w:tcW w:w="1702" w:type="dxa"/>
            <w:tcBorders>
              <w:top w:val="nil"/>
              <w:left w:val="single" w:sz="8" w:space="0" w:color="auto"/>
              <w:bottom w:val="single" w:sz="8" w:space="0" w:color="auto"/>
              <w:right w:val="single" w:sz="8" w:space="0" w:color="auto"/>
            </w:tcBorders>
            <w:shd w:val="clear" w:color="auto" w:fill="auto"/>
            <w:vAlign w:val="center"/>
            <w:hideMark/>
          </w:tcPr>
          <w:p w14:paraId="367722E7"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AiFunctions</w:t>
            </w:r>
            <w:proofErr w:type="spellEnd"/>
          </w:p>
        </w:tc>
        <w:tc>
          <w:tcPr>
            <w:tcW w:w="1417" w:type="dxa"/>
            <w:tcBorders>
              <w:top w:val="nil"/>
              <w:left w:val="nil"/>
              <w:bottom w:val="single" w:sz="8" w:space="0" w:color="auto"/>
              <w:right w:val="single" w:sz="8" w:space="0" w:color="auto"/>
            </w:tcBorders>
            <w:shd w:val="clear" w:color="auto" w:fill="auto"/>
            <w:vAlign w:val="center"/>
            <w:hideMark/>
          </w:tcPr>
          <w:p w14:paraId="1382BE34" w14:textId="77777777" w:rsidR="00BE7B8C" w:rsidRPr="00BE7B8C" w:rsidRDefault="00BE7B8C" w:rsidP="00BE7B8C">
            <w:pPr>
              <w:spacing w:after="0" w:line="240" w:lineRule="auto"/>
              <w:rPr>
                <w:rFonts w:ascii="Aptos" w:eastAsia="Times New Roman" w:hAnsi="Aptos" w:cs="Times New Roman"/>
                <w:color w:val="000000"/>
                <w:sz w:val="18"/>
                <w:szCs w:val="18"/>
                <w:lang w:eastAsia="es-CO"/>
              </w:rPr>
            </w:pPr>
            <w:proofErr w:type="spellStart"/>
            <w:r w:rsidRPr="00BE7B8C">
              <w:rPr>
                <w:rFonts w:ascii="Aptos" w:eastAsia="Times New Roman" w:hAnsi="Aptos" w:cs="Times New Roman"/>
                <w:color w:val="000000"/>
                <w:sz w:val="18"/>
                <w:szCs w:val="18"/>
                <w:lang w:eastAsia="es-CO"/>
              </w:rPr>
              <w:t>TAiFunctions</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19C792E8"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Lista de funciones de la AI.</w:t>
            </w:r>
          </w:p>
        </w:tc>
        <w:tc>
          <w:tcPr>
            <w:tcW w:w="3827" w:type="dxa"/>
            <w:tcBorders>
              <w:top w:val="nil"/>
              <w:left w:val="nil"/>
              <w:bottom w:val="single" w:sz="8" w:space="0" w:color="auto"/>
              <w:right w:val="single" w:sz="8" w:space="0" w:color="auto"/>
            </w:tcBorders>
            <w:shd w:val="clear" w:color="auto" w:fill="auto"/>
            <w:vAlign w:val="center"/>
            <w:hideMark/>
          </w:tcPr>
          <w:p w14:paraId="185B82BC" w14:textId="77777777" w:rsidR="00BE7B8C" w:rsidRPr="00BE7B8C" w:rsidRDefault="00BE7B8C" w:rsidP="00BE7B8C">
            <w:pPr>
              <w:spacing w:after="0" w:line="240" w:lineRule="auto"/>
              <w:ind w:firstLineChars="100" w:firstLine="180"/>
              <w:rPr>
                <w:rFonts w:ascii="Aptos" w:eastAsia="Times New Roman" w:hAnsi="Aptos" w:cs="Times New Roman"/>
                <w:color w:val="000000"/>
                <w:sz w:val="18"/>
                <w:szCs w:val="18"/>
                <w:lang w:eastAsia="es-CO"/>
              </w:rPr>
            </w:pPr>
            <w:r w:rsidRPr="00BE7B8C">
              <w:rPr>
                <w:rFonts w:ascii="Aptos" w:eastAsia="Times New Roman" w:hAnsi="Aptos" w:cs="Times New Roman"/>
                <w:color w:val="000000"/>
                <w:sz w:val="18"/>
                <w:szCs w:val="18"/>
                <w:lang w:eastAsia="es-CO"/>
              </w:rPr>
              <w:t>Lista de funciones de la AI.</w:t>
            </w:r>
          </w:p>
        </w:tc>
      </w:tr>
      <w:bookmarkEnd w:id="0"/>
    </w:tbl>
    <w:p w14:paraId="2AFA2117" w14:textId="77777777" w:rsidR="004D0CA9" w:rsidRPr="00D53DB2" w:rsidRDefault="004D0CA9" w:rsidP="00BE7B8C">
      <w:pPr>
        <w:spacing w:after="100" w:afterAutospacing="1"/>
      </w:pPr>
    </w:p>
    <w:sectPr w:rsidR="004D0CA9" w:rsidRPr="00D53DB2" w:rsidSect="00BE7B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388C"/>
    <w:multiLevelType w:val="multilevel"/>
    <w:tmpl w:val="3C6A3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3638B"/>
    <w:multiLevelType w:val="multilevel"/>
    <w:tmpl w:val="3D288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16F43"/>
    <w:multiLevelType w:val="multilevel"/>
    <w:tmpl w:val="5FFA6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56F8B"/>
    <w:multiLevelType w:val="multilevel"/>
    <w:tmpl w:val="CBB2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B17F7"/>
    <w:multiLevelType w:val="multilevel"/>
    <w:tmpl w:val="357E8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15A75"/>
    <w:multiLevelType w:val="multilevel"/>
    <w:tmpl w:val="E8A6E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4332F"/>
    <w:multiLevelType w:val="multilevel"/>
    <w:tmpl w:val="8A52E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87492"/>
    <w:multiLevelType w:val="multilevel"/>
    <w:tmpl w:val="CA68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08C8"/>
    <w:multiLevelType w:val="multilevel"/>
    <w:tmpl w:val="2D68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4B6B3A"/>
    <w:multiLevelType w:val="multilevel"/>
    <w:tmpl w:val="ABAC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FA2F0E"/>
    <w:multiLevelType w:val="multilevel"/>
    <w:tmpl w:val="E53E1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C14EF"/>
    <w:multiLevelType w:val="multilevel"/>
    <w:tmpl w:val="B6A2D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83890"/>
    <w:multiLevelType w:val="multilevel"/>
    <w:tmpl w:val="3854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7234E"/>
    <w:multiLevelType w:val="multilevel"/>
    <w:tmpl w:val="1F00C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572338"/>
    <w:multiLevelType w:val="multilevel"/>
    <w:tmpl w:val="B7DE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92EFB"/>
    <w:multiLevelType w:val="multilevel"/>
    <w:tmpl w:val="3A2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5215B"/>
    <w:multiLevelType w:val="multilevel"/>
    <w:tmpl w:val="ACCC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C779B3"/>
    <w:multiLevelType w:val="multilevel"/>
    <w:tmpl w:val="3444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D74948"/>
    <w:multiLevelType w:val="multilevel"/>
    <w:tmpl w:val="4AC2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352161"/>
    <w:multiLevelType w:val="multilevel"/>
    <w:tmpl w:val="94865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151B3"/>
    <w:multiLevelType w:val="multilevel"/>
    <w:tmpl w:val="03785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BE2C7C"/>
    <w:multiLevelType w:val="multilevel"/>
    <w:tmpl w:val="B1CA1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345F7D"/>
    <w:multiLevelType w:val="multilevel"/>
    <w:tmpl w:val="0FDA6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0567C2"/>
    <w:multiLevelType w:val="multilevel"/>
    <w:tmpl w:val="B510A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DE24BE"/>
    <w:multiLevelType w:val="multilevel"/>
    <w:tmpl w:val="AEE2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595DDF"/>
    <w:multiLevelType w:val="multilevel"/>
    <w:tmpl w:val="06C2A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DA2753"/>
    <w:multiLevelType w:val="multilevel"/>
    <w:tmpl w:val="8FBA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C821AD"/>
    <w:multiLevelType w:val="multilevel"/>
    <w:tmpl w:val="413E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24019D"/>
    <w:multiLevelType w:val="multilevel"/>
    <w:tmpl w:val="1C74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8A189E"/>
    <w:multiLevelType w:val="hybridMultilevel"/>
    <w:tmpl w:val="4FD86A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5853370"/>
    <w:multiLevelType w:val="multilevel"/>
    <w:tmpl w:val="2888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5A39DB"/>
    <w:multiLevelType w:val="multilevel"/>
    <w:tmpl w:val="8F5C3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A62BDE"/>
    <w:multiLevelType w:val="multilevel"/>
    <w:tmpl w:val="4A5C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875C07"/>
    <w:multiLevelType w:val="multilevel"/>
    <w:tmpl w:val="5EAC6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3F5F58"/>
    <w:multiLevelType w:val="multilevel"/>
    <w:tmpl w:val="E36E7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1936C1"/>
    <w:multiLevelType w:val="multilevel"/>
    <w:tmpl w:val="A664E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2541125">
    <w:abstractNumId w:val="34"/>
  </w:num>
  <w:num w:numId="2" w16cid:durableId="1617446160">
    <w:abstractNumId w:val="31"/>
  </w:num>
  <w:num w:numId="3" w16cid:durableId="748624481">
    <w:abstractNumId w:val="11"/>
  </w:num>
  <w:num w:numId="4" w16cid:durableId="1084498849">
    <w:abstractNumId w:val="21"/>
  </w:num>
  <w:num w:numId="5" w16cid:durableId="716205606">
    <w:abstractNumId w:val="2"/>
  </w:num>
  <w:num w:numId="6" w16cid:durableId="483856978">
    <w:abstractNumId w:val="0"/>
  </w:num>
  <w:num w:numId="7" w16cid:durableId="1150370486">
    <w:abstractNumId w:val="33"/>
  </w:num>
  <w:num w:numId="8" w16cid:durableId="638150869">
    <w:abstractNumId w:val="27"/>
  </w:num>
  <w:num w:numId="9" w16cid:durableId="1053583339">
    <w:abstractNumId w:val="5"/>
  </w:num>
  <w:num w:numId="10" w16cid:durableId="728574487">
    <w:abstractNumId w:val="35"/>
  </w:num>
  <w:num w:numId="11" w16cid:durableId="1288510363">
    <w:abstractNumId w:val="20"/>
  </w:num>
  <w:num w:numId="12" w16cid:durableId="1955020459">
    <w:abstractNumId w:val="26"/>
  </w:num>
  <w:num w:numId="13" w16cid:durableId="894120890">
    <w:abstractNumId w:val="1"/>
  </w:num>
  <w:num w:numId="14" w16cid:durableId="455876471">
    <w:abstractNumId w:val="8"/>
  </w:num>
  <w:num w:numId="15" w16cid:durableId="1387024115">
    <w:abstractNumId w:val="12"/>
  </w:num>
  <w:num w:numId="16" w16cid:durableId="1845240650">
    <w:abstractNumId w:val="10"/>
  </w:num>
  <w:num w:numId="17" w16cid:durableId="481703149">
    <w:abstractNumId w:val="18"/>
  </w:num>
  <w:num w:numId="18" w16cid:durableId="653066940">
    <w:abstractNumId w:val="15"/>
  </w:num>
  <w:num w:numId="19" w16cid:durableId="275717740">
    <w:abstractNumId w:val="3"/>
  </w:num>
  <w:num w:numId="20" w16cid:durableId="965816783">
    <w:abstractNumId w:val="25"/>
  </w:num>
  <w:num w:numId="21" w16cid:durableId="1043597997">
    <w:abstractNumId w:val="22"/>
  </w:num>
  <w:num w:numId="22" w16cid:durableId="1074938508">
    <w:abstractNumId w:val="32"/>
  </w:num>
  <w:num w:numId="23" w16cid:durableId="1152210562">
    <w:abstractNumId w:val="23"/>
  </w:num>
  <w:num w:numId="24" w16cid:durableId="1333333197">
    <w:abstractNumId w:val="6"/>
  </w:num>
  <w:num w:numId="25" w16cid:durableId="1765956212">
    <w:abstractNumId w:val="16"/>
  </w:num>
  <w:num w:numId="26" w16cid:durableId="580605935">
    <w:abstractNumId w:val="30"/>
  </w:num>
  <w:num w:numId="27" w16cid:durableId="596207719">
    <w:abstractNumId w:val="4"/>
  </w:num>
  <w:num w:numId="28" w16cid:durableId="254827155">
    <w:abstractNumId w:val="9"/>
  </w:num>
  <w:num w:numId="29" w16cid:durableId="1048838238">
    <w:abstractNumId w:val="19"/>
  </w:num>
  <w:num w:numId="30" w16cid:durableId="941767085">
    <w:abstractNumId w:val="14"/>
  </w:num>
  <w:num w:numId="31" w16cid:durableId="1397708087">
    <w:abstractNumId w:val="28"/>
  </w:num>
  <w:num w:numId="32" w16cid:durableId="1576163520">
    <w:abstractNumId w:val="24"/>
  </w:num>
  <w:num w:numId="33" w16cid:durableId="1439328680">
    <w:abstractNumId w:val="7"/>
  </w:num>
  <w:num w:numId="34" w16cid:durableId="1211845549">
    <w:abstractNumId w:val="13"/>
  </w:num>
  <w:num w:numId="35" w16cid:durableId="1555922341">
    <w:abstractNumId w:val="17"/>
  </w:num>
  <w:num w:numId="36" w16cid:durableId="135411079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9C"/>
    <w:rsid w:val="00016CB6"/>
    <w:rsid w:val="001A73EC"/>
    <w:rsid w:val="002775EB"/>
    <w:rsid w:val="002C0DEB"/>
    <w:rsid w:val="003162CA"/>
    <w:rsid w:val="00337F23"/>
    <w:rsid w:val="003550FE"/>
    <w:rsid w:val="003B2E77"/>
    <w:rsid w:val="003C458D"/>
    <w:rsid w:val="004225F3"/>
    <w:rsid w:val="00460760"/>
    <w:rsid w:val="004D0CA9"/>
    <w:rsid w:val="00625613"/>
    <w:rsid w:val="0063204D"/>
    <w:rsid w:val="00674C29"/>
    <w:rsid w:val="006F4DFD"/>
    <w:rsid w:val="00761F5B"/>
    <w:rsid w:val="007E58A6"/>
    <w:rsid w:val="00811452"/>
    <w:rsid w:val="00840DCC"/>
    <w:rsid w:val="008A01D9"/>
    <w:rsid w:val="008D21A2"/>
    <w:rsid w:val="00911F36"/>
    <w:rsid w:val="009A362B"/>
    <w:rsid w:val="009A505F"/>
    <w:rsid w:val="00A054E3"/>
    <w:rsid w:val="00AD535C"/>
    <w:rsid w:val="00B2464B"/>
    <w:rsid w:val="00BE7B8C"/>
    <w:rsid w:val="00C15162"/>
    <w:rsid w:val="00C230EE"/>
    <w:rsid w:val="00C337E5"/>
    <w:rsid w:val="00C629DE"/>
    <w:rsid w:val="00D22289"/>
    <w:rsid w:val="00D53DB2"/>
    <w:rsid w:val="00D7193C"/>
    <w:rsid w:val="00DA6859"/>
    <w:rsid w:val="00DF37EC"/>
    <w:rsid w:val="00DF3BF6"/>
    <w:rsid w:val="00E06BE9"/>
    <w:rsid w:val="00E91F4D"/>
    <w:rsid w:val="00EC2D9C"/>
    <w:rsid w:val="00F77A0E"/>
    <w:rsid w:val="00FE3E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2D7F"/>
  <w15:chartTrackingRefBased/>
  <w15:docId w15:val="{B14FE3E8-19F0-4EF2-BE86-77FC78981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62B"/>
  </w:style>
  <w:style w:type="paragraph" w:styleId="Ttulo1">
    <w:name w:val="heading 1"/>
    <w:basedOn w:val="Normal"/>
    <w:next w:val="Normal"/>
    <w:link w:val="Ttulo1Car"/>
    <w:uiPriority w:val="9"/>
    <w:qFormat/>
    <w:rsid w:val="009A362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9A362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A362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362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9A362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9A362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9A362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9A362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9A362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autoRedefine/>
    <w:rsid w:val="00F77A0E"/>
    <w:pPr>
      <w:pBdr>
        <w:top w:val="single" w:sz="4" w:space="1" w:color="auto"/>
        <w:left w:val="single" w:sz="4" w:space="4" w:color="auto"/>
        <w:bottom w:val="single" w:sz="4" w:space="1" w:color="auto"/>
        <w:right w:val="single" w:sz="4" w:space="4" w:color="auto"/>
      </w:pBdr>
      <w:spacing w:before="100" w:beforeAutospacing="1" w:after="0" w:line="240" w:lineRule="auto"/>
      <w:ind w:left="708"/>
      <w:contextualSpacing/>
      <w:jc w:val="both"/>
    </w:pPr>
    <w:rPr>
      <w:rFonts w:ascii="Courier New" w:hAnsi="Courier New" w:cs="Courier New"/>
      <w:sz w:val="18"/>
      <w:szCs w:val="18"/>
    </w:rPr>
  </w:style>
  <w:style w:type="character" w:customStyle="1" w:styleId="Ttulo1Car">
    <w:name w:val="Título 1 Car"/>
    <w:basedOn w:val="Fuentedeprrafopredeter"/>
    <w:link w:val="Ttulo1"/>
    <w:uiPriority w:val="9"/>
    <w:rsid w:val="009A362B"/>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9A36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A362B"/>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362B"/>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9A362B"/>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9A362B"/>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9A362B"/>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9A362B"/>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9A362B"/>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9A362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9A362B"/>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9A362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9A362B"/>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9A362B"/>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9A362B"/>
    <w:rPr>
      <w:color w:val="0E2841" w:themeColor="text2"/>
      <w:sz w:val="24"/>
      <w:szCs w:val="24"/>
    </w:rPr>
  </w:style>
  <w:style w:type="paragraph" w:styleId="Prrafodelista">
    <w:name w:val="List Paragraph"/>
    <w:basedOn w:val="Normal"/>
    <w:uiPriority w:val="34"/>
    <w:qFormat/>
    <w:rsid w:val="00EC2D9C"/>
    <w:pPr>
      <w:ind w:left="720"/>
      <w:contextualSpacing/>
    </w:pPr>
  </w:style>
  <w:style w:type="character" w:styleId="nfasisintenso">
    <w:name w:val="Intense Emphasis"/>
    <w:basedOn w:val="Fuentedeprrafopredeter"/>
    <w:uiPriority w:val="21"/>
    <w:qFormat/>
    <w:rsid w:val="009A362B"/>
    <w:rPr>
      <w:b/>
      <w:bCs/>
      <w:i/>
      <w:iCs/>
    </w:rPr>
  </w:style>
  <w:style w:type="paragraph" w:styleId="Citadestacada">
    <w:name w:val="Intense Quote"/>
    <w:basedOn w:val="Normal"/>
    <w:next w:val="Normal"/>
    <w:link w:val="CitadestacadaCar"/>
    <w:uiPriority w:val="30"/>
    <w:qFormat/>
    <w:rsid w:val="009A362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9A362B"/>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9A362B"/>
    <w:rPr>
      <w:b/>
      <w:bCs/>
      <w:smallCaps/>
      <w:color w:val="0E2841" w:themeColor="text2"/>
      <w:u w:val="single"/>
    </w:rPr>
  </w:style>
  <w:style w:type="paragraph" w:styleId="Descripcin">
    <w:name w:val="caption"/>
    <w:basedOn w:val="Normal"/>
    <w:next w:val="Normal"/>
    <w:uiPriority w:val="35"/>
    <w:semiHidden/>
    <w:unhideWhenUsed/>
    <w:qFormat/>
    <w:rsid w:val="009A362B"/>
    <w:pPr>
      <w:spacing w:line="240" w:lineRule="auto"/>
    </w:pPr>
    <w:rPr>
      <w:b/>
      <w:bCs/>
      <w:smallCaps/>
      <w:color w:val="0E2841" w:themeColor="text2"/>
    </w:rPr>
  </w:style>
  <w:style w:type="character" w:styleId="Textoennegrita">
    <w:name w:val="Strong"/>
    <w:basedOn w:val="Fuentedeprrafopredeter"/>
    <w:uiPriority w:val="22"/>
    <w:qFormat/>
    <w:rsid w:val="009A362B"/>
    <w:rPr>
      <w:b/>
      <w:bCs/>
    </w:rPr>
  </w:style>
  <w:style w:type="character" w:styleId="nfasis">
    <w:name w:val="Emphasis"/>
    <w:basedOn w:val="Fuentedeprrafopredeter"/>
    <w:uiPriority w:val="20"/>
    <w:qFormat/>
    <w:rsid w:val="009A362B"/>
    <w:rPr>
      <w:i/>
      <w:iCs/>
    </w:rPr>
  </w:style>
  <w:style w:type="paragraph" w:styleId="Sinespaciado">
    <w:name w:val="No Spacing"/>
    <w:uiPriority w:val="1"/>
    <w:qFormat/>
    <w:rsid w:val="009A362B"/>
    <w:pPr>
      <w:spacing w:after="0" w:line="240" w:lineRule="auto"/>
    </w:pPr>
  </w:style>
  <w:style w:type="character" w:styleId="nfasissutil">
    <w:name w:val="Subtle Emphasis"/>
    <w:basedOn w:val="Fuentedeprrafopredeter"/>
    <w:uiPriority w:val="19"/>
    <w:qFormat/>
    <w:rsid w:val="009A362B"/>
    <w:rPr>
      <w:i/>
      <w:iCs/>
      <w:color w:val="595959" w:themeColor="text1" w:themeTint="A6"/>
    </w:rPr>
  </w:style>
  <w:style w:type="character" w:styleId="Referenciasutil">
    <w:name w:val="Subtle Reference"/>
    <w:basedOn w:val="Fuentedeprrafopredeter"/>
    <w:uiPriority w:val="31"/>
    <w:qFormat/>
    <w:rsid w:val="009A362B"/>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9A362B"/>
    <w:rPr>
      <w:b/>
      <w:bCs/>
      <w:smallCaps/>
      <w:spacing w:val="10"/>
    </w:rPr>
  </w:style>
  <w:style w:type="paragraph" w:styleId="TtuloTDC">
    <w:name w:val="TOC Heading"/>
    <w:basedOn w:val="Ttulo1"/>
    <w:next w:val="Normal"/>
    <w:uiPriority w:val="39"/>
    <w:unhideWhenUsed/>
    <w:qFormat/>
    <w:rsid w:val="009A362B"/>
    <w:pPr>
      <w:outlineLvl w:val="9"/>
    </w:pPr>
  </w:style>
  <w:style w:type="character" w:styleId="Hipervnculo">
    <w:name w:val="Hyperlink"/>
    <w:basedOn w:val="Fuentedeprrafopredeter"/>
    <w:uiPriority w:val="99"/>
    <w:unhideWhenUsed/>
    <w:rsid w:val="00A054E3"/>
    <w:rPr>
      <w:color w:val="467886" w:themeColor="hyperlink"/>
      <w:u w:val="single"/>
    </w:rPr>
  </w:style>
  <w:style w:type="character" w:styleId="Mencinsinresolver">
    <w:name w:val="Unresolved Mention"/>
    <w:basedOn w:val="Fuentedeprrafopredeter"/>
    <w:uiPriority w:val="99"/>
    <w:semiHidden/>
    <w:unhideWhenUsed/>
    <w:rsid w:val="00A054E3"/>
    <w:rPr>
      <w:color w:val="605E5C"/>
      <w:shd w:val="clear" w:color="auto" w:fill="E1DFDD"/>
    </w:rPr>
  </w:style>
  <w:style w:type="paragraph" w:styleId="TDC1">
    <w:name w:val="toc 1"/>
    <w:basedOn w:val="Normal"/>
    <w:next w:val="Normal"/>
    <w:autoRedefine/>
    <w:uiPriority w:val="39"/>
    <w:unhideWhenUsed/>
    <w:rsid w:val="00460760"/>
    <w:pPr>
      <w:spacing w:after="100"/>
    </w:pPr>
  </w:style>
  <w:style w:type="paragraph" w:styleId="TDC2">
    <w:name w:val="toc 2"/>
    <w:basedOn w:val="Normal"/>
    <w:next w:val="Normal"/>
    <w:autoRedefine/>
    <w:uiPriority w:val="39"/>
    <w:unhideWhenUsed/>
    <w:rsid w:val="004607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04371">
      <w:bodyDiv w:val="1"/>
      <w:marLeft w:val="0"/>
      <w:marRight w:val="0"/>
      <w:marTop w:val="0"/>
      <w:marBottom w:val="0"/>
      <w:divBdr>
        <w:top w:val="none" w:sz="0" w:space="0" w:color="auto"/>
        <w:left w:val="none" w:sz="0" w:space="0" w:color="auto"/>
        <w:bottom w:val="none" w:sz="0" w:space="0" w:color="auto"/>
        <w:right w:val="none" w:sz="0" w:space="0" w:color="auto"/>
      </w:divBdr>
    </w:div>
    <w:div w:id="384645358">
      <w:bodyDiv w:val="1"/>
      <w:marLeft w:val="0"/>
      <w:marRight w:val="0"/>
      <w:marTop w:val="0"/>
      <w:marBottom w:val="0"/>
      <w:divBdr>
        <w:top w:val="none" w:sz="0" w:space="0" w:color="auto"/>
        <w:left w:val="none" w:sz="0" w:space="0" w:color="auto"/>
        <w:bottom w:val="none" w:sz="0" w:space="0" w:color="auto"/>
        <w:right w:val="none" w:sz="0" w:space="0" w:color="auto"/>
      </w:divBdr>
    </w:div>
    <w:div w:id="482429405">
      <w:bodyDiv w:val="1"/>
      <w:marLeft w:val="0"/>
      <w:marRight w:val="0"/>
      <w:marTop w:val="0"/>
      <w:marBottom w:val="0"/>
      <w:divBdr>
        <w:top w:val="none" w:sz="0" w:space="0" w:color="auto"/>
        <w:left w:val="none" w:sz="0" w:space="0" w:color="auto"/>
        <w:bottom w:val="none" w:sz="0" w:space="0" w:color="auto"/>
        <w:right w:val="none" w:sz="0" w:space="0" w:color="auto"/>
      </w:divBdr>
      <w:divsChild>
        <w:div w:id="146627983">
          <w:marLeft w:val="0"/>
          <w:marRight w:val="0"/>
          <w:marTop w:val="0"/>
          <w:marBottom w:val="0"/>
          <w:divBdr>
            <w:top w:val="none" w:sz="0" w:space="0" w:color="auto"/>
            <w:left w:val="none" w:sz="0" w:space="0" w:color="auto"/>
            <w:bottom w:val="none" w:sz="0" w:space="0" w:color="auto"/>
            <w:right w:val="none" w:sz="0" w:space="0" w:color="auto"/>
          </w:divBdr>
          <w:divsChild>
            <w:div w:id="1085761296">
              <w:marLeft w:val="0"/>
              <w:marRight w:val="0"/>
              <w:marTop w:val="0"/>
              <w:marBottom w:val="0"/>
              <w:divBdr>
                <w:top w:val="none" w:sz="0" w:space="0" w:color="auto"/>
                <w:left w:val="none" w:sz="0" w:space="0" w:color="auto"/>
                <w:bottom w:val="none" w:sz="0" w:space="0" w:color="auto"/>
                <w:right w:val="none" w:sz="0" w:space="0" w:color="auto"/>
              </w:divBdr>
              <w:divsChild>
                <w:div w:id="1875532985">
                  <w:marLeft w:val="0"/>
                  <w:marRight w:val="0"/>
                  <w:marTop w:val="0"/>
                  <w:marBottom w:val="0"/>
                  <w:divBdr>
                    <w:top w:val="none" w:sz="0" w:space="0" w:color="auto"/>
                    <w:left w:val="none" w:sz="0" w:space="0" w:color="auto"/>
                    <w:bottom w:val="none" w:sz="0" w:space="0" w:color="auto"/>
                    <w:right w:val="none" w:sz="0" w:space="0" w:color="auto"/>
                  </w:divBdr>
                  <w:divsChild>
                    <w:div w:id="1081178060">
                      <w:marLeft w:val="0"/>
                      <w:marRight w:val="0"/>
                      <w:marTop w:val="0"/>
                      <w:marBottom w:val="0"/>
                      <w:divBdr>
                        <w:top w:val="none" w:sz="0" w:space="0" w:color="auto"/>
                        <w:left w:val="none" w:sz="0" w:space="0" w:color="auto"/>
                        <w:bottom w:val="none" w:sz="0" w:space="0" w:color="auto"/>
                        <w:right w:val="none" w:sz="0" w:space="0" w:color="auto"/>
                      </w:divBdr>
                      <w:divsChild>
                        <w:div w:id="747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26661">
          <w:marLeft w:val="0"/>
          <w:marRight w:val="0"/>
          <w:marTop w:val="0"/>
          <w:marBottom w:val="0"/>
          <w:divBdr>
            <w:top w:val="none" w:sz="0" w:space="0" w:color="auto"/>
            <w:left w:val="none" w:sz="0" w:space="0" w:color="auto"/>
            <w:bottom w:val="none" w:sz="0" w:space="0" w:color="auto"/>
            <w:right w:val="none" w:sz="0" w:space="0" w:color="auto"/>
          </w:divBdr>
          <w:divsChild>
            <w:div w:id="913662095">
              <w:marLeft w:val="0"/>
              <w:marRight w:val="0"/>
              <w:marTop w:val="0"/>
              <w:marBottom w:val="0"/>
              <w:divBdr>
                <w:top w:val="none" w:sz="0" w:space="0" w:color="auto"/>
                <w:left w:val="none" w:sz="0" w:space="0" w:color="auto"/>
                <w:bottom w:val="none" w:sz="0" w:space="0" w:color="auto"/>
                <w:right w:val="none" w:sz="0" w:space="0" w:color="auto"/>
              </w:divBdr>
              <w:divsChild>
                <w:div w:id="1550458243">
                  <w:marLeft w:val="0"/>
                  <w:marRight w:val="0"/>
                  <w:marTop w:val="0"/>
                  <w:marBottom w:val="0"/>
                  <w:divBdr>
                    <w:top w:val="none" w:sz="0" w:space="0" w:color="auto"/>
                    <w:left w:val="none" w:sz="0" w:space="0" w:color="auto"/>
                    <w:bottom w:val="none" w:sz="0" w:space="0" w:color="auto"/>
                    <w:right w:val="none" w:sz="0" w:space="0" w:color="auto"/>
                  </w:divBdr>
                  <w:divsChild>
                    <w:div w:id="1772361725">
                      <w:marLeft w:val="0"/>
                      <w:marRight w:val="0"/>
                      <w:marTop w:val="0"/>
                      <w:marBottom w:val="0"/>
                      <w:divBdr>
                        <w:top w:val="none" w:sz="0" w:space="0" w:color="auto"/>
                        <w:left w:val="none" w:sz="0" w:space="0" w:color="auto"/>
                        <w:bottom w:val="none" w:sz="0" w:space="0" w:color="auto"/>
                        <w:right w:val="none" w:sz="0" w:space="0" w:color="auto"/>
                      </w:divBdr>
                      <w:divsChild>
                        <w:div w:id="10383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055563">
      <w:bodyDiv w:val="1"/>
      <w:marLeft w:val="0"/>
      <w:marRight w:val="0"/>
      <w:marTop w:val="0"/>
      <w:marBottom w:val="0"/>
      <w:divBdr>
        <w:top w:val="none" w:sz="0" w:space="0" w:color="auto"/>
        <w:left w:val="none" w:sz="0" w:space="0" w:color="auto"/>
        <w:bottom w:val="none" w:sz="0" w:space="0" w:color="auto"/>
        <w:right w:val="none" w:sz="0" w:space="0" w:color="auto"/>
      </w:divBdr>
    </w:div>
    <w:div w:id="765660644">
      <w:bodyDiv w:val="1"/>
      <w:marLeft w:val="0"/>
      <w:marRight w:val="0"/>
      <w:marTop w:val="0"/>
      <w:marBottom w:val="0"/>
      <w:divBdr>
        <w:top w:val="none" w:sz="0" w:space="0" w:color="auto"/>
        <w:left w:val="none" w:sz="0" w:space="0" w:color="auto"/>
        <w:bottom w:val="none" w:sz="0" w:space="0" w:color="auto"/>
        <w:right w:val="none" w:sz="0" w:space="0" w:color="auto"/>
      </w:divBdr>
      <w:divsChild>
        <w:div w:id="1319455280">
          <w:marLeft w:val="0"/>
          <w:marRight w:val="0"/>
          <w:marTop w:val="0"/>
          <w:marBottom w:val="0"/>
          <w:divBdr>
            <w:top w:val="none" w:sz="0" w:space="0" w:color="auto"/>
            <w:left w:val="none" w:sz="0" w:space="0" w:color="auto"/>
            <w:bottom w:val="none" w:sz="0" w:space="0" w:color="auto"/>
            <w:right w:val="none" w:sz="0" w:space="0" w:color="auto"/>
          </w:divBdr>
          <w:divsChild>
            <w:div w:id="776483398">
              <w:marLeft w:val="0"/>
              <w:marRight w:val="0"/>
              <w:marTop w:val="0"/>
              <w:marBottom w:val="0"/>
              <w:divBdr>
                <w:top w:val="none" w:sz="0" w:space="0" w:color="auto"/>
                <w:left w:val="none" w:sz="0" w:space="0" w:color="auto"/>
                <w:bottom w:val="none" w:sz="0" w:space="0" w:color="auto"/>
                <w:right w:val="none" w:sz="0" w:space="0" w:color="auto"/>
              </w:divBdr>
              <w:divsChild>
                <w:div w:id="1454323533">
                  <w:marLeft w:val="0"/>
                  <w:marRight w:val="0"/>
                  <w:marTop w:val="0"/>
                  <w:marBottom w:val="0"/>
                  <w:divBdr>
                    <w:top w:val="none" w:sz="0" w:space="0" w:color="auto"/>
                    <w:left w:val="none" w:sz="0" w:space="0" w:color="auto"/>
                    <w:bottom w:val="none" w:sz="0" w:space="0" w:color="auto"/>
                    <w:right w:val="none" w:sz="0" w:space="0" w:color="auto"/>
                  </w:divBdr>
                  <w:divsChild>
                    <w:div w:id="1879733528">
                      <w:marLeft w:val="0"/>
                      <w:marRight w:val="0"/>
                      <w:marTop w:val="0"/>
                      <w:marBottom w:val="0"/>
                      <w:divBdr>
                        <w:top w:val="none" w:sz="0" w:space="0" w:color="auto"/>
                        <w:left w:val="none" w:sz="0" w:space="0" w:color="auto"/>
                        <w:bottom w:val="none" w:sz="0" w:space="0" w:color="auto"/>
                        <w:right w:val="none" w:sz="0" w:space="0" w:color="auto"/>
                      </w:divBdr>
                      <w:divsChild>
                        <w:div w:id="11577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22281">
          <w:marLeft w:val="0"/>
          <w:marRight w:val="0"/>
          <w:marTop w:val="0"/>
          <w:marBottom w:val="0"/>
          <w:divBdr>
            <w:top w:val="none" w:sz="0" w:space="0" w:color="auto"/>
            <w:left w:val="none" w:sz="0" w:space="0" w:color="auto"/>
            <w:bottom w:val="none" w:sz="0" w:space="0" w:color="auto"/>
            <w:right w:val="none" w:sz="0" w:space="0" w:color="auto"/>
          </w:divBdr>
          <w:divsChild>
            <w:div w:id="1570656952">
              <w:marLeft w:val="0"/>
              <w:marRight w:val="0"/>
              <w:marTop w:val="0"/>
              <w:marBottom w:val="0"/>
              <w:divBdr>
                <w:top w:val="none" w:sz="0" w:space="0" w:color="auto"/>
                <w:left w:val="none" w:sz="0" w:space="0" w:color="auto"/>
                <w:bottom w:val="none" w:sz="0" w:space="0" w:color="auto"/>
                <w:right w:val="none" w:sz="0" w:space="0" w:color="auto"/>
              </w:divBdr>
              <w:divsChild>
                <w:div w:id="1379664134">
                  <w:marLeft w:val="0"/>
                  <w:marRight w:val="0"/>
                  <w:marTop w:val="0"/>
                  <w:marBottom w:val="0"/>
                  <w:divBdr>
                    <w:top w:val="none" w:sz="0" w:space="0" w:color="auto"/>
                    <w:left w:val="none" w:sz="0" w:space="0" w:color="auto"/>
                    <w:bottom w:val="none" w:sz="0" w:space="0" w:color="auto"/>
                    <w:right w:val="none" w:sz="0" w:space="0" w:color="auto"/>
                  </w:divBdr>
                  <w:divsChild>
                    <w:div w:id="2031762535">
                      <w:marLeft w:val="0"/>
                      <w:marRight w:val="0"/>
                      <w:marTop w:val="0"/>
                      <w:marBottom w:val="0"/>
                      <w:divBdr>
                        <w:top w:val="none" w:sz="0" w:space="0" w:color="auto"/>
                        <w:left w:val="none" w:sz="0" w:space="0" w:color="auto"/>
                        <w:bottom w:val="none" w:sz="0" w:space="0" w:color="auto"/>
                        <w:right w:val="none" w:sz="0" w:space="0" w:color="auto"/>
                      </w:divBdr>
                      <w:divsChild>
                        <w:div w:id="2170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06952">
          <w:marLeft w:val="0"/>
          <w:marRight w:val="0"/>
          <w:marTop w:val="0"/>
          <w:marBottom w:val="0"/>
          <w:divBdr>
            <w:top w:val="none" w:sz="0" w:space="0" w:color="auto"/>
            <w:left w:val="none" w:sz="0" w:space="0" w:color="auto"/>
            <w:bottom w:val="none" w:sz="0" w:space="0" w:color="auto"/>
            <w:right w:val="none" w:sz="0" w:space="0" w:color="auto"/>
          </w:divBdr>
          <w:divsChild>
            <w:div w:id="2028173030">
              <w:marLeft w:val="0"/>
              <w:marRight w:val="0"/>
              <w:marTop w:val="0"/>
              <w:marBottom w:val="0"/>
              <w:divBdr>
                <w:top w:val="none" w:sz="0" w:space="0" w:color="auto"/>
                <w:left w:val="none" w:sz="0" w:space="0" w:color="auto"/>
                <w:bottom w:val="none" w:sz="0" w:space="0" w:color="auto"/>
                <w:right w:val="none" w:sz="0" w:space="0" w:color="auto"/>
              </w:divBdr>
              <w:divsChild>
                <w:div w:id="1420831336">
                  <w:marLeft w:val="0"/>
                  <w:marRight w:val="0"/>
                  <w:marTop w:val="0"/>
                  <w:marBottom w:val="0"/>
                  <w:divBdr>
                    <w:top w:val="none" w:sz="0" w:space="0" w:color="auto"/>
                    <w:left w:val="none" w:sz="0" w:space="0" w:color="auto"/>
                    <w:bottom w:val="none" w:sz="0" w:space="0" w:color="auto"/>
                    <w:right w:val="none" w:sz="0" w:space="0" w:color="auto"/>
                  </w:divBdr>
                  <w:divsChild>
                    <w:div w:id="962153473">
                      <w:marLeft w:val="0"/>
                      <w:marRight w:val="0"/>
                      <w:marTop w:val="0"/>
                      <w:marBottom w:val="0"/>
                      <w:divBdr>
                        <w:top w:val="none" w:sz="0" w:space="0" w:color="auto"/>
                        <w:left w:val="none" w:sz="0" w:space="0" w:color="auto"/>
                        <w:bottom w:val="none" w:sz="0" w:space="0" w:color="auto"/>
                        <w:right w:val="none" w:sz="0" w:space="0" w:color="auto"/>
                      </w:divBdr>
                      <w:divsChild>
                        <w:div w:id="128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433432">
          <w:marLeft w:val="0"/>
          <w:marRight w:val="0"/>
          <w:marTop w:val="0"/>
          <w:marBottom w:val="0"/>
          <w:divBdr>
            <w:top w:val="none" w:sz="0" w:space="0" w:color="auto"/>
            <w:left w:val="none" w:sz="0" w:space="0" w:color="auto"/>
            <w:bottom w:val="none" w:sz="0" w:space="0" w:color="auto"/>
            <w:right w:val="none" w:sz="0" w:space="0" w:color="auto"/>
          </w:divBdr>
          <w:divsChild>
            <w:div w:id="55789222">
              <w:marLeft w:val="0"/>
              <w:marRight w:val="0"/>
              <w:marTop w:val="0"/>
              <w:marBottom w:val="0"/>
              <w:divBdr>
                <w:top w:val="none" w:sz="0" w:space="0" w:color="auto"/>
                <w:left w:val="none" w:sz="0" w:space="0" w:color="auto"/>
                <w:bottom w:val="none" w:sz="0" w:space="0" w:color="auto"/>
                <w:right w:val="none" w:sz="0" w:space="0" w:color="auto"/>
              </w:divBdr>
              <w:divsChild>
                <w:div w:id="1905485334">
                  <w:marLeft w:val="0"/>
                  <w:marRight w:val="0"/>
                  <w:marTop w:val="0"/>
                  <w:marBottom w:val="0"/>
                  <w:divBdr>
                    <w:top w:val="none" w:sz="0" w:space="0" w:color="auto"/>
                    <w:left w:val="none" w:sz="0" w:space="0" w:color="auto"/>
                    <w:bottom w:val="none" w:sz="0" w:space="0" w:color="auto"/>
                    <w:right w:val="none" w:sz="0" w:space="0" w:color="auto"/>
                  </w:divBdr>
                  <w:divsChild>
                    <w:div w:id="677078019">
                      <w:marLeft w:val="0"/>
                      <w:marRight w:val="0"/>
                      <w:marTop w:val="0"/>
                      <w:marBottom w:val="0"/>
                      <w:divBdr>
                        <w:top w:val="none" w:sz="0" w:space="0" w:color="auto"/>
                        <w:left w:val="none" w:sz="0" w:space="0" w:color="auto"/>
                        <w:bottom w:val="none" w:sz="0" w:space="0" w:color="auto"/>
                        <w:right w:val="none" w:sz="0" w:space="0" w:color="auto"/>
                      </w:divBdr>
                      <w:divsChild>
                        <w:div w:id="12743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32446">
          <w:marLeft w:val="0"/>
          <w:marRight w:val="0"/>
          <w:marTop w:val="0"/>
          <w:marBottom w:val="0"/>
          <w:divBdr>
            <w:top w:val="none" w:sz="0" w:space="0" w:color="auto"/>
            <w:left w:val="none" w:sz="0" w:space="0" w:color="auto"/>
            <w:bottom w:val="none" w:sz="0" w:space="0" w:color="auto"/>
            <w:right w:val="none" w:sz="0" w:space="0" w:color="auto"/>
          </w:divBdr>
          <w:divsChild>
            <w:div w:id="592207899">
              <w:marLeft w:val="0"/>
              <w:marRight w:val="0"/>
              <w:marTop w:val="0"/>
              <w:marBottom w:val="0"/>
              <w:divBdr>
                <w:top w:val="none" w:sz="0" w:space="0" w:color="auto"/>
                <w:left w:val="none" w:sz="0" w:space="0" w:color="auto"/>
                <w:bottom w:val="none" w:sz="0" w:space="0" w:color="auto"/>
                <w:right w:val="none" w:sz="0" w:space="0" w:color="auto"/>
              </w:divBdr>
              <w:divsChild>
                <w:div w:id="1584947848">
                  <w:marLeft w:val="0"/>
                  <w:marRight w:val="0"/>
                  <w:marTop w:val="0"/>
                  <w:marBottom w:val="0"/>
                  <w:divBdr>
                    <w:top w:val="none" w:sz="0" w:space="0" w:color="auto"/>
                    <w:left w:val="none" w:sz="0" w:space="0" w:color="auto"/>
                    <w:bottom w:val="none" w:sz="0" w:space="0" w:color="auto"/>
                    <w:right w:val="none" w:sz="0" w:space="0" w:color="auto"/>
                  </w:divBdr>
                  <w:divsChild>
                    <w:div w:id="1235512397">
                      <w:marLeft w:val="0"/>
                      <w:marRight w:val="0"/>
                      <w:marTop w:val="0"/>
                      <w:marBottom w:val="0"/>
                      <w:divBdr>
                        <w:top w:val="none" w:sz="0" w:space="0" w:color="auto"/>
                        <w:left w:val="none" w:sz="0" w:space="0" w:color="auto"/>
                        <w:bottom w:val="none" w:sz="0" w:space="0" w:color="auto"/>
                        <w:right w:val="none" w:sz="0" w:space="0" w:color="auto"/>
                      </w:divBdr>
                      <w:divsChild>
                        <w:div w:id="71292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84758">
          <w:marLeft w:val="0"/>
          <w:marRight w:val="0"/>
          <w:marTop w:val="0"/>
          <w:marBottom w:val="0"/>
          <w:divBdr>
            <w:top w:val="none" w:sz="0" w:space="0" w:color="auto"/>
            <w:left w:val="none" w:sz="0" w:space="0" w:color="auto"/>
            <w:bottom w:val="none" w:sz="0" w:space="0" w:color="auto"/>
            <w:right w:val="none" w:sz="0" w:space="0" w:color="auto"/>
          </w:divBdr>
          <w:divsChild>
            <w:div w:id="1942688934">
              <w:marLeft w:val="0"/>
              <w:marRight w:val="0"/>
              <w:marTop w:val="0"/>
              <w:marBottom w:val="0"/>
              <w:divBdr>
                <w:top w:val="none" w:sz="0" w:space="0" w:color="auto"/>
                <w:left w:val="none" w:sz="0" w:space="0" w:color="auto"/>
                <w:bottom w:val="none" w:sz="0" w:space="0" w:color="auto"/>
                <w:right w:val="none" w:sz="0" w:space="0" w:color="auto"/>
              </w:divBdr>
              <w:divsChild>
                <w:div w:id="141240879">
                  <w:marLeft w:val="0"/>
                  <w:marRight w:val="0"/>
                  <w:marTop w:val="0"/>
                  <w:marBottom w:val="0"/>
                  <w:divBdr>
                    <w:top w:val="none" w:sz="0" w:space="0" w:color="auto"/>
                    <w:left w:val="none" w:sz="0" w:space="0" w:color="auto"/>
                    <w:bottom w:val="none" w:sz="0" w:space="0" w:color="auto"/>
                    <w:right w:val="none" w:sz="0" w:space="0" w:color="auto"/>
                  </w:divBdr>
                  <w:divsChild>
                    <w:div w:id="736166168">
                      <w:marLeft w:val="0"/>
                      <w:marRight w:val="0"/>
                      <w:marTop w:val="0"/>
                      <w:marBottom w:val="0"/>
                      <w:divBdr>
                        <w:top w:val="none" w:sz="0" w:space="0" w:color="auto"/>
                        <w:left w:val="none" w:sz="0" w:space="0" w:color="auto"/>
                        <w:bottom w:val="none" w:sz="0" w:space="0" w:color="auto"/>
                        <w:right w:val="none" w:sz="0" w:space="0" w:color="auto"/>
                      </w:divBdr>
                      <w:divsChild>
                        <w:div w:id="3562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216114">
      <w:bodyDiv w:val="1"/>
      <w:marLeft w:val="0"/>
      <w:marRight w:val="0"/>
      <w:marTop w:val="0"/>
      <w:marBottom w:val="0"/>
      <w:divBdr>
        <w:top w:val="none" w:sz="0" w:space="0" w:color="auto"/>
        <w:left w:val="none" w:sz="0" w:space="0" w:color="auto"/>
        <w:bottom w:val="none" w:sz="0" w:space="0" w:color="auto"/>
        <w:right w:val="none" w:sz="0" w:space="0" w:color="auto"/>
      </w:divBdr>
      <w:divsChild>
        <w:div w:id="1751345292">
          <w:marLeft w:val="0"/>
          <w:marRight w:val="0"/>
          <w:marTop w:val="0"/>
          <w:marBottom w:val="0"/>
          <w:divBdr>
            <w:top w:val="none" w:sz="0" w:space="0" w:color="auto"/>
            <w:left w:val="none" w:sz="0" w:space="0" w:color="auto"/>
            <w:bottom w:val="none" w:sz="0" w:space="0" w:color="auto"/>
            <w:right w:val="none" w:sz="0" w:space="0" w:color="auto"/>
          </w:divBdr>
          <w:divsChild>
            <w:div w:id="657535716">
              <w:marLeft w:val="0"/>
              <w:marRight w:val="0"/>
              <w:marTop w:val="0"/>
              <w:marBottom w:val="0"/>
              <w:divBdr>
                <w:top w:val="none" w:sz="0" w:space="0" w:color="auto"/>
                <w:left w:val="none" w:sz="0" w:space="0" w:color="auto"/>
                <w:bottom w:val="none" w:sz="0" w:space="0" w:color="auto"/>
                <w:right w:val="none" w:sz="0" w:space="0" w:color="auto"/>
              </w:divBdr>
              <w:divsChild>
                <w:div w:id="1234043902">
                  <w:marLeft w:val="0"/>
                  <w:marRight w:val="0"/>
                  <w:marTop w:val="0"/>
                  <w:marBottom w:val="0"/>
                  <w:divBdr>
                    <w:top w:val="none" w:sz="0" w:space="0" w:color="auto"/>
                    <w:left w:val="none" w:sz="0" w:space="0" w:color="auto"/>
                    <w:bottom w:val="none" w:sz="0" w:space="0" w:color="auto"/>
                    <w:right w:val="none" w:sz="0" w:space="0" w:color="auto"/>
                  </w:divBdr>
                  <w:divsChild>
                    <w:div w:id="1240990495">
                      <w:marLeft w:val="0"/>
                      <w:marRight w:val="0"/>
                      <w:marTop w:val="0"/>
                      <w:marBottom w:val="0"/>
                      <w:divBdr>
                        <w:top w:val="none" w:sz="0" w:space="0" w:color="auto"/>
                        <w:left w:val="none" w:sz="0" w:space="0" w:color="auto"/>
                        <w:bottom w:val="none" w:sz="0" w:space="0" w:color="auto"/>
                        <w:right w:val="none" w:sz="0" w:space="0" w:color="auto"/>
                      </w:divBdr>
                      <w:divsChild>
                        <w:div w:id="17439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257481">
          <w:marLeft w:val="0"/>
          <w:marRight w:val="0"/>
          <w:marTop w:val="0"/>
          <w:marBottom w:val="0"/>
          <w:divBdr>
            <w:top w:val="none" w:sz="0" w:space="0" w:color="auto"/>
            <w:left w:val="none" w:sz="0" w:space="0" w:color="auto"/>
            <w:bottom w:val="none" w:sz="0" w:space="0" w:color="auto"/>
            <w:right w:val="none" w:sz="0" w:space="0" w:color="auto"/>
          </w:divBdr>
          <w:divsChild>
            <w:div w:id="798186315">
              <w:marLeft w:val="0"/>
              <w:marRight w:val="0"/>
              <w:marTop w:val="0"/>
              <w:marBottom w:val="0"/>
              <w:divBdr>
                <w:top w:val="none" w:sz="0" w:space="0" w:color="auto"/>
                <w:left w:val="none" w:sz="0" w:space="0" w:color="auto"/>
                <w:bottom w:val="none" w:sz="0" w:space="0" w:color="auto"/>
                <w:right w:val="none" w:sz="0" w:space="0" w:color="auto"/>
              </w:divBdr>
              <w:divsChild>
                <w:div w:id="1440684675">
                  <w:marLeft w:val="0"/>
                  <w:marRight w:val="0"/>
                  <w:marTop w:val="0"/>
                  <w:marBottom w:val="0"/>
                  <w:divBdr>
                    <w:top w:val="none" w:sz="0" w:space="0" w:color="auto"/>
                    <w:left w:val="none" w:sz="0" w:space="0" w:color="auto"/>
                    <w:bottom w:val="none" w:sz="0" w:space="0" w:color="auto"/>
                    <w:right w:val="none" w:sz="0" w:space="0" w:color="auto"/>
                  </w:divBdr>
                  <w:divsChild>
                    <w:div w:id="1775326032">
                      <w:marLeft w:val="0"/>
                      <w:marRight w:val="0"/>
                      <w:marTop w:val="0"/>
                      <w:marBottom w:val="0"/>
                      <w:divBdr>
                        <w:top w:val="none" w:sz="0" w:space="0" w:color="auto"/>
                        <w:left w:val="none" w:sz="0" w:space="0" w:color="auto"/>
                        <w:bottom w:val="none" w:sz="0" w:space="0" w:color="auto"/>
                        <w:right w:val="none" w:sz="0" w:space="0" w:color="auto"/>
                      </w:divBdr>
                      <w:divsChild>
                        <w:div w:id="16131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2527">
          <w:marLeft w:val="0"/>
          <w:marRight w:val="0"/>
          <w:marTop w:val="0"/>
          <w:marBottom w:val="0"/>
          <w:divBdr>
            <w:top w:val="none" w:sz="0" w:space="0" w:color="auto"/>
            <w:left w:val="none" w:sz="0" w:space="0" w:color="auto"/>
            <w:bottom w:val="none" w:sz="0" w:space="0" w:color="auto"/>
            <w:right w:val="none" w:sz="0" w:space="0" w:color="auto"/>
          </w:divBdr>
          <w:divsChild>
            <w:div w:id="678461274">
              <w:marLeft w:val="0"/>
              <w:marRight w:val="0"/>
              <w:marTop w:val="0"/>
              <w:marBottom w:val="0"/>
              <w:divBdr>
                <w:top w:val="none" w:sz="0" w:space="0" w:color="auto"/>
                <w:left w:val="none" w:sz="0" w:space="0" w:color="auto"/>
                <w:bottom w:val="none" w:sz="0" w:space="0" w:color="auto"/>
                <w:right w:val="none" w:sz="0" w:space="0" w:color="auto"/>
              </w:divBdr>
              <w:divsChild>
                <w:div w:id="795637853">
                  <w:marLeft w:val="0"/>
                  <w:marRight w:val="0"/>
                  <w:marTop w:val="0"/>
                  <w:marBottom w:val="0"/>
                  <w:divBdr>
                    <w:top w:val="none" w:sz="0" w:space="0" w:color="auto"/>
                    <w:left w:val="none" w:sz="0" w:space="0" w:color="auto"/>
                    <w:bottom w:val="none" w:sz="0" w:space="0" w:color="auto"/>
                    <w:right w:val="none" w:sz="0" w:space="0" w:color="auto"/>
                  </w:divBdr>
                  <w:divsChild>
                    <w:div w:id="216206024">
                      <w:marLeft w:val="0"/>
                      <w:marRight w:val="0"/>
                      <w:marTop w:val="0"/>
                      <w:marBottom w:val="0"/>
                      <w:divBdr>
                        <w:top w:val="none" w:sz="0" w:space="0" w:color="auto"/>
                        <w:left w:val="none" w:sz="0" w:space="0" w:color="auto"/>
                        <w:bottom w:val="none" w:sz="0" w:space="0" w:color="auto"/>
                        <w:right w:val="none" w:sz="0" w:space="0" w:color="auto"/>
                      </w:divBdr>
                      <w:divsChild>
                        <w:div w:id="14822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22028">
          <w:marLeft w:val="0"/>
          <w:marRight w:val="0"/>
          <w:marTop w:val="0"/>
          <w:marBottom w:val="0"/>
          <w:divBdr>
            <w:top w:val="none" w:sz="0" w:space="0" w:color="auto"/>
            <w:left w:val="none" w:sz="0" w:space="0" w:color="auto"/>
            <w:bottom w:val="none" w:sz="0" w:space="0" w:color="auto"/>
            <w:right w:val="none" w:sz="0" w:space="0" w:color="auto"/>
          </w:divBdr>
          <w:divsChild>
            <w:div w:id="909651394">
              <w:marLeft w:val="0"/>
              <w:marRight w:val="0"/>
              <w:marTop w:val="0"/>
              <w:marBottom w:val="0"/>
              <w:divBdr>
                <w:top w:val="none" w:sz="0" w:space="0" w:color="auto"/>
                <w:left w:val="none" w:sz="0" w:space="0" w:color="auto"/>
                <w:bottom w:val="none" w:sz="0" w:space="0" w:color="auto"/>
                <w:right w:val="none" w:sz="0" w:space="0" w:color="auto"/>
              </w:divBdr>
              <w:divsChild>
                <w:div w:id="1593705837">
                  <w:marLeft w:val="0"/>
                  <w:marRight w:val="0"/>
                  <w:marTop w:val="0"/>
                  <w:marBottom w:val="0"/>
                  <w:divBdr>
                    <w:top w:val="none" w:sz="0" w:space="0" w:color="auto"/>
                    <w:left w:val="none" w:sz="0" w:space="0" w:color="auto"/>
                    <w:bottom w:val="none" w:sz="0" w:space="0" w:color="auto"/>
                    <w:right w:val="none" w:sz="0" w:space="0" w:color="auto"/>
                  </w:divBdr>
                  <w:divsChild>
                    <w:div w:id="2105221094">
                      <w:marLeft w:val="0"/>
                      <w:marRight w:val="0"/>
                      <w:marTop w:val="0"/>
                      <w:marBottom w:val="0"/>
                      <w:divBdr>
                        <w:top w:val="none" w:sz="0" w:space="0" w:color="auto"/>
                        <w:left w:val="none" w:sz="0" w:space="0" w:color="auto"/>
                        <w:bottom w:val="none" w:sz="0" w:space="0" w:color="auto"/>
                        <w:right w:val="none" w:sz="0" w:space="0" w:color="auto"/>
                      </w:divBdr>
                      <w:divsChild>
                        <w:div w:id="7446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51582">
          <w:marLeft w:val="0"/>
          <w:marRight w:val="0"/>
          <w:marTop w:val="0"/>
          <w:marBottom w:val="0"/>
          <w:divBdr>
            <w:top w:val="none" w:sz="0" w:space="0" w:color="auto"/>
            <w:left w:val="none" w:sz="0" w:space="0" w:color="auto"/>
            <w:bottom w:val="none" w:sz="0" w:space="0" w:color="auto"/>
            <w:right w:val="none" w:sz="0" w:space="0" w:color="auto"/>
          </w:divBdr>
          <w:divsChild>
            <w:div w:id="1101412742">
              <w:marLeft w:val="0"/>
              <w:marRight w:val="0"/>
              <w:marTop w:val="0"/>
              <w:marBottom w:val="0"/>
              <w:divBdr>
                <w:top w:val="none" w:sz="0" w:space="0" w:color="auto"/>
                <w:left w:val="none" w:sz="0" w:space="0" w:color="auto"/>
                <w:bottom w:val="none" w:sz="0" w:space="0" w:color="auto"/>
                <w:right w:val="none" w:sz="0" w:space="0" w:color="auto"/>
              </w:divBdr>
              <w:divsChild>
                <w:div w:id="373697187">
                  <w:marLeft w:val="0"/>
                  <w:marRight w:val="0"/>
                  <w:marTop w:val="0"/>
                  <w:marBottom w:val="0"/>
                  <w:divBdr>
                    <w:top w:val="none" w:sz="0" w:space="0" w:color="auto"/>
                    <w:left w:val="none" w:sz="0" w:space="0" w:color="auto"/>
                    <w:bottom w:val="none" w:sz="0" w:space="0" w:color="auto"/>
                    <w:right w:val="none" w:sz="0" w:space="0" w:color="auto"/>
                  </w:divBdr>
                  <w:divsChild>
                    <w:div w:id="444885000">
                      <w:marLeft w:val="0"/>
                      <w:marRight w:val="0"/>
                      <w:marTop w:val="0"/>
                      <w:marBottom w:val="0"/>
                      <w:divBdr>
                        <w:top w:val="none" w:sz="0" w:space="0" w:color="auto"/>
                        <w:left w:val="none" w:sz="0" w:space="0" w:color="auto"/>
                        <w:bottom w:val="none" w:sz="0" w:space="0" w:color="auto"/>
                        <w:right w:val="none" w:sz="0" w:space="0" w:color="auto"/>
                      </w:divBdr>
                      <w:divsChild>
                        <w:div w:id="5488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77185">
          <w:marLeft w:val="0"/>
          <w:marRight w:val="0"/>
          <w:marTop w:val="0"/>
          <w:marBottom w:val="0"/>
          <w:divBdr>
            <w:top w:val="none" w:sz="0" w:space="0" w:color="auto"/>
            <w:left w:val="none" w:sz="0" w:space="0" w:color="auto"/>
            <w:bottom w:val="none" w:sz="0" w:space="0" w:color="auto"/>
            <w:right w:val="none" w:sz="0" w:space="0" w:color="auto"/>
          </w:divBdr>
          <w:divsChild>
            <w:div w:id="1484465911">
              <w:marLeft w:val="0"/>
              <w:marRight w:val="0"/>
              <w:marTop w:val="0"/>
              <w:marBottom w:val="0"/>
              <w:divBdr>
                <w:top w:val="none" w:sz="0" w:space="0" w:color="auto"/>
                <w:left w:val="none" w:sz="0" w:space="0" w:color="auto"/>
                <w:bottom w:val="none" w:sz="0" w:space="0" w:color="auto"/>
                <w:right w:val="none" w:sz="0" w:space="0" w:color="auto"/>
              </w:divBdr>
              <w:divsChild>
                <w:div w:id="913707448">
                  <w:marLeft w:val="0"/>
                  <w:marRight w:val="0"/>
                  <w:marTop w:val="0"/>
                  <w:marBottom w:val="0"/>
                  <w:divBdr>
                    <w:top w:val="none" w:sz="0" w:space="0" w:color="auto"/>
                    <w:left w:val="none" w:sz="0" w:space="0" w:color="auto"/>
                    <w:bottom w:val="none" w:sz="0" w:space="0" w:color="auto"/>
                    <w:right w:val="none" w:sz="0" w:space="0" w:color="auto"/>
                  </w:divBdr>
                  <w:divsChild>
                    <w:div w:id="1837958956">
                      <w:marLeft w:val="0"/>
                      <w:marRight w:val="0"/>
                      <w:marTop w:val="0"/>
                      <w:marBottom w:val="0"/>
                      <w:divBdr>
                        <w:top w:val="none" w:sz="0" w:space="0" w:color="auto"/>
                        <w:left w:val="none" w:sz="0" w:space="0" w:color="auto"/>
                        <w:bottom w:val="none" w:sz="0" w:space="0" w:color="auto"/>
                        <w:right w:val="none" w:sz="0" w:space="0" w:color="auto"/>
                      </w:divBdr>
                      <w:divsChild>
                        <w:div w:id="1884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20154">
          <w:marLeft w:val="0"/>
          <w:marRight w:val="0"/>
          <w:marTop w:val="0"/>
          <w:marBottom w:val="0"/>
          <w:divBdr>
            <w:top w:val="none" w:sz="0" w:space="0" w:color="auto"/>
            <w:left w:val="none" w:sz="0" w:space="0" w:color="auto"/>
            <w:bottom w:val="none" w:sz="0" w:space="0" w:color="auto"/>
            <w:right w:val="none" w:sz="0" w:space="0" w:color="auto"/>
          </w:divBdr>
          <w:divsChild>
            <w:div w:id="2075155295">
              <w:marLeft w:val="0"/>
              <w:marRight w:val="0"/>
              <w:marTop w:val="0"/>
              <w:marBottom w:val="0"/>
              <w:divBdr>
                <w:top w:val="none" w:sz="0" w:space="0" w:color="auto"/>
                <w:left w:val="none" w:sz="0" w:space="0" w:color="auto"/>
                <w:bottom w:val="none" w:sz="0" w:space="0" w:color="auto"/>
                <w:right w:val="none" w:sz="0" w:space="0" w:color="auto"/>
              </w:divBdr>
              <w:divsChild>
                <w:div w:id="848250721">
                  <w:marLeft w:val="0"/>
                  <w:marRight w:val="0"/>
                  <w:marTop w:val="0"/>
                  <w:marBottom w:val="0"/>
                  <w:divBdr>
                    <w:top w:val="none" w:sz="0" w:space="0" w:color="auto"/>
                    <w:left w:val="none" w:sz="0" w:space="0" w:color="auto"/>
                    <w:bottom w:val="none" w:sz="0" w:space="0" w:color="auto"/>
                    <w:right w:val="none" w:sz="0" w:space="0" w:color="auto"/>
                  </w:divBdr>
                  <w:divsChild>
                    <w:div w:id="1632252245">
                      <w:marLeft w:val="0"/>
                      <w:marRight w:val="0"/>
                      <w:marTop w:val="0"/>
                      <w:marBottom w:val="0"/>
                      <w:divBdr>
                        <w:top w:val="none" w:sz="0" w:space="0" w:color="auto"/>
                        <w:left w:val="none" w:sz="0" w:space="0" w:color="auto"/>
                        <w:bottom w:val="none" w:sz="0" w:space="0" w:color="auto"/>
                        <w:right w:val="none" w:sz="0" w:space="0" w:color="auto"/>
                      </w:divBdr>
                      <w:divsChild>
                        <w:div w:id="17058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9193">
          <w:marLeft w:val="0"/>
          <w:marRight w:val="0"/>
          <w:marTop w:val="0"/>
          <w:marBottom w:val="0"/>
          <w:divBdr>
            <w:top w:val="none" w:sz="0" w:space="0" w:color="auto"/>
            <w:left w:val="none" w:sz="0" w:space="0" w:color="auto"/>
            <w:bottom w:val="none" w:sz="0" w:space="0" w:color="auto"/>
            <w:right w:val="none" w:sz="0" w:space="0" w:color="auto"/>
          </w:divBdr>
          <w:divsChild>
            <w:div w:id="2118594213">
              <w:marLeft w:val="0"/>
              <w:marRight w:val="0"/>
              <w:marTop w:val="0"/>
              <w:marBottom w:val="0"/>
              <w:divBdr>
                <w:top w:val="none" w:sz="0" w:space="0" w:color="auto"/>
                <w:left w:val="none" w:sz="0" w:space="0" w:color="auto"/>
                <w:bottom w:val="none" w:sz="0" w:space="0" w:color="auto"/>
                <w:right w:val="none" w:sz="0" w:space="0" w:color="auto"/>
              </w:divBdr>
              <w:divsChild>
                <w:div w:id="493225374">
                  <w:marLeft w:val="0"/>
                  <w:marRight w:val="0"/>
                  <w:marTop w:val="0"/>
                  <w:marBottom w:val="0"/>
                  <w:divBdr>
                    <w:top w:val="none" w:sz="0" w:space="0" w:color="auto"/>
                    <w:left w:val="none" w:sz="0" w:space="0" w:color="auto"/>
                    <w:bottom w:val="none" w:sz="0" w:space="0" w:color="auto"/>
                    <w:right w:val="none" w:sz="0" w:space="0" w:color="auto"/>
                  </w:divBdr>
                  <w:divsChild>
                    <w:div w:id="1706833864">
                      <w:marLeft w:val="0"/>
                      <w:marRight w:val="0"/>
                      <w:marTop w:val="0"/>
                      <w:marBottom w:val="0"/>
                      <w:divBdr>
                        <w:top w:val="none" w:sz="0" w:space="0" w:color="auto"/>
                        <w:left w:val="none" w:sz="0" w:space="0" w:color="auto"/>
                        <w:bottom w:val="none" w:sz="0" w:space="0" w:color="auto"/>
                        <w:right w:val="none" w:sz="0" w:space="0" w:color="auto"/>
                      </w:divBdr>
                      <w:divsChild>
                        <w:div w:id="18777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129398">
          <w:marLeft w:val="0"/>
          <w:marRight w:val="0"/>
          <w:marTop w:val="0"/>
          <w:marBottom w:val="0"/>
          <w:divBdr>
            <w:top w:val="none" w:sz="0" w:space="0" w:color="auto"/>
            <w:left w:val="none" w:sz="0" w:space="0" w:color="auto"/>
            <w:bottom w:val="none" w:sz="0" w:space="0" w:color="auto"/>
            <w:right w:val="none" w:sz="0" w:space="0" w:color="auto"/>
          </w:divBdr>
          <w:divsChild>
            <w:div w:id="723600420">
              <w:marLeft w:val="0"/>
              <w:marRight w:val="0"/>
              <w:marTop w:val="0"/>
              <w:marBottom w:val="0"/>
              <w:divBdr>
                <w:top w:val="none" w:sz="0" w:space="0" w:color="auto"/>
                <w:left w:val="none" w:sz="0" w:space="0" w:color="auto"/>
                <w:bottom w:val="none" w:sz="0" w:space="0" w:color="auto"/>
                <w:right w:val="none" w:sz="0" w:space="0" w:color="auto"/>
              </w:divBdr>
              <w:divsChild>
                <w:div w:id="1993177771">
                  <w:marLeft w:val="0"/>
                  <w:marRight w:val="0"/>
                  <w:marTop w:val="0"/>
                  <w:marBottom w:val="0"/>
                  <w:divBdr>
                    <w:top w:val="none" w:sz="0" w:space="0" w:color="auto"/>
                    <w:left w:val="none" w:sz="0" w:space="0" w:color="auto"/>
                    <w:bottom w:val="none" w:sz="0" w:space="0" w:color="auto"/>
                    <w:right w:val="none" w:sz="0" w:space="0" w:color="auto"/>
                  </w:divBdr>
                  <w:divsChild>
                    <w:div w:id="1885747197">
                      <w:marLeft w:val="0"/>
                      <w:marRight w:val="0"/>
                      <w:marTop w:val="0"/>
                      <w:marBottom w:val="0"/>
                      <w:divBdr>
                        <w:top w:val="none" w:sz="0" w:space="0" w:color="auto"/>
                        <w:left w:val="none" w:sz="0" w:space="0" w:color="auto"/>
                        <w:bottom w:val="none" w:sz="0" w:space="0" w:color="auto"/>
                        <w:right w:val="none" w:sz="0" w:space="0" w:color="auto"/>
                      </w:divBdr>
                      <w:divsChild>
                        <w:div w:id="21389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742732">
      <w:bodyDiv w:val="1"/>
      <w:marLeft w:val="0"/>
      <w:marRight w:val="0"/>
      <w:marTop w:val="0"/>
      <w:marBottom w:val="0"/>
      <w:divBdr>
        <w:top w:val="none" w:sz="0" w:space="0" w:color="auto"/>
        <w:left w:val="none" w:sz="0" w:space="0" w:color="auto"/>
        <w:bottom w:val="none" w:sz="0" w:space="0" w:color="auto"/>
        <w:right w:val="none" w:sz="0" w:space="0" w:color="auto"/>
      </w:divBdr>
      <w:divsChild>
        <w:div w:id="1069579283">
          <w:marLeft w:val="0"/>
          <w:marRight w:val="0"/>
          <w:marTop w:val="0"/>
          <w:marBottom w:val="0"/>
          <w:divBdr>
            <w:top w:val="none" w:sz="0" w:space="0" w:color="auto"/>
            <w:left w:val="none" w:sz="0" w:space="0" w:color="auto"/>
            <w:bottom w:val="none" w:sz="0" w:space="0" w:color="auto"/>
            <w:right w:val="none" w:sz="0" w:space="0" w:color="auto"/>
          </w:divBdr>
          <w:divsChild>
            <w:div w:id="132644969">
              <w:marLeft w:val="0"/>
              <w:marRight w:val="0"/>
              <w:marTop w:val="0"/>
              <w:marBottom w:val="0"/>
              <w:divBdr>
                <w:top w:val="none" w:sz="0" w:space="0" w:color="auto"/>
                <w:left w:val="none" w:sz="0" w:space="0" w:color="auto"/>
                <w:bottom w:val="none" w:sz="0" w:space="0" w:color="auto"/>
                <w:right w:val="none" w:sz="0" w:space="0" w:color="auto"/>
              </w:divBdr>
              <w:divsChild>
                <w:div w:id="145173507">
                  <w:marLeft w:val="0"/>
                  <w:marRight w:val="0"/>
                  <w:marTop w:val="0"/>
                  <w:marBottom w:val="0"/>
                  <w:divBdr>
                    <w:top w:val="none" w:sz="0" w:space="0" w:color="auto"/>
                    <w:left w:val="none" w:sz="0" w:space="0" w:color="auto"/>
                    <w:bottom w:val="none" w:sz="0" w:space="0" w:color="auto"/>
                    <w:right w:val="none" w:sz="0" w:space="0" w:color="auto"/>
                  </w:divBdr>
                  <w:divsChild>
                    <w:div w:id="31927770">
                      <w:marLeft w:val="0"/>
                      <w:marRight w:val="0"/>
                      <w:marTop w:val="0"/>
                      <w:marBottom w:val="0"/>
                      <w:divBdr>
                        <w:top w:val="none" w:sz="0" w:space="0" w:color="auto"/>
                        <w:left w:val="none" w:sz="0" w:space="0" w:color="auto"/>
                        <w:bottom w:val="none" w:sz="0" w:space="0" w:color="auto"/>
                        <w:right w:val="none" w:sz="0" w:space="0" w:color="auto"/>
                      </w:divBdr>
                      <w:divsChild>
                        <w:div w:id="519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47817">
          <w:marLeft w:val="0"/>
          <w:marRight w:val="0"/>
          <w:marTop w:val="0"/>
          <w:marBottom w:val="0"/>
          <w:divBdr>
            <w:top w:val="none" w:sz="0" w:space="0" w:color="auto"/>
            <w:left w:val="none" w:sz="0" w:space="0" w:color="auto"/>
            <w:bottom w:val="none" w:sz="0" w:space="0" w:color="auto"/>
            <w:right w:val="none" w:sz="0" w:space="0" w:color="auto"/>
          </w:divBdr>
          <w:divsChild>
            <w:div w:id="1175268438">
              <w:marLeft w:val="0"/>
              <w:marRight w:val="0"/>
              <w:marTop w:val="0"/>
              <w:marBottom w:val="0"/>
              <w:divBdr>
                <w:top w:val="none" w:sz="0" w:space="0" w:color="auto"/>
                <w:left w:val="none" w:sz="0" w:space="0" w:color="auto"/>
                <w:bottom w:val="none" w:sz="0" w:space="0" w:color="auto"/>
                <w:right w:val="none" w:sz="0" w:space="0" w:color="auto"/>
              </w:divBdr>
              <w:divsChild>
                <w:div w:id="2010207233">
                  <w:marLeft w:val="0"/>
                  <w:marRight w:val="0"/>
                  <w:marTop w:val="0"/>
                  <w:marBottom w:val="0"/>
                  <w:divBdr>
                    <w:top w:val="none" w:sz="0" w:space="0" w:color="auto"/>
                    <w:left w:val="none" w:sz="0" w:space="0" w:color="auto"/>
                    <w:bottom w:val="none" w:sz="0" w:space="0" w:color="auto"/>
                    <w:right w:val="none" w:sz="0" w:space="0" w:color="auto"/>
                  </w:divBdr>
                  <w:divsChild>
                    <w:div w:id="2064867992">
                      <w:marLeft w:val="0"/>
                      <w:marRight w:val="0"/>
                      <w:marTop w:val="0"/>
                      <w:marBottom w:val="0"/>
                      <w:divBdr>
                        <w:top w:val="none" w:sz="0" w:space="0" w:color="auto"/>
                        <w:left w:val="none" w:sz="0" w:space="0" w:color="auto"/>
                        <w:bottom w:val="none" w:sz="0" w:space="0" w:color="auto"/>
                        <w:right w:val="none" w:sz="0" w:space="0" w:color="auto"/>
                      </w:divBdr>
                      <w:divsChild>
                        <w:div w:id="4850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225900">
          <w:marLeft w:val="0"/>
          <w:marRight w:val="0"/>
          <w:marTop w:val="0"/>
          <w:marBottom w:val="0"/>
          <w:divBdr>
            <w:top w:val="none" w:sz="0" w:space="0" w:color="auto"/>
            <w:left w:val="none" w:sz="0" w:space="0" w:color="auto"/>
            <w:bottom w:val="none" w:sz="0" w:space="0" w:color="auto"/>
            <w:right w:val="none" w:sz="0" w:space="0" w:color="auto"/>
          </w:divBdr>
          <w:divsChild>
            <w:div w:id="1007830426">
              <w:marLeft w:val="0"/>
              <w:marRight w:val="0"/>
              <w:marTop w:val="0"/>
              <w:marBottom w:val="0"/>
              <w:divBdr>
                <w:top w:val="none" w:sz="0" w:space="0" w:color="auto"/>
                <w:left w:val="none" w:sz="0" w:space="0" w:color="auto"/>
                <w:bottom w:val="none" w:sz="0" w:space="0" w:color="auto"/>
                <w:right w:val="none" w:sz="0" w:space="0" w:color="auto"/>
              </w:divBdr>
              <w:divsChild>
                <w:div w:id="2143037991">
                  <w:marLeft w:val="0"/>
                  <w:marRight w:val="0"/>
                  <w:marTop w:val="0"/>
                  <w:marBottom w:val="0"/>
                  <w:divBdr>
                    <w:top w:val="none" w:sz="0" w:space="0" w:color="auto"/>
                    <w:left w:val="none" w:sz="0" w:space="0" w:color="auto"/>
                    <w:bottom w:val="none" w:sz="0" w:space="0" w:color="auto"/>
                    <w:right w:val="none" w:sz="0" w:space="0" w:color="auto"/>
                  </w:divBdr>
                  <w:divsChild>
                    <w:div w:id="1595671579">
                      <w:marLeft w:val="0"/>
                      <w:marRight w:val="0"/>
                      <w:marTop w:val="0"/>
                      <w:marBottom w:val="0"/>
                      <w:divBdr>
                        <w:top w:val="none" w:sz="0" w:space="0" w:color="auto"/>
                        <w:left w:val="none" w:sz="0" w:space="0" w:color="auto"/>
                        <w:bottom w:val="none" w:sz="0" w:space="0" w:color="auto"/>
                        <w:right w:val="none" w:sz="0" w:space="0" w:color="auto"/>
                      </w:divBdr>
                      <w:divsChild>
                        <w:div w:id="2489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115997">
          <w:marLeft w:val="0"/>
          <w:marRight w:val="0"/>
          <w:marTop w:val="0"/>
          <w:marBottom w:val="0"/>
          <w:divBdr>
            <w:top w:val="none" w:sz="0" w:space="0" w:color="auto"/>
            <w:left w:val="none" w:sz="0" w:space="0" w:color="auto"/>
            <w:bottom w:val="none" w:sz="0" w:space="0" w:color="auto"/>
            <w:right w:val="none" w:sz="0" w:space="0" w:color="auto"/>
          </w:divBdr>
          <w:divsChild>
            <w:div w:id="1058361801">
              <w:marLeft w:val="0"/>
              <w:marRight w:val="0"/>
              <w:marTop w:val="0"/>
              <w:marBottom w:val="0"/>
              <w:divBdr>
                <w:top w:val="none" w:sz="0" w:space="0" w:color="auto"/>
                <w:left w:val="none" w:sz="0" w:space="0" w:color="auto"/>
                <w:bottom w:val="none" w:sz="0" w:space="0" w:color="auto"/>
                <w:right w:val="none" w:sz="0" w:space="0" w:color="auto"/>
              </w:divBdr>
              <w:divsChild>
                <w:div w:id="934168286">
                  <w:marLeft w:val="0"/>
                  <w:marRight w:val="0"/>
                  <w:marTop w:val="0"/>
                  <w:marBottom w:val="0"/>
                  <w:divBdr>
                    <w:top w:val="none" w:sz="0" w:space="0" w:color="auto"/>
                    <w:left w:val="none" w:sz="0" w:space="0" w:color="auto"/>
                    <w:bottom w:val="none" w:sz="0" w:space="0" w:color="auto"/>
                    <w:right w:val="none" w:sz="0" w:space="0" w:color="auto"/>
                  </w:divBdr>
                  <w:divsChild>
                    <w:div w:id="1558585234">
                      <w:marLeft w:val="0"/>
                      <w:marRight w:val="0"/>
                      <w:marTop w:val="0"/>
                      <w:marBottom w:val="0"/>
                      <w:divBdr>
                        <w:top w:val="none" w:sz="0" w:space="0" w:color="auto"/>
                        <w:left w:val="none" w:sz="0" w:space="0" w:color="auto"/>
                        <w:bottom w:val="none" w:sz="0" w:space="0" w:color="auto"/>
                        <w:right w:val="none" w:sz="0" w:space="0" w:color="auto"/>
                      </w:divBdr>
                      <w:divsChild>
                        <w:div w:id="17856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22068">
          <w:marLeft w:val="0"/>
          <w:marRight w:val="0"/>
          <w:marTop w:val="0"/>
          <w:marBottom w:val="0"/>
          <w:divBdr>
            <w:top w:val="none" w:sz="0" w:space="0" w:color="auto"/>
            <w:left w:val="none" w:sz="0" w:space="0" w:color="auto"/>
            <w:bottom w:val="none" w:sz="0" w:space="0" w:color="auto"/>
            <w:right w:val="none" w:sz="0" w:space="0" w:color="auto"/>
          </w:divBdr>
          <w:divsChild>
            <w:div w:id="1321999933">
              <w:marLeft w:val="0"/>
              <w:marRight w:val="0"/>
              <w:marTop w:val="0"/>
              <w:marBottom w:val="0"/>
              <w:divBdr>
                <w:top w:val="none" w:sz="0" w:space="0" w:color="auto"/>
                <w:left w:val="none" w:sz="0" w:space="0" w:color="auto"/>
                <w:bottom w:val="none" w:sz="0" w:space="0" w:color="auto"/>
                <w:right w:val="none" w:sz="0" w:space="0" w:color="auto"/>
              </w:divBdr>
              <w:divsChild>
                <w:div w:id="1796367969">
                  <w:marLeft w:val="0"/>
                  <w:marRight w:val="0"/>
                  <w:marTop w:val="0"/>
                  <w:marBottom w:val="0"/>
                  <w:divBdr>
                    <w:top w:val="none" w:sz="0" w:space="0" w:color="auto"/>
                    <w:left w:val="none" w:sz="0" w:space="0" w:color="auto"/>
                    <w:bottom w:val="none" w:sz="0" w:space="0" w:color="auto"/>
                    <w:right w:val="none" w:sz="0" w:space="0" w:color="auto"/>
                  </w:divBdr>
                  <w:divsChild>
                    <w:div w:id="1097168994">
                      <w:marLeft w:val="0"/>
                      <w:marRight w:val="0"/>
                      <w:marTop w:val="0"/>
                      <w:marBottom w:val="0"/>
                      <w:divBdr>
                        <w:top w:val="none" w:sz="0" w:space="0" w:color="auto"/>
                        <w:left w:val="none" w:sz="0" w:space="0" w:color="auto"/>
                        <w:bottom w:val="none" w:sz="0" w:space="0" w:color="auto"/>
                        <w:right w:val="none" w:sz="0" w:space="0" w:color="auto"/>
                      </w:divBdr>
                      <w:divsChild>
                        <w:div w:id="77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93505">
          <w:marLeft w:val="0"/>
          <w:marRight w:val="0"/>
          <w:marTop w:val="0"/>
          <w:marBottom w:val="0"/>
          <w:divBdr>
            <w:top w:val="none" w:sz="0" w:space="0" w:color="auto"/>
            <w:left w:val="none" w:sz="0" w:space="0" w:color="auto"/>
            <w:bottom w:val="none" w:sz="0" w:space="0" w:color="auto"/>
            <w:right w:val="none" w:sz="0" w:space="0" w:color="auto"/>
          </w:divBdr>
          <w:divsChild>
            <w:div w:id="293104371">
              <w:marLeft w:val="0"/>
              <w:marRight w:val="0"/>
              <w:marTop w:val="0"/>
              <w:marBottom w:val="0"/>
              <w:divBdr>
                <w:top w:val="none" w:sz="0" w:space="0" w:color="auto"/>
                <w:left w:val="none" w:sz="0" w:space="0" w:color="auto"/>
                <w:bottom w:val="none" w:sz="0" w:space="0" w:color="auto"/>
                <w:right w:val="none" w:sz="0" w:space="0" w:color="auto"/>
              </w:divBdr>
              <w:divsChild>
                <w:div w:id="1857111882">
                  <w:marLeft w:val="0"/>
                  <w:marRight w:val="0"/>
                  <w:marTop w:val="0"/>
                  <w:marBottom w:val="0"/>
                  <w:divBdr>
                    <w:top w:val="none" w:sz="0" w:space="0" w:color="auto"/>
                    <w:left w:val="none" w:sz="0" w:space="0" w:color="auto"/>
                    <w:bottom w:val="none" w:sz="0" w:space="0" w:color="auto"/>
                    <w:right w:val="none" w:sz="0" w:space="0" w:color="auto"/>
                  </w:divBdr>
                  <w:divsChild>
                    <w:div w:id="1713575570">
                      <w:marLeft w:val="0"/>
                      <w:marRight w:val="0"/>
                      <w:marTop w:val="0"/>
                      <w:marBottom w:val="0"/>
                      <w:divBdr>
                        <w:top w:val="none" w:sz="0" w:space="0" w:color="auto"/>
                        <w:left w:val="none" w:sz="0" w:space="0" w:color="auto"/>
                        <w:bottom w:val="none" w:sz="0" w:space="0" w:color="auto"/>
                        <w:right w:val="none" w:sz="0" w:space="0" w:color="auto"/>
                      </w:divBdr>
                      <w:divsChild>
                        <w:div w:id="4026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81759">
      <w:bodyDiv w:val="1"/>
      <w:marLeft w:val="0"/>
      <w:marRight w:val="0"/>
      <w:marTop w:val="0"/>
      <w:marBottom w:val="0"/>
      <w:divBdr>
        <w:top w:val="none" w:sz="0" w:space="0" w:color="auto"/>
        <w:left w:val="none" w:sz="0" w:space="0" w:color="auto"/>
        <w:bottom w:val="none" w:sz="0" w:space="0" w:color="auto"/>
        <w:right w:val="none" w:sz="0" w:space="0" w:color="auto"/>
      </w:divBdr>
      <w:divsChild>
        <w:div w:id="728117775">
          <w:blockQuote w:val="1"/>
          <w:marLeft w:val="360"/>
          <w:marRight w:val="720"/>
          <w:marTop w:val="100"/>
          <w:marBottom w:val="100"/>
          <w:divBdr>
            <w:top w:val="none" w:sz="0" w:space="0" w:color="auto"/>
            <w:left w:val="none" w:sz="0" w:space="0" w:color="auto"/>
            <w:bottom w:val="none" w:sz="0" w:space="0" w:color="auto"/>
            <w:right w:val="none" w:sz="0" w:space="0" w:color="auto"/>
          </w:divBdr>
        </w:div>
        <w:div w:id="2090884059">
          <w:marLeft w:val="0"/>
          <w:marRight w:val="0"/>
          <w:marTop w:val="0"/>
          <w:marBottom w:val="0"/>
          <w:divBdr>
            <w:top w:val="none" w:sz="0" w:space="0" w:color="auto"/>
            <w:left w:val="none" w:sz="0" w:space="0" w:color="auto"/>
            <w:bottom w:val="none" w:sz="0" w:space="0" w:color="auto"/>
            <w:right w:val="none" w:sz="0" w:space="0" w:color="auto"/>
          </w:divBdr>
          <w:divsChild>
            <w:div w:id="1568612507">
              <w:marLeft w:val="0"/>
              <w:marRight w:val="0"/>
              <w:marTop w:val="0"/>
              <w:marBottom w:val="0"/>
              <w:divBdr>
                <w:top w:val="none" w:sz="0" w:space="0" w:color="auto"/>
                <w:left w:val="none" w:sz="0" w:space="0" w:color="auto"/>
                <w:bottom w:val="none" w:sz="0" w:space="0" w:color="auto"/>
                <w:right w:val="none" w:sz="0" w:space="0" w:color="auto"/>
              </w:divBdr>
              <w:divsChild>
                <w:div w:id="1444616446">
                  <w:marLeft w:val="0"/>
                  <w:marRight w:val="0"/>
                  <w:marTop w:val="0"/>
                  <w:marBottom w:val="0"/>
                  <w:divBdr>
                    <w:top w:val="none" w:sz="0" w:space="0" w:color="auto"/>
                    <w:left w:val="none" w:sz="0" w:space="0" w:color="auto"/>
                    <w:bottom w:val="none" w:sz="0" w:space="0" w:color="auto"/>
                    <w:right w:val="none" w:sz="0" w:space="0" w:color="auto"/>
                  </w:divBdr>
                  <w:divsChild>
                    <w:div w:id="1405034353">
                      <w:marLeft w:val="0"/>
                      <w:marRight w:val="0"/>
                      <w:marTop w:val="0"/>
                      <w:marBottom w:val="0"/>
                      <w:divBdr>
                        <w:top w:val="none" w:sz="0" w:space="0" w:color="auto"/>
                        <w:left w:val="none" w:sz="0" w:space="0" w:color="auto"/>
                        <w:bottom w:val="none" w:sz="0" w:space="0" w:color="auto"/>
                        <w:right w:val="none" w:sz="0" w:space="0" w:color="auto"/>
                      </w:divBdr>
                      <w:divsChild>
                        <w:div w:id="14236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633187">
          <w:marLeft w:val="0"/>
          <w:marRight w:val="0"/>
          <w:marTop w:val="0"/>
          <w:marBottom w:val="0"/>
          <w:divBdr>
            <w:top w:val="none" w:sz="0" w:space="0" w:color="auto"/>
            <w:left w:val="none" w:sz="0" w:space="0" w:color="auto"/>
            <w:bottom w:val="none" w:sz="0" w:space="0" w:color="auto"/>
            <w:right w:val="none" w:sz="0" w:space="0" w:color="auto"/>
          </w:divBdr>
          <w:divsChild>
            <w:div w:id="1999188110">
              <w:marLeft w:val="0"/>
              <w:marRight w:val="0"/>
              <w:marTop w:val="0"/>
              <w:marBottom w:val="0"/>
              <w:divBdr>
                <w:top w:val="none" w:sz="0" w:space="0" w:color="auto"/>
                <w:left w:val="none" w:sz="0" w:space="0" w:color="auto"/>
                <w:bottom w:val="none" w:sz="0" w:space="0" w:color="auto"/>
                <w:right w:val="none" w:sz="0" w:space="0" w:color="auto"/>
              </w:divBdr>
              <w:divsChild>
                <w:div w:id="1347051436">
                  <w:marLeft w:val="0"/>
                  <w:marRight w:val="0"/>
                  <w:marTop w:val="0"/>
                  <w:marBottom w:val="0"/>
                  <w:divBdr>
                    <w:top w:val="none" w:sz="0" w:space="0" w:color="auto"/>
                    <w:left w:val="none" w:sz="0" w:space="0" w:color="auto"/>
                    <w:bottom w:val="none" w:sz="0" w:space="0" w:color="auto"/>
                    <w:right w:val="none" w:sz="0" w:space="0" w:color="auto"/>
                  </w:divBdr>
                  <w:divsChild>
                    <w:div w:id="1968125037">
                      <w:marLeft w:val="0"/>
                      <w:marRight w:val="0"/>
                      <w:marTop w:val="0"/>
                      <w:marBottom w:val="0"/>
                      <w:divBdr>
                        <w:top w:val="none" w:sz="0" w:space="0" w:color="auto"/>
                        <w:left w:val="none" w:sz="0" w:space="0" w:color="auto"/>
                        <w:bottom w:val="none" w:sz="0" w:space="0" w:color="auto"/>
                        <w:right w:val="none" w:sz="0" w:space="0" w:color="auto"/>
                      </w:divBdr>
                      <w:divsChild>
                        <w:div w:id="1846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397993">
      <w:bodyDiv w:val="1"/>
      <w:marLeft w:val="0"/>
      <w:marRight w:val="0"/>
      <w:marTop w:val="0"/>
      <w:marBottom w:val="0"/>
      <w:divBdr>
        <w:top w:val="none" w:sz="0" w:space="0" w:color="auto"/>
        <w:left w:val="none" w:sz="0" w:space="0" w:color="auto"/>
        <w:bottom w:val="none" w:sz="0" w:space="0" w:color="auto"/>
        <w:right w:val="none" w:sz="0" w:space="0" w:color="auto"/>
      </w:divBdr>
      <w:divsChild>
        <w:div w:id="1818840832">
          <w:marLeft w:val="0"/>
          <w:marRight w:val="0"/>
          <w:marTop w:val="0"/>
          <w:marBottom w:val="0"/>
          <w:divBdr>
            <w:top w:val="none" w:sz="0" w:space="0" w:color="auto"/>
            <w:left w:val="none" w:sz="0" w:space="0" w:color="auto"/>
            <w:bottom w:val="none" w:sz="0" w:space="0" w:color="auto"/>
            <w:right w:val="none" w:sz="0" w:space="0" w:color="auto"/>
          </w:divBdr>
          <w:divsChild>
            <w:div w:id="997612860">
              <w:marLeft w:val="0"/>
              <w:marRight w:val="0"/>
              <w:marTop w:val="0"/>
              <w:marBottom w:val="0"/>
              <w:divBdr>
                <w:top w:val="none" w:sz="0" w:space="0" w:color="auto"/>
                <w:left w:val="none" w:sz="0" w:space="0" w:color="auto"/>
                <w:bottom w:val="none" w:sz="0" w:space="0" w:color="auto"/>
                <w:right w:val="none" w:sz="0" w:space="0" w:color="auto"/>
              </w:divBdr>
              <w:divsChild>
                <w:div w:id="783381410">
                  <w:marLeft w:val="0"/>
                  <w:marRight w:val="0"/>
                  <w:marTop w:val="0"/>
                  <w:marBottom w:val="0"/>
                  <w:divBdr>
                    <w:top w:val="none" w:sz="0" w:space="0" w:color="auto"/>
                    <w:left w:val="none" w:sz="0" w:space="0" w:color="auto"/>
                    <w:bottom w:val="none" w:sz="0" w:space="0" w:color="auto"/>
                    <w:right w:val="none" w:sz="0" w:space="0" w:color="auto"/>
                  </w:divBdr>
                  <w:divsChild>
                    <w:div w:id="501434895">
                      <w:marLeft w:val="0"/>
                      <w:marRight w:val="0"/>
                      <w:marTop w:val="0"/>
                      <w:marBottom w:val="0"/>
                      <w:divBdr>
                        <w:top w:val="none" w:sz="0" w:space="0" w:color="auto"/>
                        <w:left w:val="none" w:sz="0" w:space="0" w:color="auto"/>
                        <w:bottom w:val="none" w:sz="0" w:space="0" w:color="auto"/>
                        <w:right w:val="none" w:sz="0" w:space="0" w:color="auto"/>
                      </w:divBdr>
                      <w:divsChild>
                        <w:div w:id="14508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192188">
          <w:marLeft w:val="0"/>
          <w:marRight w:val="0"/>
          <w:marTop w:val="0"/>
          <w:marBottom w:val="0"/>
          <w:divBdr>
            <w:top w:val="none" w:sz="0" w:space="0" w:color="auto"/>
            <w:left w:val="none" w:sz="0" w:space="0" w:color="auto"/>
            <w:bottom w:val="none" w:sz="0" w:space="0" w:color="auto"/>
            <w:right w:val="none" w:sz="0" w:space="0" w:color="auto"/>
          </w:divBdr>
          <w:divsChild>
            <w:div w:id="1480726288">
              <w:marLeft w:val="0"/>
              <w:marRight w:val="0"/>
              <w:marTop w:val="0"/>
              <w:marBottom w:val="0"/>
              <w:divBdr>
                <w:top w:val="none" w:sz="0" w:space="0" w:color="auto"/>
                <w:left w:val="none" w:sz="0" w:space="0" w:color="auto"/>
                <w:bottom w:val="none" w:sz="0" w:space="0" w:color="auto"/>
                <w:right w:val="none" w:sz="0" w:space="0" w:color="auto"/>
              </w:divBdr>
              <w:divsChild>
                <w:div w:id="1221743474">
                  <w:marLeft w:val="0"/>
                  <w:marRight w:val="0"/>
                  <w:marTop w:val="0"/>
                  <w:marBottom w:val="0"/>
                  <w:divBdr>
                    <w:top w:val="none" w:sz="0" w:space="0" w:color="auto"/>
                    <w:left w:val="none" w:sz="0" w:space="0" w:color="auto"/>
                    <w:bottom w:val="none" w:sz="0" w:space="0" w:color="auto"/>
                    <w:right w:val="none" w:sz="0" w:space="0" w:color="auto"/>
                  </w:divBdr>
                  <w:divsChild>
                    <w:div w:id="568420378">
                      <w:marLeft w:val="0"/>
                      <w:marRight w:val="0"/>
                      <w:marTop w:val="0"/>
                      <w:marBottom w:val="0"/>
                      <w:divBdr>
                        <w:top w:val="none" w:sz="0" w:space="0" w:color="auto"/>
                        <w:left w:val="none" w:sz="0" w:space="0" w:color="auto"/>
                        <w:bottom w:val="none" w:sz="0" w:space="0" w:color="auto"/>
                        <w:right w:val="none" w:sz="0" w:space="0" w:color="auto"/>
                      </w:divBdr>
                      <w:divsChild>
                        <w:div w:id="16027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31802">
          <w:marLeft w:val="0"/>
          <w:marRight w:val="0"/>
          <w:marTop w:val="0"/>
          <w:marBottom w:val="0"/>
          <w:divBdr>
            <w:top w:val="none" w:sz="0" w:space="0" w:color="auto"/>
            <w:left w:val="none" w:sz="0" w:space="0" w:color="auto"/>
            <w:bottom w:val="none" w:sz="0" w:space="0" w:color="auto"/>
            <w:right w:val="none" w:sz="0" w:space="0" w:color="auto"/>
          </w:divBdr>
          <w:divsChild>
            <w:div w:id="1598364043">
              <w:marLeft w:val="0"/>
              <w:marRight w:val="0"/>
              <w:marTop w:val="0"/>
              <w:marBottom w:val="0"/>
              <w:divBdr>
                <w:top w:val="none" w:sz="0" w:space="0" w:color="auto"/>
                <w:left w:val="none" w:sz="0" w:space="0" w:color="auto"/>
                <w:bottom w:val="none" w:sz="0" w:space="0" w:color="auto"/>
                <w:right w:val="none" w:sz="0" w:space="0" w:color="auto"/>
              </w:divBdr>
              <w:divsChild>
                <w:div w:id="687174336">
                  <w:marLeft w:val="0"/>
                  <w:marRight w:val="0"/>
                  <w:marTop w:val="0"/>
                  <w:marBottom w:val="0"/>
                  <w:divBdr>
                    <w:top w:val="none" w:sz="0" w:space="0" w:color="auto"/>
                    <w:left w:val="none" w:sz="0" w:space="0" w:color="auto"/>
                    <w:bottom w:val="none" w:sz="0" w:space="0" w:color="auto"/>
                    <w:right w:val="none" w:sz="0" w:space="0" w:color="auto"/>
                  </w:divBdr>
                  <w:divsChild>
                    <w:div w:id="2092005339">
                      <w:marLeft w:val="0"/>
                      <w:marRight w:val="0"/>
                      <w:marTop w:val="0"/>
                      <w:marBottom w:val="0"/>
                      <w:divBdr>
                        <w:top w:val="none" w:sz="0" w:space="0" w:color="auto"/>
                        <w:left w:val="none" w:sz="0" w:space="0" w:color="auto"/>
                        <w:bottom w:val="none" w:sz="0" w:space="0" w:color="auto"/>
                        <w:right w:val="none" w:sz="0" w:space="0" w:color="auto"/>
                      </w:divBdr>
                      <w:divsChild>
                        <w:div w:id="120910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907150">
          <w:marLeft w:val="0"/>
          <w:marRight w:val="0"/>
          <w:marTop w:val="0"/>
          <w:marBottom w:val="0"/>
          <w:divBdr>
            <w:top w:val="none" w:sz="0" w:space="0" w:color="auto"/>
            <w:left w:val="none" w:sz="0" w:space="0" w:color="auto"/>
            <w:bottom w:val="none" w:sz="0" w:space="0" w:color="auto"/>
            <w:right w:val="none" w:sz="0" w:space="0" w:color="auto"/>
          </w:divBdr>
          <w:divsChild>
            <w:div w:id="250895625">
              <w:marLeft w:val="0"/>
              <w:marRight w:val="0"/>
              <w:marTop w:val="0"/>
              <w:marBottom w:val="0"/>
              <w:divBdr>
                <w:top w:val="none" w:sz="0" w:space="0" w:color="auto"/>
                <w:left w:val="none" w:sz="0" w:space="0" w:color="auto"/>
                <w:bottom w:val="none" w:sz="0" w:space="0" w:color="auto"/>
                <w:right w:val="none" w:sz="0" w:space="0" w:color="auto"/>
              </w:divBdr>
              <w:divsChild>
                <w:div w:id="1633292256">
                  <w:marLeft w:val="0"/>
                  <w:marRight w:val="0"/>
                  <w:marTop w:val="0"/>
                  <w:marBottom w:val="0"/>
                  <w:divBdr>
                    <w:top w:val="none" w:sz="0" w:space="0" w:color="auto"/>
                    <w:left w:val="none" w:sz="0" w:space="0" w:color="auto"/>
                    <w:bottom w:val="none" w:sz="0" w:space="0" w:color="auto"/>
                    <w:right w:val="none" w:sz="0" w:space="0" w:color="auto"/>
                  </w:divBdr>
                  <w:divsChild>
                    <w:div w:id="921571478">
                      <w:marLeft w:val="0"/>
                      <w:marRight w:val="0"/>
                      <w:marTop w:val="0"/>
                      <w:marBottom w:val="0"/>
                      <w:divBdr>
                        <w:top w:val="none" w:sz="0" w:space="0" w:color="auto"/>
                        <w:left w:val="none" w:sz="0" w:space="0" w:color="auto"/>
                        <w:bottom w:val="none" w:sz="0" w:space="0" w:color="auto"/>
                        <w:right w:val="none" w:sz="0" w:space="0" w:color="auto"/>
                      </w:divBdr>
                      <w:divsChild>
                        <w:div w:id="5778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338924">
          <w:marLeft w:val="0"/>
          <w:marRight w:val="0"/>
          <w:marTop w:val="0"/>
          <w:marBottom w:val="0"/>
          <w:divBdr>
            <w:top w:val="none" w:sz="0" w:space="0" w:color="auto"/>
            <w:left w:val="none" w:sz="0" w:space="0" w:color="auto"/>
            <w:bottom w:val="none" w:sz="0" w:space="0" w:color="auto"/>
            <w:right w:val="none" w:sz="0" w:space="0" w:color="auto"/>
          </w:divBdr>
          <w:divsChild>
            <w:div w:id="599412002">
              <w:marLeft w:val="0"/>
              <w:marRight w:val="0"/>
              <w:marTop w:val="0"/>
              <w:marBottom w:val="0"/>
              <w:divBdr>
                <w:top w:val="none" w:sz="0" w:space="0" w:color="auto"/>
                <w:left w:val="none" w:sz="0" w:space="0" w:color="auto"/>
                <w:bottom w:val="none" w:sz="0" w:space="0" w:color="auto"/>
                <w:right w:val="none" w:sz="0" w:space="0" w:color="auto"/>
              </w:divBdr>
              <w:divsChild>
                <w:div w:id="1013189590">
                  <w:marLeft w:val="0"/>
                  <w:marRight w:val="0"/>
                  <w:marTop w:val="0"/>
                  <w:marBottom w:val="0"/>
                  <w:divBdr>
                    <w:top w:val="none" w:sz="0" w:space="0" w:color="auto"/>
                    <w:left w:val="none" w:sz="0" w:space="0" w:color="auto"/>
                    <w:bottom w:val="none" w:sz="0" w:space="0" w:color="auto"/>
                    <w:right w:val="none" w:sz="0" w:space="0" w:color="auto"/>
                  </w:divBdr>
                  <w:divsChild>
                    <w:div w:id="383408966">
                      <w:marLeft w:val="0"/>
                      <w:marRight w:val="0"/>
                      <w:marTop w:val="0"/>
                      <w:marBottom w:val="0"/>
                      <w:divBdr>
                        <w:top w:val="none" w:sz="0" w:space="0" w:color="auto"/>
                        <w:left w:val="none" w:sz="0" w:space="0" w:color="auto"/>
                        <w:bottom w:val="none" w:sz="0" w:space="0" w:color="auto"/>
                        <w:right w:val="none" w:sz="0" w:space="0" w:color="auto"/>
                      </w:divBdr>
                      <w:divsChild>
                        <w:div w:id="20313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5948">
          <w:marLeft w:val="0"/>
          <w:marRight w:val="0"/>
          <w:marTop w:val="0"/>
          <w:marBottom w:val="0"/>
          <w:divBdr>
            <w:top w:val="none" w:sz="0" w:space="0" w:color="auto"/>
            <w:left w:val="none" w:sz="0" w:space="0" w:color="auto"/>
            <w:bottom w:val="none" w:sz="0" w:space="0" w:color="auto"/>
            <w:right w:val="none" w:sz="0" w:space="0" w:color="auto"/>
          </w:divBdr>
          <w:divsChild>
            <w:div w:id="1841500171">
              <w:marLeft w:val="0"/>
              <w:marRight w:val="0"/>
              <w:marTop w:val="0"/>
              <w:marBottom w:val="0"/>
              <w:divBdr>
                <w:top w:val="none" w:sz="0" w:space="0" w:color="auto"/>
                <w:left w:val="none" w:sz="0" w:space="0" w:color="auto"/>
                <w:bottom w:val="none" w:sz="0" w:space="0" w:color="auto"/>
                <w:right w:val="none" w:sz="0" w:space="0" w:color="auto"/>
              </w:divBdr>
              <w:divsChild>
                <w:div w:id="229851564">
                  <w:marLeft w:val="0"/>
                  <w:marRight w:val="0"/>
                  <w:marTop w:val="0"/>
                  <w:marBottom w:val="0"/>
                  <w:divBdr>
                    <w:top w:val="none" w:sz="0" w:space="0" w:color="auto"/>
                    <w:left w:val="none" w:sz="0" w:space="0" w:color="auto"/>
                    <w:bottom w:val="none" w:sz="0" w:space="0" w:color="auto"/>
                    <w:right w:val="none" w:sz="0" w:space="0" w:color="auto"/>
                  </w:divBdr>
                  <w:divsChild>
                    <w:div w:id="1813786424">
                      <w:marLeft w:val="0"/>
                      <w:marRight w:val="0"/>
                      <w:marTop w:val="0"/>
                      <w:marBottom w:val="0"/>
                      <w:divBdr>
                        <w:top w:val="none" w:sz="0" w:space="0" w:color="auto"/>
                        <w:left w:val="none" w:sz="0" w:space="0" w:color="auto"/>
                        <w:bottom w:val="none" w:sz="0" w:space="0" w:color="auto"/>
                        <w:right w:val="none" w:sz="0" w:space="0" w:color="auto"/>
                      </w:divBdr>
                      <w:divsChild>
                        <w:div w:id="18979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742258">
      <w:bodyDiv w:val="1"/>
      <w:marLeft w:val="0"/>
      <w:marRight w:val="0"/>
      <w:marTop w:val="0"/>
      <w:marBottom w:val="0"/>
      <w:divBdr>
        <w:top w:val="none" w:sz="0" w:space="0" w:color="auto"/>
        <w:left w:val="none" w:sz="0" w:space="0" w:color="auto"/>
        <w:bottom w:val="none" w:sz="0" w:space="0" w:color="auto"/>
        <w:right w:val="none" w:sz="0" w:space="0" w:color="auto"/>
      </w:divBdr>
    </w:div>
    <w:div w:id="1279071300">
      <w:bodyDiv w:val="1"/>
      <w:marLeft w:val="0"/>
      <w:marRight w:val="0"/>
      <w:marTop w:val="0"/>
      <w:marBottom w:val="0"/>
      <w:divBdr>
        <w:top w:val="none" w:sz="0" w:space="0" w:color="auto"/>
        <w:left w:val="none" w:sz="0" w:space="0" w:color="auto"/>
        <w:bottom w:val="none" w:sz="0" w:space="0" w:color="auto"/>
        <w:right w:val="none" w:sz="0" w:space="0" w:color="auto"/>
      </w:divBdr>
      <w:divsChild>
        <w:div w:id="198200063">
          <w:marLeft w:val="0"/>
          <w:marRight w:val="0"/>
          <w:marTop w:val="0"/>
          <w:marBottom w:val="0"/>
          <w:divBdr>
            <w:top w:val="none" w:sz="0" w:space="0" w:color="auto"/>
            <w:left w:val="none" w:sz="0" w:space="0" w:color="auto"/>
            <w:bottom w:val="none" w:sz="0" w:space="0" w:color="auto"/>
            <w:right w:val="none" w:sz="0" w:space="0" w:color="auto"/>
          </w:divBdr>
          <w:divsChild>
            <w:div w:id="55857551">
              <w:marLeft w:val="0"/>
              <w:marRight w:val="0"/>
              <w:marTop w:val="0"/>
              <w:marBottom w:val="0"/>
              <w:divBdr>
                <w:top w:val="none" w:sz="0" w:space="0" w:color="auto"/>
                <w:left w:val="none" w:sz="0" w:space="0" w:color="auto"/>
                <w:bottom w:val="none" w:sz="0" w:space="0" w:color="auto"/>
                <w:right w:val="none" w:sz="0" w:space="0" w:color="auto"/>
              </w:divBdr>
              <w:divsChild>
                <w:div w:id="1538856798">
                  <w:marLeft w:val="0"/>
                  <w:marRight w:val="0"/>
                  <w:marTop w:val="0"/>
                  <w:marBottom w:val="0"/>
                  <w:divBdr>
                    <w:top w:val="none" w:sz="0" w:space="0" w:color="auto"/>
                    <w:left w:val="none" w:sz="0" w:space="0" w:color="auto"/>
                    <w:bottom w:val="none" w:sz="0" w:space="0" w:color="auto"/>
                    <w:right w:val="none" w:sz="0" w:space="0" w:color="auto"/>
                  </w:divBdr>
                  <w:divsChild>
                    <w:div w:id="1309626800">
                      <w:marLeft w:val="0"/>
                      <w:marRight w:val="0"/>
                      <w:marTop w:val="0"/>
                      <w:marBottom w:val="0"/>
                      <w:divBdr>
                        <w:top w:val="none" w:sz="0" w:space="0" w:color="auto"/>
                        <w:left w:val="none" w:sz="0" w:space="0" w:color="auto"/>
                        <w:bottom w:val="none" w:sz="0" w:space="0" w:color="auto"/>
                        <w:right w:val="none" w:sz="0" w:space="0" w:color="auto"/>
                      </w:divBdr>
                      <w:divsChild>
                        <w:div w:id="17365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12020">
          <w:marLeft w:val="0"/>
          <w:marRight w:val="0"/>
          <w:marTop w:val="0"/>
          <w:marBottom w:val="0"/>
          <w:divBdr>
            <w:top w:val="none" w:sz="0" w:space="0" w:color="auto"/>
            <w:left w:val="none" w:sz="0" w:space="0" w:color="auto"/>
            <w:bottom w:val="none" w:sz="0" w:space="0" w:color="auto"/>
            <w:right w:val="none" w:sz="0" w:space="0" w:color="auto"/>
          </w:divBdr>
          <w:divsChild>
            <w:div w:id="1327901363">
              <w:marLeft w:val="0"/>
              <w:marRight w:val="0"/>
              <w:marTop w:val="0"/>
              <w:marBottom w:val="0"/>
              <w:divBdr>
                <w:top w:val="none" w:sz="0" w:space="0" w:color="auto"/>
                <w:left w:val="none" w:sz="0" w:space="0" w:color="auto"/>
                <w:bottom w:val="none" w:sz="0" w:space="0" w:color="auto"/>
                <w:right w:val="none" w:sz="0" w:space="0" w:color="auto"/>
              </w:divBdr>
              <w:divsChild>
                <w:div w:id="724990109">
                  <w:marLeft w:val="0"/>
                  <w:marRight w:val="0"/>
                  <w:marTop w:val="0"/>
                  <w:marBottom w:val="0"/>
                  <w:divBdr>
                    <w:top w:val="none" w:sz="0" w:space="0" w:color="auto"/>
                    <w:left w:val="none" w:sz="0" w:space="0" w:color="auto"/>
                    <w:bottom w:val="none" w:sz="0" w:space="0" w:color="auto"/>
                    <w:right w:val="none" w:sz="0" w:space="0" w:color="auto"/>
                  </w:divBdr>
                  <w:divsChild>
                    <w:div w:id="704250838">
                      <w:marLeft w:val="0"/>
                      <w:marRight w:val="0"/>
                      <w:marTop w:val="0"/>
                      <w:marBottom w:val="0"/>
                      <w:divBdr>
                        <w:top w:val="none" w:sz="0" w:space="0" w:color="auto"/>
                        <w:left w:val="none" w:sz="0" w:space="0" w:color="auto"/>
                        <w:bottom w:val="none" w:sz="0" w:space="0" w:color="auto"/>
                        <w:right w:val="none" w:sz="0" w:space="0" w:color="auto"/>
                      </w:divBdr>
                      <w:divsChild>
                        <w:div w:id="11180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838518">
          <w:marLeft w:val="0"/>
          <w:marRight w:val="0"/>
          <w:marTop w:val="0"/>
          <w:marBottom w:val="0"/>
          <w:divBdr>
            <w:top w:val="none" w:sz="0" w:space="0" w:color="auto"/>
            <w:left w:val="none" w:sz="0" w:space="0" w:color="auto"/>
            <w:bottom w:val="none" w:sz="0" w:space="0" w:color="auto"/>
            <w:right w:val="none" w:sz="0" w:space="0" w:color="auto"/>
          </w:divBdr>
          <w:divsChild>
            <w:div w:id="1955744025">
              <w:marLeft w:val="0"/>
              <w:marRight w:val="0"/>
              <w:marTop w:val="0"/>
              <w:marBottom w:val="0"/>
              <w:divBdr>
                <w:top w:val="none" w:sz="0" w:space="0" w:color="auto"/>
                <w:left w:val="none" w:sz="0" w:space="0" w:color="auto"/>
                <w:bottom w:val="none" w:sz="0" w:space="0" w:color="auto"/>
                <w:right w:val="none" w:sz="0" w:space="0" w:color="auto"/>
              </w:divBdr>
              <w:divsChild>
                <w:div w:id="1087339648">
                  <w:marLeft w:val="0"/>
                  <w:marRight w:val="0"/>
                  <w:marTop w:val="0"/>
                  <w:marBottom w:val="0"/>
                  <w:divBdr>
                    <w:top w:val="none" w:sz="0" w:space="0" w:color="auto"/>
                    <w:left w:val="none" w:sz="0" w:space="0" w:color="auto"/>
                    <w:bottom w:val="none" w:sz="0" w:space="0" w:color="auto"/>
                    <w:right w:val="none" w:sz="0" w:space="0" w:color="auto"/>
                  </w:divBdr>
                  <w:divsChild>
                    <w:div w:id="411701654">
                      <w:marLeft w:val="0"/>
                      <w:marRight w:val="0"/>
                      <w:marTop w:val="0"/>
                      <w:marBottom w:val="0"/>
                      <w:divBdr>
                        <w:top w:val="none" w:sz="0" w:space="0" w:color="auto"/>
                        <w:left w:val="none" w:sz="0" w:space="0" w:color="auto"/>
                        <w:bottom w:val="none" w:sz="0" w:space="0" w:color="auto"/>
                        <w:right w:val="none" w:sz="0" w:space="0" w:color="auto"/>
                      </w:divBdr>
                      <w:divsChild>
                        <w:div w:id="14366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95735">
          <w:blockQuote w:val="1"/>
          <w:marLeft w:val="360"/>
          <w:marRight w:val="720"/>
          <w:marTop w:val="100"/>
          <w:marBottom w:val="100"/>
          <w:divBdr>
            <w:top w:val="none" w:sz="0" w:space="0" w:color="auto"/>
            <w:left w:val="none" w:sz="0" w:space="0" w:color="auto"/>
            <w:bottom w:val="none" w:sz="0" w:space="0" w:color="auto"/>
            <w:right w:val="none" w:sz="0" w:space="0" w:color="auto"/>
          </w:divBdr>
        </w:div>
        <w:div w:id="1141846047">
          <w:marLeft w:val="0"/>
          <w:marRight w:val="0"/>
          <w:marTop w:val="0"/>
          <w:marBottom w:val="0"/>
          <w:divBdr>
            <w:top w:val="none" w:sz="0" w:space="0" w:color="auto"/>
            <w:left w:val="none" w:sz="0" w:space="0" w:color="auto"/>
            <w:bottom w:val="none" w:sz="0" w:space="0" w:color="auto"/>
            <w:right w:val="none" w:sz="0" w:space="0" w:color="auto"/>
          </w:divBdr>
          <w:divsChild>
            <w:div w:id="1229193635">
              <w:marLeft w:val="0"/>
              <w:marRight w:val="0"/>
              <w:marTop w:val="0"/>
              <w:marBottom w:val="0"/>
              <w:divBdr>
                <w:top w:val="none" w:sz="0" w:space="0" w:color="auto"/>
                <w:left w:val="none" w:sz="0" w:space="0" w:color="auto"/>
                <w:bottom w:val="none" w:sz="0" w:space="0" w:color="auto"/>
                <w:right w:val="none" w:sz="0" w:space="0" w:color="auto"/>
              </w:divBdr>
              <w:divsChild>
                <w:div w:id="1456295099">
                  <w:marLeft w:val="0"/>
                  <w:marRight w:val="0"/>
                  <w:marTop w:val="0"/>
                  <w:marBottom w:val="0"/>
                  <w:divBdr>
                    <w:top w:val="none" w:sz="0" w:space="0" w:color="auto"/>
                    <w:left w:val="none" w:sz="0" w:space="0" w:color="auto"/>
                    <w:bottom w:val="none" w:sz="0" w:space="0" w:color="auto"/>
                    <w:right w:val="none" w:sz="0" w:space="0" w:color="auto"/>
                  </w:divBdr>
                  <w:divsChild>
                    <w:div w:id="653722683">
                      <w:marLeft w:val="0"/>
                      <w:marRight w:val="0"/>
                      <w:marTop w:val="0"/>
                      <w:marBottom w:val="0"/>
                      <w:divBdr>
                        <w:top w:val="none" w:sz="0" w:space="0" w:color="auto"/>
                        <w:left w:val="none" w:sz="0" w:space="0" w:color="auto"/>
                        <w:bottom w:val="none" w:sz="0" w:space="0" w:color="auto"/>
                        <w:right w:val="none" w:sz="0" w:space="0" w:color="auto"/>
                      </w:divBdr>
                      <w:divsChild>
                        <w:div w:id="3959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974157">
          <w:marLeft w:val="0"/>
          <w:marRight w:val="0"/>
          <w:marTop w:val="0"/>
          <w:marBottom w:val="0"/>
          <w:divBdr>
            <w:top w:val="none" w:sz="0" w:space="0" w:color="auto"/>
            <w:left w:val="none" w:sz="0" w:space="0" w:color="auto"/>
            <w:bottom w:val="none" w:sz="0" w:space="0" w:color="auto"/>
            <w:right w:val="none" w:sz="0" w:space="0" w:color="auto"/>
          </w:divBdr>
          <w:divsChild>
            <w:div w:id="604923764">
              <w:marLeft w:val="0"/>
              <w:marRight w:val="0"/>
              <w:marTop w:val="0"/>
              <w:marBottom w:val="0"/>
              <w:divBdr>
                <w:top w:val="none" w:sz="0" w:space="0" w:color="auto"/>
                <w:left w:val="none" w:sz="0" w:space="0" w:color="auto"/>
                <w:bottom w:val="none" w:sz="0" w:space="0" w:color="auto"/>
                <w:right w:val="none" w:sz="0" w:space="0" w:color="auto"/>
              </w:divBdr>
              <w:divsChild>
                <w:div w:id="1146701510">
                  <w:marLeft w:val="0"/>
                  <w:marRight w:val="0"/>
                  <w:marTop w:val="0"/>
                  <w:marBottom w:val="0"/>
                  <w:divBdr>
                    <w:top w:val="none" w:sz="0" w:space="0" w:color="auto"/>
                    <w:left w:val="none" w:sz="0" w:space="0" w:color="auto"/>
                    <w:bottom w:val="none" w:sz="0" w:space="0" w:color="auto"/>
                    <w:right w:val="none" w:sz="0" w:space="0" w:color="auto"/>
                  </w:divBdr>
                  <w:divsChild>
                    <w:div w:id="1211378376">
                      <w:marLeft w:val="0"/>
                      <w:marRight w:val="0"/>
                      <w:marTop w:val="0"/>
                      <w:marBottom w:val="0"/>
                      <w:divBdr>
                        <w:top w:val="none" w:sz="0" w:space="0" w:color="auto"/>
                        <w:left w:val="none" w:sz="0" w:space="0" w:color="auto"/>
                        <w:bottom w:val="none" w:sz="0" w:space="0" w:color="auto"/>
                        <w:right w:val="none" w:sz="0" w:space="0" w:color="auto"/>
                      </w:divBdr>
                      <w:divsChild>
                        <w:div w:id="6730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17005">
      <w:bodyDiv w:val="1"/>
      <w:marLeft w:val="0"/>
      <w:marRight w:val="0"/>
      <w:marTop w:val="0"/>
      <w:marBottom w:val="0"/>
      <w:divBdr>
        <w:top w:val="none" w:sz="0" w:space="0" w:color="auto"/>
        <w:left w:val="none" w:sz="0" w:space="0" w:color="auto"/>
        <w:bottom w:val="none" w:sz="0" w:space="0" w:color="auto"/>
        <w:right w:val="none" w:sz="0" w:space="0" w:color="auto"/>
      </w:divBdr>
      <w:divsChild>
        <w:div w:id="553349265">
          <w:marLeft w:val="0"/>
          <w:marRight w:val="0"/>
          <w:marTop w:val="0"/>
          <w:marBottom w:val="240"/>
          <w:divBdr>
            <w:top w:val="none" w:sz="0" w:space="0" w:color="auto"/>
            <w:left w:val="none" w:sz="0" w:space="0" w:color="auto"/>
            <w:bottom w:val="none" w:sz="0" w:space="0" w:color="auto"/>
            <w:right w:val="none" w:sz="0" w:space="0" w:color="auto"/>
          </w:divBdr>
        </w:div>
        <w:div w:id="443041375">
          <w:marLeft w:val="0"/>
          <w:marRight w:val="0"/>
          <w:marTop w:val="0"/>
          <w:marBottom w:val="0"/>
          <w:divBdr>
            <w:top w:val="none" w:sz="0" w:space="0" w:color="auto"/>
            <w:left w:val="none" w:sz="0" w:space="0" w:color="auto"/>
            <w:bottom w:val="none" w:sz="0" w:space="0" w:color="auto"/>
            <w:right w:val="none" w:sz="0" w:space="0" w:color="auto"/>
          </w:divBdr>
          <w:divsChild>
            <w:div w:id="1832141372">
              <w:marLeft w:val="0"/>
              <w:marRight w:val="0"/>
              <w:marTop w:val="0"/>
              <w:marBottom w:val="0"/>
              <w:divBdr>
                <w:top w:val="none" w:sz="0" w:space="0" w:color="auto"/>
                <w:left w:val="none" w:sz="0" w:space="0" w:color="auto"/>
                <w:bottom w:val="none" w:sz="0" w:space="0" w:color="auto"/>
                <w:right w:val="none" w:sz="0" w:space="0" w:color="auto"/>
              </w:divBdr>
              <w:divsChild>
                <w:div w:id="1732462713">
                  <w:marLeft w:val="0"/>
                  <w:marRight w:val="0"/>
                  <w:marTop w:val="0"/>
                  <w:marBottom w:val="0"/>
                  <w:divBdr>
                    <w:top w:val="none" w:sz="0" w:space="0" w:color="auto"/>
                    <w:left w:val="none" w:sz="0" w:space="0" w:color="auto"/>
                    <w:bottom w:val="none" w:sz="0" w:space="0" w:color="auto"/>
                    <w:right w:val="none" w:sz="0" w:space="0" w:color="auto"/>
                  </w:divBdr>
                  <w:divsChild>
                    <w:div w:id="179129125">
                      <w:marLeft w:val="0"/>
                      <w:marRight w:val="0"/>
                      <w:marTop w:val="0"/>
                      <w:marBottom w:val="0"/>
                      <w:divBdr>
                        <w:top w:val="none" w:sz="0" w:space="0" w:color="auto"/>
                        <w:left w:val="none" w:sz="0" w:space="0" w:color="auto"/>
                        <w:bottom w:val="none" w:sz="0" w:space="0" w:color="auto"/>
                        <w:right w:val="none" w:sz="0" w:space="0" w:color="auto"/>
                      </w:divBdr>
                      <w:divsChild>
                        <w:div w:id="10377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836717">
          <w:marLeft w:val="0"/>
          <w:marRight w:val="0"/>
          <w:marTop w:val="0"/>
          <w:marBottom w:val="0"/>
          <w:divBdr>
            <w:top w:val="none" w:sz="0" w:space="0" w:color="auto"/>
            <w:left w:val="none" w:sz="0" w:space="0" w:color="auto"/>
            <w:bottom w:val="none" w:sz="0" w:space="0" w:color="auto"/>
            <w:right w:val="none" w:sz="0" w:space="0" w:color="auto"/>
          </w:divBdr>
          <w:divsChild>
            <w:div w:id="1491828389">
              <w:marLeft w:val="0"/>
              <w:marRight w:val="0"/>
              <w:marTop w:val="0"/>
              <w:marBottom w:val="0"/>
              <w:divBdr>
                <w:top w:val="none" w:sz="0" w:space="0" w:color="auto"/>
                <w:left w:val="none" w:sz="0" w:space="0" w:color="auto"/>
                <w:bottom w:val="none" w:sz="0" w:space="0" w:color="auto"/>
                <w:right w:val="none" w:sz="0" w:space="0" w:color="auto"/>
              </w:divBdr>
              <w:divsChild>
                <w:div w:id="2109277717">
                  <w:marLeft w:val="0"/>
                  <w:marRight w:val="0"/>
                  <w:marTop w:val="0"/>
                  <w:marBottom w:val="0"/>
                  <w:divBdr>
                    <w:top w:val="none" w:sz="0" w:space="0" w:color="auto"/>
                    <w:left w:val="none" w:sz="0" w:space="0" w:color="auto"/>
                    <w:bottom w:val="none" w:sz="0" w:space="0" w:color="auto"/>
                    <w:right w:val="none" w:sz="0" w:space="0" w:color="auto"/>
                  </w:divBdr>
                  <w:divsChild>
                    <w:div w:id="1250384058">
                      <w:marLeft w:val="0"/>
                      <w:marRight w:val="0"/>
                      <w:marTop w:val="0"/>
                      <w:marBottom w:val="0"/>
                      <w:divBdr>
                        <w:top w:val="none" w:sz="0" w:space="0" w:color="auto"/>
                        <w:left w:val="none" w:sz="0" w:space="0" w:color="auto"/>
                        <w:bottom w:val="none" w:sz="0" w:space="0" w:color="auto"/>
                        <w:right w:val="none" w:sz="0" w:space="0" w:color="auto"/>
                      </w:divBdr>
                      <w:divsChild>
                        <w:div w:id="7204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2402">
          <w:marLeft w:val="0"/>
          <w:marRight w:val="0"/>
          <w:marTop w:val="0"/>
          <w:marBottom w:val="0"/>
          <w:divBdr>
            <w:top w:val="none" w:sz="0" w:space="0" w:color="auto"/>
            <w:left w:val="none" w:sz="0" w:space="0" w:color="auto"/>
            <w:bottom w:val="none" w:sz="0" w:space="0" w:color="auto"/>
            <w:right w:val="none" w:sz="0" w:space="0" w:color="auto"/>
          </w:divBdr>
          <w:divsChild>
            <w:div w:id="1913268409">
              <w:marLeft w:val="0"/>
              <w:marRight w:val="0"/>
              <w:marTop w:val="0"/>
              <w:marBottom w:val="0"/>
              <w:divBdr>
                <w:top w:val="none" w:sz="0" w:space="0" w:color="auto"/>
                <w:left w:val="none" w:sz="0" w:space="0" w:color="auto"/>
                <w:bottom w:val="none" w:sz="0" w:space="0" w:color="auto"/>
                <w:right w:val="none" w:sz="0" w:space="0" w:color="auto"/>
              </w:divBdr>
              <w:divsChild>
                <w:div w:id="2022125778">
                  <w:marLeft w:val="0"/>
                  <w:marRight w:val="0"/>
                  <w:marTop w:val="0"/>
                  <w:marBottom w:val="0"/>
                  <w:divBdr>
                    <w:top w:val="none" w:sz="0" w:space="0" w:color="auto"/>
                    <w:left w:val="none" w:sz="0" w:space="0" w:color="auto"/>
                    <w:bottom w:val="none" w:sz="0" w:space="0" w:color="auto"/>
                    <w:right w:val="none" w:sz="0" w:space="0" w:color="auto"/>
                  </w:divBdr>
                  <w:divsChild>
                    <w:div w:id="1677537373">
                      <w:marLeft w:val="0"/>
                      <w:marRight w:val="0"/>
                      <w:marTop w:val="0"/>
                      <w:marBottom w:val="0"/>
                      <w:divBdr>
                        <w:top w:val="none" w:sz="0" w:space="0" w:color="auto"/>
                        <w:left w:val="none" w:sz="0" w:space="0" w:color="auto"/>
                        <w:bottom w:val="none" w:sz="0" w:space="0" w:color="auto"/>
                        <w:right w:val="none" w:sz="0" w:space="0" w:color="auto"/>
                      </w:divBdr>
                      <w:divsChild>
                        <w:div w:id="299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575042">
          <w:marLeft w:val="0"/>
          <w:marRight w:val="0"/>
          <w:marTop w:val="0"/>
          <w:marBottom w:val="0"/>
          <w:divBdr>
            <w:top w:val="none" w:sz="0" w:space="0" w:color="auto"/>
            <w:left w:val="none" w:sz="0" w:space="0" w:color="auto"/>
            <w:bottom w:val="none" w:sz="0" w:space="0" w:color="auto"/>
            <w:right w:val="none" w:sz="0" w:space="0" w:color="auto"/>
          </w:divBdr>
          <w:divsChild>
            <w:div w:id="1902595092">
              <w:marLeft w:val="0"/>
              <w:marRight w:val="0"/>
              <w:marTop w:val="0"/>
              <w:marBottom w:val="0"/>
              <w:divBdr>
                <w:top w:val="none" w:sz="0" w:space="0" w:color="auto"/>
                <w:left w:val="none" w:sz="0" w:space="0" w:color="auto"/>
                <w:bottom w:val="none" w:sz="0" w:space="0" w:color="auto"/>
                <w:right w:val="none" w:sz="0" w:space="0" w:color="auto"/>
              </w:divBdr>
              <w:divsChild>
                <w:div w:id="291832138">
                  <w:marLeft w:val="0"/>
                  <w:marRight w:val="0"/>
                  <w:marTop w:val="0"/>
                  <w:marBottom w:val="0"/>
                  <w:divBdr>
                    <w:top w:val="none" w:sz="0" w:space="0" w:color="auto"/>
                    <w:left w:val="none" w:sz="0" w:space="0" w:color="auto"/>
                    <w:bottom w:val="none" w:sz="0" w:space="0" w:color="auto"/>
                    <w:right w:val="none" w:sz="0" w:space="0" w:color="auto"/>
                  </w:divBdr>
                  <w:divsChild>
                    <w:div w:id="713699559">
                      <w:marLeft w:val="0"/>
                      <w:marRight w:val="0"/>
                      <w:marTop w:val="0"/>
                      <w:marBottom w:val="0"/>
                      <w:divBdr>
                        <w:top w:val="none" w:sz="0" w:space="0" w:color="auto"/>
                        <w:left w:val="none" w:sz="0" w:space="0" w:color="auto"/>
                        <w:bottom w:val="none" w:sz="0" w:space="0" w:color="auto"/>
                        <w:right w:val="none" w:sz="0" w:space="0" w:color="auto"/>
                      </w:divBdr>
                      <w:divsChild>
                        <w:div w:id="9106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592099">
      <w:bodyDiv w:val="1"/>
      <w:marLeft w:val="0"/>
      <w:marRight w:val="0"/>
      <w:marTop w:val="0"/>
      <w:marBottom w:val="0"/>
      <w:divBdr>
        <w:top w:val="none" w:sz="0" w:space="0" w:color="auto"/>
        <w:left w:val="none" w:sz="0" w:space="0" w:color="auto"/>
        <w:bottom w:val="none" w:sz="0" w:space="0" w:color="auto"/>
        <w:right w:val="none" w:sz="0" w:space="0" w:color="auto"/>
      </w:divBdr>
      <w:divsChild>
        <w:div w:id="2104643760">
          <w:blockQuote w:val="1"/>
          <w:marLeft w:val="360"/>
          <w:marRight w:val="720"/>
          <w:marTop w:val="100"/>
          <w:marBottom w:val="100"/>
          <w:divBdr>
            <w:top w:val="none" w:sz="0" w:space="0" w:color="auto"/>
            <w:left w:val="none" w:sz="0" w:space="0" w:color="auto"/>
            <w:bottom w:val="none" w:sz="0" w:space="0" w:color="auto"/>
            <w:right w:val="none" w:sz="0" w:space="0" w:color="auto"/>
          </w:divBdr>
        </w:div>
        <w:div w:id="1310093698">
          <w:marLeft w:val="0"/>
          <w:marRight w:val="0"/>
          <w:marTop w:val="0"/>
          <w:marBottom w:val="0"/>
          <w:divBdr>
            <w:top w:val="none" w:sz="0" w:space="0" w:color="auto"/>
            <w:left w:val="none" w:sz="0" w:space="0" w:color="auto"/>
            <w:bottom w:val="none" w:sz="0" w:space="0" w:color="auto"/>
            <w:right w:val="none" w:sz="0" w:space="0" w:color="auto"/>
          </w:divBdr>
          <w:divsChild>
            <w:div w:id="187984101">
              <w:marLeft w:val="0"/>
              <w:marRight w:val="0"/>
              <w:marTop w:val="0"/>
              <w:marBottom w:val="0"/>
              <w:divBdr>
                <w:top w:val="none" w:sz="0" w:space="0" w:color="auto"/>
                <w:left w:val="none" w:sz="0" w:space="0" w:color="auto"/>
                <w:bottom w:val="none" w:sz="0" w:space="0" w:color="auto"/>
                <w:right w:val="none" w:sz="0" w:space="0" w:color="auto"/>
              </w:divBdr>
              <w:divsChild>
                <w:div w:id="2111311987">
                  <w:marLeft w:val="0"/>
                  <w:marRight w:val="0"/>
                  <w:marTop w:val="0"/>
                  <w:marBottom w:val="0"/>
                  <w:divBdr>
                    <w:top w:val="none" w:sz="0" w:space="0" w:color="auto"/>
                    <w:left w:val="none" w:sz="0" w:space="0" w:color="auto"/>
                    <w:bottom w:val="none" w:sz="0" w:space="0" w:color="auto"/>
                    <w:right w:val="none" w:sz="0" w:space="0" w:color="auto"/>
                  </w:divBdr>
                  <w:divsChild>
                    <w:div w:id="1198616927">
                      <w:marLeft w:val="0"/>
                      <w:marRight w:val="0"/>
                      <w:marTop w:val="0"/>
                      <w:marBottom w:val="0"/>
                      <w:divBdr>
                        <w:top w:val="none" w:sz="0" w:space="0" w:color="auto"/>
                        <w:left w:val="none" w:sz="0" w:space="0" w:color="auto"/>
                        <w:bottom w:val="none" w:sz="0" w:space="0" w:color="auto"/>
                        <w:right w:val="none" w:sz="0" w:space="0" w:color="auto"/>
                      </w:divBdr>
                      <w:divsChild>
                        <w:div w:id="16036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45417">
          <w:marLeft w:val="0"/>
          <w:marRight w:val="0"/>
          <w:marTop w:val="0"/>
          <w:marBottom w:val="0"/>
          <w:divBdr>
            <w:top w:val="none" w:sz="0" w:space="0" w:color="auto"/>
            <w:left w:val="none" w:sz="0" w:space="0" w:color="auto"/>
            <w:bottom w:val="none" w:sz="0" w:space="0" w:color="auto"/>
            <w:right w:val="none" w:sz="0" w:space="0" w:color="auto"/>
          </w:divBdr>
          <w:divsChild>
            <w:div w:id="1979842999">
              <w:marLeft w:val="0"/>
              <w:marRight w:val="0"/>
              <w:marTop w:val="0"/>
              <w:marBottom w:val="0"/>
              <w:divBdr>
                <w:top w:val="none" w:sz="0" w:space="0" w:color="auto"/>
                <w:left w:val="none" w:sz="0" w:space="0" w:color="auto"/>
                <w:bottom w:val="none" w:sz="0" w:space="0" w:color="auto"/>
                <w:right w:val="none" w:sz="0" w:space="0" w:color="auto"/>
              </w:divBdr>
              <w:divsChild>
                <w:div w:id="933518896">
                  <w:marLeft w:val="0"/>
                  <w:marRight w:val="0"/>
                  <w:marTop w:val="0"/>
                  <w:marBottom w:val="0"/>
                  <w:divBdr>
                    <w:top w:val="none" w:sz="0" w:space="0" w:color="auto"/>
                    <w:left w:val="none" w:sz="0" w:space="0" w:color="auto"/>
                    <w:bottom w:val="none" w:sz="0" w:space="0" w:color="auto"/>
                    <w:right w:val="none" w:sz="0" w:space="0" w:color="auto"/>
                  </w:divBdr>
                  <w:divsChild>
                    <w:div w:id="584533956">
                      <w:marLeft w:val="0"/>
                      <w:marRight w:val="0"/>
                      <w:marTop w:val="0"/>
                      <w:marBottom w:val="0"/>
                      <w:divBdr>
                        <w:top w:val="none" w:sz="0" w:space="0" w:color="auto"/>
                        <w:left w:val="none" w:sz="0" w:space="0" w:color="auto"/>
                        <w:bottom w:val="none" w:sz="0" w:space="0" w:color="auto"/>
                        <w:right w:val="none" w:sz="0" w:space="0" w:color="auto"/>
                      </w:divBdr>
                      <w:divsChild>
                        <w:div w:id="8139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43657">
      <w:bodyDiv w:val="1"/>
      <w:marLeft w:val="0"/>
      <w:marRight w:val="0"/>
      <w:marTop w:val="0"/>
      <w:marBottom w:val="0"/>
      <w:divBdr>
        <w:top w:val="none" w:sz="0" w:space="0" w:color="auto"/>
        <w:left w:val="none" w:sz="0" w:space="0" w:color="auto"/>
        <w:bottom w:val="none" w:sz="0" w:space="0" w:color="auto"/>
        <w:right w:val="none" w:sz="0" w:space="0" w:color="auto"/>
      </w:divBdr>
      <w:divsChild>
        <w:div w:id="1228567215">
          <w:marLeft w:val="0"/>
          <w:marRight w:val="0"/>
          <w:marTop w:val="0"/>
          <w:marBottom w:val="0"/>
          <w:divBdr>
            <w:top w:val="none" w:sz="0" w:space="0" w:color="auto"/>
            <w:left w:val="none" w:sz="0" w:space="0" w:color="auto"/>
            <w:bottom w:val="none" w:sz="0" w:space="0" w:color="auto"/>
            <w:right w:val="none" w:sz="0" w:space="0" w:color="auto"/>
          </w:divBdr>
          <w:divsChild>
            <w:div w:id="929894833">
              <w:marLeft w:val="0"/>
              <w:marRight w:val="0"/>
              <w:marTop w:val="0"/>
              <w:marBottom w:val="0"/>
              <w:divBdr>
                <w:top w:val="none" w:sz="0" w:space="0" w:color="auto"/>
                <w:left w:val="none" w:sz="0" w:space="0" w:color="auto"/>
                <w:bottom w:val="none" w:sz="0" w:space="0" w:color="auto"/>
                <w:right w:val="none" w:sz="0" w:space="0" w:color="auto"/>
              </w:divBdr>
              <w:divsChild>
                <w:div w:id="1859349203">
                  <w:marLeft w:val="0"/>
                  <w:marRight w:val="0"/>
                  <w:marTop w:val="0"/>
                  <w:marBottom w:val="0"/>
                  <w:divBdr>
                    <w:top w:val="none" w:sz="0" w:space="0" w:color="auto"/>
                    <w:left w:val="none" w:sz="0" w:space="0" w:color="auto"/>
                    <w:bottom w:val="none" w:sz="0" w:space="0" w:color="auto"/>
                    <w:right w:val="none" w:sz="0" w:space="0" w:color="auto"/>
                  </w:divBdr>
                  <w:divsChild>
                    <w:div w:id="2064909272">
                      <w:marLeft w:val="0"/>
                      <w:marRight w:val="0"/>
                      <w:marTop w:val="0"/>
                      <w:marBottom w:val="0"/>
                      <w:divBdr>
                        <w:top w:val="none" w:sz="0" w:space="0" w:color="auto"/>
                        <w:left w:val="none" w:sz="0" w:space="0" w:color="auto"/>
                        <w:bottom w:val="none" w:sz="0" w:space="0" w:color="auto"/>
                        <w:right w:val="none" w:sz="0" w:space="0" w:color="auto"/>
                      </w:divBdr>
                      <w:divsChild>
                        <w:div w:id="13621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68411">
          <w:marLeft w:val="0"/>
          <w:marRight w:val="0"/>
          <w:marTop w:val="0"/>
          <w:marBottom w:val="0"/>
          <w:divBdr>
            <w:top w:val="none" w:sz="0" w:space="0" w:color="auto"/>
            <w:left w:val="none" w:sz="0" w:space="0" w:color="auto"/>
            <w:bottom w:val="none" w:sz="0" w:space="0" w:color="auto"/>
            <w:right w:val="none" w:sz="0" w:space="0" w:color="auto"/>
          </w:divBdr>
          <w:divsChild>
            <w:div w:id="1371492878">
              <w:marLeft w:val="0"/>
              <w:marRight w:val="0"/>
              <w:marTop w:val="0"/>
              <w:marBottom w:val="0"/>
              <w:divBdr>
                <w:top w:val="none" w:sz="0" w:space="0" w:color="auto"/>
                <w:left w:val="none" w:sz="0" w:space="0" w:color="auto"/>
                <w:bottom w:val="none" w:sz="0" w:space="0" w:color="auto"/>
                <w:right w:val="none" w:sz="0" w:space="0" w:color="auto"/>
              </w:divBdr>
              <w:divsChild>
                <w:div w:id="741949540">
                  <w:marLeft w:val="0"/>
                  <w:marRight w:val="0"/>
                  <w:marTop w:val="0"/>
                  <w:marBottom w:val="0"/>
                  <w:divBdr>
                    <w:top w:val="none" w:sz="0" w:space="0" w:color="auto"/>
                    <w:left w:val="none" w:sz="0" w:space="0" w:color="auto"/>
                    <w:bottom w:val="none" w:sz="0" w:space="0" w:color="auto"/>
                    <w:right w:val="none" w:sz="0" w:space="0" w:color="auto"/>
                  </w:divBdr>
                  <w:divsChild>
                    <w:div w:id="1436248850">
                      <w:marLeft w:val="0"/>
                      <w:marRight w:val="0"/>
                      <w:marTop w:val="0"/>
                      <w:marBottom w:val="0"/>
                      <w:divBdr>
                        <w:top w:val="none" w:sz="0" w:space="0" w:color="auto"/>
                        <w:left w:val="none" w:sz="0" w:space="0" w:color="auto"/>
                        <w:bottom w:val="none" w:sz="0" w:space="0" w:color="auto"/>
                        <w:right w:val="none" w:sz="0" w:space="0" w:color="auto"/>
                      </w:divBdr>
                      <w:divsChild>
                        <w:div w:id="15228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12062">
          <w:marLeft w:val="0"/>
          <w:marRight w:val="0"/>
          <w:marTop w:val="0"/>
          <w:marBottom w:val="0"/>
          <w:divBdr>
            <w:top w:val="none" w:sz="0" w:space="0" w:color="auto"/>
            <w:left w:val="none" w:sz="0" w:space="0" w:color="auto"/>
            <w:bottom w:val="none" w:sz="0" w:space="0" w:color="auto"/>
            <w:right w:val="none" w:sz="0" w:space="0" w:color="auto"/>
          </w:divBdr>
          <w:divsChild>
            <w:div w:id="18162361">
              <w:marLeft w:val="0"/>
              <w:marRight w:val="0"/>
              <w:marTop w:val="0"/>
              <w:marBottom w:val="0"/>
              <w:divBdr>
                <w:top w:val="none" w:sz="0" w:space="0" w:color="auto"/>
                <w:left w:val="none" w:sz="0" w:space="0" w:color="auto"/>
                <w:bottom w:val="none" w:sz="0" w:space="0" w:color="auto"/>
                <w:right w:val="none" w:sz="0" w:space="0" w:color="auto"/>
              </w:divBdr>
              <w:divsChild>
                <w:div w:id="1192107006">
                  <w:marLeft w:val="0"/>
                  <w:marRight w:val="0"/>
                  <w:marTop w:val="0"/>
                  <w:marBottom w:val="0"/>
                  <w:divBdr>
                    <w:top w:val="none" w:sz="0" w:space="0" w:color="auto"/>
                    <w:left w:val="none" w:sz="0" w:space="0" w:color="auto"/>
                    <w:bottom w:val="none" w:sz="0" w:space="0" w:color="auto"/>
                    <w:right w:val="none" w:sz="0" w:space="0" w:color="auto"/>
                  </w:divBdr>
                  <w:divsChild>
                    <w:div w:id="719131177">
                      <w:marLeft w:val="0"/>
                      <w:marRight w:val="0"/>
                      <w:marTop w:val="0"/>
                      <w:marBottom w:val="0"/>
                      <w:divBdr>
                        <w:top w:val="none" w:sz="0" w:space="0" w:color="auto"/>
                        <w:left w:val="none" w:sz="0" w:space="0" w:color="auto"/>
                        <w:bottom w:val="none" w:sz="0" w:space="0" w:color="auto"/>
                        <w:right w:val="none" w:sz="0" w:space="0" w:color="auto"/>
                      </w:divBdr>
                      <w:divsChild>
                        <w:div w:id="107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00438">
          <w:marLeft w:val="0"/>
          <w:marRight w:val="0"/>
          <w:marTop w:val="0"/>
          <w:marBottom w:val="0"/>
          <w:divBdr>
            <w:top w:val="none" w:sz="0" w:space="0" w:color="auto"/>
            <w:left w:val="none" w:sz="0" w:space="0" w:color="auto"/>
            <w:bottom w:val="none" w:sz="0" w:space="0" w:color="auto"/>
            <w:right w:val="none" w:sz="0" w:space="0" w:color="auto"/>
          </w:divBdr>
          <w:divsChild>
            <w:div w:id="214585408">
              <w:marLeft w:val="0"/>
              <w:marRight w:val="0"/>
              <w:marTop w:val="0"/>
              <w:marBottom w:val="0"/>
              <w:divBdr>
                <w:top w:val="none" w:sz="0" w:space="0" w:color="auto"/>
                <w:left w:val="none" w:sz="0" w:space="0" w:color="auto"/>
                <w:bottom w:val="none" w:sz="0" w:space="0" w:color="auto"/>
                <w:right w:val="none" w:sz="0" w:space="0" w:color="auto"/>
              </w:divBdr>
              <w:divsChild>
                <w:div w:id="83235805">
                  <w:marLeft w:val="0"/>
                  <w:marRight w:val="0"/>
                  <w:marTop w:val="0"/>
                  <w:marBottom w:val="0"/>
                  <w:divBdr>
                    <w:top w:val="none" w:sz="0" w:space="0" w:color="auto"/>
                    <w:left w:val="none" w:sz="0" w:space="0" w:color="auto"/>
                    <w:bottom w:val="none" w:sz="0" w:space="0" w:color="auto"/>
                    <w:right w:val="none" w:sz="0" w:space="0" w:color="auto"/>
                  </w:divBdr>
                  <w:divsChild>
                    <w:div w:id="149568536">
                      <w:marLeft w:val="0"/>
                      <w:marRight w:val="0"/>
                      <w:marTop w:val="0"/>
                      <w:marBottom w:val="0"/>
                      <w:divBdr>
                        <w:top w:val="none" w:sz="0" w:space="0" w:color="auto"/>
                        <w:left w:val="none" w:sz="0" w:space="0" w:color="auto"/>
                        <w:bottom w:val="none" w:sz="0" w:space="0" w:color="auto"/>
                        <w:right w:val="none" w:sz="0" w:space="0" w:color="auto"/>
                      </w:divBdr>
                      <w:divsChild>
                        <w:div w:id="8129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04074">
          <w:marLeft w:val="0"/>
          <w:marRight w:val="0"/>
          <w:marTop w:val="0"/>
          <w:marBottom w:val="0"/>
          <w:divBdr>
            <w:top w:val="none" w:sz="0" w:space="0" w:color="auto"/>
            <w:left w:val="none" w:sz="0" w:space="0" w:color="auto"/>
            <w:bottom w:val="none" w:sz="0" w:space="0" w:color="auto"/>
            <w:right w:val="none" w:sz="0" w:space="0" w:color="auto"/>
          </w:divBdr>
          <w:divsChild>
            <w:div w:id="203640984">
              <w:marLeft w:val="0"/>
              <w:marRight w:val="0"/>
              <w:marTop w:val="0"/>
              <w:marBottom w:val="0"/>
              <w:divBdr>
                <w:top w:val="none" w:sz="0" w:space="0" w:color="auto"/>
                <w:left w:val="none" w:sz="0" w:space="0" w:color="auto"/>
                <w:bottom w:val="none" w:sz="0" w:space="0" w:color="auto"/>
                <w:right w:val="none" w:sz="0" w:space="0" w:color="auto"/>
              </w:divBdr>
              <w:divsChild>
                <w:div w:id="575938736">
                  <w:marLeft w:val="0"/>
                  <w:marRight w:val="0"/>
                  <w:marTop w:val="0"/>
                  <w:marBottom w:val="0"/>
                  <w:divBdr>
                    <w:top w:val="none" w:sz="0" w:space="0" w:color="auto"/>
                    <w:left w:val="none" w:sz="0" w:space="0" w:color="auto"/>
                    <w:bottom w:val="none" w:sz="0" w:space="0" w:color="auto"/>
                    <w:right w:val="none" w:sz="0" w:space="0" w:color="auto"/>
                  </w:divBdr>
                  <w:divsChild>
                    <w:div w:id="1658343894">
                      <w:marLeft w:val="0"/>
                      <w:marRight w:val="0"/>
                      <w:marTop w:val="0"/>
                      <w:marBottom w:val="0"/>
                      <w:divBdr>
                        <w:top w:val="none" w:sz="0" w:space="0" w:color="auto"/>
                        <w:left w:val="none" w:sz="0" w:space="0" w:color="auto"/>
                        <w:bottom w:val="none" w:sz="0" w:space="0" w:color="auto"/>
                        <w:right w:val="none" w:sz="0" w:space="0" w:color="auto"/>
                      </w:divBdr>
                      <w:divsChild>
                        <w:div w:id="9125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62461">
          <w:marLeft w:val="0"/>
          <w:marRight w:val="0"/>
          <w:marTop w:val="0"/>
          <w:marBottom w:val="0"/>
          <w:divBdr>
            <w:top w:val="none" w:sz="0" w:space="0" w:color="auto"/>
            <w:left w:val="none" w:sz="0" w:space="0" w:color="auto"/>
            <w:bottom w:val="none" w:sz="0" w:space="0" w:color="auto"/>
            <w:right w:val="none" w:sz="0" w:space="0" w:color="auto"/>
          </w:divBdr>
          <w:divsChild>
            <w:div w:id="1655597491">
              <w:marLeft w:val="0"/>
              <w:marRight w:val="0"/>
              <w:marTop w:val="0"/>
              <w:marBottom w:val="0"/>
              <w:divBdr>
                <w:top w:val="none" w:sz="0" w:space="0" w:color="auto"/>
                <w:left w:val="none" w:sz="0" w:space="0" w:color="auto"/>
                <w:bottom w:val="none" w:sz="0" w:space="0" w:color="auto"/>
                <w:right w:val="none" w:sz="0" w:space="0" w:color="auto"/>
              </w:divBdr>
              <w:divsChild>
                <w:div w:id="412505847">
                  <w:marLeft w:val="0"/>
                  <w:marRight w:val="0"/>
                  <w:marTop w:val="0"/>
                  <w:marBottom w:val="0"/>
                  <w:divBdr>
                    <w:top w:val="none" w:sz="0" w:space="0" w:color="auto"/>
                    <w:left w:val="none" w:sz="0" w:space="0" w:color="auto"/>
                    <w:bottom w:val="none" w:sz="0" w:space="0" w:color="auto"/>
                    <w:right w:val="none" w:sz="0" w:space="0" w:color="auto"/>
                  </w:divBdr>
                  <w:divsChild>
                    <w:div w:id="1460879598">
                      <w:marLeft w:val="0"/>
                      <w:marRight w:val="0"/>
                      <w:marTop w:val="0"/>
                      <w:marBottom w:val="0"/>
                      <w:divBdr>
                        <w:top w:val="none" w:sz="0" w:space="0" w:color="auto"/>
                        <w:left w:val="none" w:sz="0" w:space="0" w:color="auto"/>
                        <w:bottom w:val="none" w:sz="0" w:space="0" w:color="auto"/>
                        <w:right w:val="none" w:sz="0" w:space="0" w:color="auto"/>
                      </w:divBdr>
                      <w:divsChild>
                        <w:div w:id="9216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10002">
          <w:marLeft w:val="0"/>
          <w:marRight w:val="0"/>
          <w:marTop w:val="0"/>
          <w:marBottom w:val="0"/>
          <w:divBdr>
            <w:top w:val="none" w:sz="0" w:space="0" w:color="auto"/>
            <w:left w:val="none" w:sz="0" w:space="0" w:color="auto"/>
            <w:bottom w:val="none" w:sz="0" w:space="0" w:color="auto"/>
            <w:right w:val="none" w:sz="0" w:space="0" w:color="auto"/>
          </w:divBdr>
          <w:divsChild>
            <w:div w:id="1576931520">
              <w:marLeft w:val="0"/>
              <w:marRight w:val="0"/>
              <w:marTop w:val="0"/>
              <w:marBottom w:val="0"/>
              <w:divBdr>
                <w:top w:val="none" w:sz="0" w:space="0" w:color="auto"/>
                <w:left w:val="none" w:sz="0" w:space="0" w:color="auto"/>
                <w:bottom w:val="none" w:sz="0" w:space="0" w:color="auto"/>
                <w:right w:val="none" w:sz="0" w:space="0" w:color="auto"/>
              </w:divBdr>
              <w:divsChild>
                <w:div w:id="256519824">
                  <w:marLeft w:val="0"/>
                  <w:marRight w:val="0"/>
                  <w:marTop w:val="0"/>
                  <w:marBottom w:val="0"/>
                  <w:divBdr>
                    <w:top w:val="none" w:sz="0" w:space="0" w:color="auto"/>
                    <w:left w:val="none" w:sz="0" w:space="0" w:color="auto"/>
                    <w:bottom w:val="none" w:sz="0" w:space="0" w:color="auto"/>
                    <w:right w:val="none" w:sz="0" w:space="0" w:color="auto"/>
                  </w:divBdr>
                  <w:divsChild>
                    <w:div w:id="409423451">
                      <w:marLeft w:val="0"/>
                      <w:marRight w:val="0"/>
                      <w:marTop w:val="0"/>
                      <w:marBottom w:val="0"/>
                      <w:divBdr>
                        <w:top w:val="none" w:sz="0" w:space="0" w:color="auto"/>
                        <w:left w:val="none" w:sz="0" w:space="0" w:color="auto"/>
                        <w:bottom w:val="none" w:sz="0" w:space="0" w:color="auto"/>
                        <w:right w:val="none" w:sz="0" w:space="0" w:color="auto"/>
                      </w:divBdr>
                      <w:divsChild>
                        <w:div w:id="4748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68060">
          <w:marLeft w:val="0"/>
          <w:marRight w:val="0"/>
          <w:marTop w:val="0"/>
          <w:marBottom w:val="0"/>
          <w:divBdr>
            <w:top w:val="none" w:sz="0" w:space="0" w:color="auto"/>
            <w:left w:val="none" w:sz="0" w:space="0" w:color="auto"/>
            <w:bottom w:val="none" w:sz="0" w:space="0" w:color="auto"/>
            <w:right w:val="none" w:sz="0" w:space="0" w:color="auto"/>
          </w:divBdr>
          <w:divsChild>
            <w:div w:id="85617706">
              <w:marLeft w:val="0"/>
              <w:marRight w:val="0"/>
              <w:marTop w:val="0"/>
              <w:marBottom w:val="0"/>
              <w:divBdr>
                <w:top w:val="none" w:sz="0" w:space="0" w:color="auto"/>
                <w:left w:val="none" w:sz="0" w:space="0" w:color="auto"/>
                <w:bottom w:val="none" w:sz="0" w:space="0" w:color="auto"/>
                <w:right w:val="none" w:sz="0" w:space="0" w:color="auto"/>
              </w:divBdr>
              <w:divsChild>
                <w:div w:id="900285034">
                  <w:marLeft w:val="0"/>
                  <w:marRight w:val="0"/>
                  <w:marTop w:val="0"/>
                  <w:marBottom w:val="0"/>
                  <w:divBdr>
                    <w:top w:val="none" w:sz="0" w:space="0" w:color="auto"/>
                    <w:left w:val="none" w:sz="0" w:space="0" w:color="auto"/>
                    <w:bottom w:val="none" w:sz="0" w:space="0" w:color="auto"/>
                    <w:right w:val="none" w:sz="0" w:space="0" w:color="auto"/>
                  </w:divBdr>
                  <w:divsChild>
                    <w:div w:id="1505318129">
                      <w:marLeft w:val="0"/>
                      <w:marRight w:val="0"/>
                      <w:marTop w:val="0"/>
                      <w:marBottom w:val="0"/>
                      <w:divBdr>
                        <w:top w:val="none" w:sz="0" w:space="0" w:color="auto"/>
                        <w:left w:val="none" w:sz="0" w:space="0" w:color="auto"/>
                        <w:bottom w:val="none" w:sz="0" w:space="0" w:color="auto"/>
                        <w:right w:val="none" w:sz="0" w:space="0" w:color="auto"/>
                      </w:divBdr>
                      <w:divsChild>
                        <w:div w:id="1177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095446">
          <w:marLeft w:val="0"/>
          <w:marRight w:val="0"/>
          <w:marTop w:val="0"/>
          <w:marBottom w:val="0"/>
          <w:divBdr>
            <w:top w:val="none" w:sz="0" w:space="0" w:color="auto"/>
            <w:left w:val="none" w:sz="0" w:space="0" w:color="auto"/>
            <w:bottom w:val="none" w:sz="0" w:space="0" w:color="auto"/>
            <w:right w:val="none" w:sz="0" w:space="0" w:color="auto"/>
          </w:divBdr>
          <w:divsChild>
            <w:div w:id="2001231649">
              <w:marLeft w:val="0"/>
              <w:marRight w:val="0"/>
              <w:marTop w:val="0"/>
              <w:marBottom w:val="0"/>
              <w:divBdr>
                <w:top w:val="none" w:sz="0" w:space="0" w:color="auto"/>
                <w:left w:val="none" w:sz="0" w:space="0" w:color="auto"/>
                <w:bottom w:val="none" w:sz="0" w:space="0" w:color="auto"/>
                <w:right w:val="none" w:sz="0" w:space="0" w:color="auto"/>
              </w:divBdr>
              <w:divsChild>
                <w:div w:id="1970478642">
                  <w:marLeft w:val="0"/>
                  <w:marRight w:val="0"/>
                  <w:marTop w:val="0"/>
                  <w:marBottom w:val="0"/>
                  <w:divBdr>
                    <w:top w:val="none" w:sz="0" w:space="0" w:color="auto"/>
                    <w:left w:val="none" w:sz="0" w:space="0" w:color="auto"/>
                    <w:bottom w:val="none" w:sz="0" w:space="0" w:color="auto"/>
                    <w:right w:val="none" w:sz="0" w:space="0" w:color="auto"/>
                  </w:divBdr>
                  <w:divsChild>
                    <w:div w:id="116068463">
                      <w:marLeft w:val="0"/>
                      <w:marRight w:val="0"/>
                      <w:marTop w:val="0"/>
                      <w:marBottom w:val="0"/>
                      <w:divBdr>
                        <w:top w:val="none" w:sz="0" w:space="0" w:color="auto"/>
                        <w:left w:val="none" w:sz="0" w:space="0" w:color="auto"/>
                        <w:bottom w:val="none" w:sz="0" w:space="0" w:color="auto"/>
                        <w:right w:val="none" w:sz="0" w:space="0" w:color="auto"/>
                      </w:divBdr>
                      <w:divsChild>
                        <w:div w:id="2221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746879">
      <w:bodyDiv w:val="1"/>
      <w:marLeft w:val="0"/>
      <w:marRight w:val="0"/>
      <w:marTop w:val="0"/>
      <w:marBottom w:val="0"/>
      <w:divBdr>
        <w:top w:val="none" w:sz="0" w:space="0" w:color="auto"/>
        <w:left w:val="none" w:sz="0" w:space="0" w:color="auto"/>
        <w:bottom w:val="none" w:sz="0" w:space="0" w:color="auto"/>
        <w:right w:val="none" w:sz="0" w:space="0" w:color="auto"/>
      </w:divBdr>
      <w:divsChild>
        <w:div w:id="92213400">
          <w:marLeft w:val="0"/>
          <w:marRight w:val="0"/>
          <w:marTop w:val="0"/>
          <w:marBottom w:val="240"/>
          <w:divBdr>
            <w:top w:val="none" w:sz="0" w:space="0" w:color="auto"/>
            <w:left w:val="none" w:sz="0" w:space="0" w:color="auto"/>
            <w:bottom w:val="none" w:sz="0" w:space="0" w:color="auto"/>
            <w:right w:val="none" w:sz="0" w:space="0" w:color="auto"/>
          </w:divBdr>
        </w:div>
        <w:div w:id="1797941890">
          <w:marLeft w:val="0"/>
          <w:marRight w:val="0"/>
          <w:marTop w:val="0"/>
          <w:marBottom w:val="0"/>
          <w:divBdr>
            <w:top w:val="none" w:sz="0" w:space="0" w:color="auto"/>
            <w:left w:val="none" w:sz="0" w:space="0" w:color="auto"/>
            <w:bottom w:val="none" w:sz="0" w:space="0" w:color="auto"/>
            <w:right w:val="none" w:sz="0" w:space="0" w:color="auto"/>
          </w:divBdr>
          <w:divsChild>
            <w:div w:id="412241504">
              <w:marLeft w:val="0"/>
              <w:marRight w:val="0"/>
              <w:marTop w:val="0"/>
              <w:marBottom w:val="0"/>
              <w:divBdr>
                <w:top w:val="none" w:sz="0" w:space="0" w:color="auto"/>
                <w:left w:val="none" w:sz="0" w:space="0" w:color="auto"/>
                <w:bottom w:val="none" w:sz="0" w:space="0" w:color="auto"/>
                <w:right w:val="none" w:sz="0" w:space="0" w:color="auto"/>
              </w:divBdr>
              <w:divsChild>
                <w:div w:id="1792237862">
                  <w:marLeft w:val="0"/>
                  <w:marRight w:val="0"/>
                  <w:marTop w:val="0"/>
                  <w:marBottom w:val="0"/>
                  <w:divBdr>
                    <w:top w:val="none" w:sz="0" w:space="0" w:color="auto"/>
                    <w:left w:val="none" w:sz="0" w:space="0" w:color="auto"/>
                    <w:bottom w:val="none" w:sz="0" w:space="0" w:color="auto"/>
                    <w:right w:val="none" w:sz="0" w:space="0" w:color="auto"/>
                  </w:divBdr>
                  <w:divsChild>
                    <w:div w:id="103816510">
                      <w:marLeft w:val="0"/>
                      <w:marRight w:val="0"/>
                      <w:marTop w:val="0"/>
                      <w:marBottom w:val="0"/>
                      <w:divBdr>
                        <w:top w:val="none" w:sz="0" w:space="0" w:color="auto"/>
                        <w:left w:val="none" w:sz="0" w:space="0" w:color="auto"/>
                        <w:bottom w:val="none" w:sz="0" w:space="0" w:color="auto"/>
                        <w:right w:val="none" w:sz="0" w:space="0" w:color="auto"/>
                      </w:divBdr>
                      <w:divsChild>
                        <w:div w:id="19923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22363">
          <w:marLeft w:val="0"/>
          <w:marRight w:val="0"/>
          <w:marTop w:val="0"/>
          <w:marBottom w:val="0"/>
          <w:divBdr>
            <w:top w:val="none" w:sz="0" w:space="0" w:color="auto"/>
            <w:left w:val="none" w:sz="0" w:space="0" w:color="auto"/>
            <w:bottom w:val="none" w:sz="0" w:space="0" w:color="auto"/>
            <w:right w:val="none" w:sz="0" w:space="0" w:color="auto"/>
          </w:divBdr>
          <w:divsChild>
            <w:div w:id="572087832">
              <w:marLeft w:val="0"/>
              <w:marRight w:val="0"/>
              <w:marTop w:val="0"/>
              <w:marBottom w:val="0"/>
              <w:divBdr>
                <w:top w:val="none" w:sz="0" w:space="0" w:color="auto"/>
                <w:left w:val="none" w:sz="0" w:space="0" w:color="auto"/>
                <w:bottom w:val="none" w:sz="0" w:space="0" w:color="auto"/>
                <w:right w:val="none" w:sz="0" w:space="0" w:color="auto"/>
              </w:divBdr>
              <w:divsChild>
                <w:div w:id="1501964685">
                  <w:marLeft w:val="0"/>
                  <w:marRight w:val="0"/>
                  <w:marTop w:val="0"/>
                  <w:marBottom w:val="0"/>
                  <w:divBdr>
                    <w:top w:val="none" w:sz="0" w:space="0" w:color="auto"/>
                    <w:left w:val="none" w:sz="0" w:space="0" w:color="auto"/>
                    <w:bottom w:val="none" w:sz="0" w:space="0" w:color="auto"/>
                    <w:right w:val="none" w:sz="0" w:space="0" w:color="auto"/>
                  </w:divBdr>
                  <w:divsChild>
                    <w:div w:id="497497040">
                      <w:marLeft w:val="0"/>
                      <w:marRight w:val="0"/>
                      <w:marTop w:val="0"/>
                      <w:marBottom w:val="0"/>
                      <w:divBdr>
                        <w:top w:val="none" w:sz="0" w:space="0" w:color="auto"/>
                        <w:left w:val="none" w:sz="0" w:space="0" w:color="auto"/>
                        <w:bottom w:val="none" w:sz="0" w:space="0" w:color="auto"/>
                        <w:right w:val="none" w:sz="0" w:space="0" w:color="auto"/>
                      </w:divBdr>
                      <w:divsChild>
                        <w:div w:id="21333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74937">
          <w:marLeft w:val="0"/>
          <w:marRight w:val="0"/>
          <w:marTop w:val="0"/>
          <w:marBottom w:val="0"/>
          <w:divBdr>
            <w:top w:val="none" w:sz="0" w:space="0" w:color="auto"/>
            <w:left w:val="none" w:sz="0" w:space="0" w:color="auto"/>
            <w:bottom w:val="none" w:sz="0" w:space="0" w:color="auto"/>
            <w:right w:val="none" w:sz="0" w:space="0" w:color="auto"/>
          </w:divBdr>
          <w:divsChild>
            <w:div w:id="1809206547">
              <w:marLeft w:val="0"/>
              <w:marRight w:val="0"/>
              <w:marTop w:val="0"/>
              <w:marBottom w:val="0"/>
              <w:divBdr>
                <w:top w:val="none" w:sz="0" w:space="0" w:color="auto"/>
                <w:left w:val="none" w:sz="0" w:space="0" w:color="auto"/>
                <w:bottom w:val="none" w:sz="0" w:space="0" w:color="auto"/>
                <w:right w:val="none" w:sz="0" w:space="0" w:color="auto"/>
              </w:divBdr>
              <w:divsChild>
                <w:div w:id="782304990">
                  <w:marLeft w:val="0"/>
                  <w:marRight w:val="0"/>
                  <w:marTop w:val="0"/>
                  <w:marBottom w:val="0"/>
                  <w:divBdr>
                    <w:top w:val="none" w:sz="0" w:space="0" w:color="auto"/>
                    <w:left w:val="none" w:sz="0" w:space="0" w:color="auto"/>
                    <w:bottom w:val="none" w:sz="0" w:space="0" w:color="auto"/>
                    <w:right w:val="none" w:sz="0" w:space="0" w:color="auto"/>
                  </w:divBdr>
                  <w:divsChild>
                    <w:div w:id="918908663">
                      <w:marLeft w:val="0"/>
                      <w:marRight w:val="0"/>
                      <w:marTop w:val="0"/>
                      <w:marBottom w:val="0"/>
                      <w:divBdr>
                        <w:top w:val="none" w:sz="0" w:space="0" w:color="auto"/>
                        <w:left w:val="none" w:sz="0" w:space="0" w:color="auto"/>
                        <w:bottom w:val="none" w:sz="0" w:space="0" w:color="auto"/>
                        <w:right w:val="none" w:sz="0" w:space="0" w:color="auto"/>
                      </w:divBdr>
                      <w:divsChild>
                        <w:div w:id="31098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828442">
          <w:marLeft w:val="0"/>
          <w:marRight w:val="0"/>
          <w:marTop w:val="0"/>
          <w:marBottom w:val="0"/>
          <w:divBdr>
            <w:top w:val="none" w:sz="0" w:space="0" w:color="auto"/>
            <w:left w:val="none" w:sz="0" w:space="0" w:color="auto"/>
            <w:bottom w:val="none" w:sz="0" w:space="0" w:color="auto"/>
            <w:right w:val="none" w:sz="0" w:space="0" w:color="auto"/>
          </w:divBdr>
          <w:divsChild>
            <w:div w:id="1379623714">
              <w:marLeft w:val="0"/>
              <w:marRight w:val="0"/>
              <w:marTop w:val="0"/>
              <w:marBottom w:val="0"/>
              <w:divBdr>
                <w:top w:val="none" w:sz="0" w:space="0" w:color="auto"/>
                <w:left w:val="none" w:sz="0" w:space="0" w:color="auto"/>
                <w:bottom w:val="none" w:sz="0" w:space="0" w:color="auto"/>
                <w:right w:val="none" w:sz="0" w:space="0" w:color="auto"/>
              </w:divBdr>
              <w:divsChild>
                <w:div w:id="1793743370">
                  <w:marLeft w:val="0"/>
                  <w:marRight w:val="0"/>
                  <w:marTop w:val="0"/>
                  <w:marBottom w:val="0"/>
                  <w:divBdr>
                    <w:top w:val="none" w:sz="0" w:space="0" w:color="auto"/>
                    <w:left w:val="none" w:sz="0" w:space="0" w:color="auto"/>
                    <w:bottom w:val="none" w:sz="0" w:space="0" w:color="auto"/>
                    <w:right w:val="none" w:sz="0" w:space="0" w:color="auto"/>
                  </w:divBdr>
                  <w:divsChild>
                    <w:div w:id="1131090724">
                      <w:marLeft w:val="0"/>
                      <w:marRight w:val="0"/>
                      <w:marTop w:val="0"/>
                      <w:marBottom w:val="0"/>
                      <w:divBdr>
                        <w:top w:val="none" w:sz="0" w:space="0" w:color="auto"/>
                        <w:left w:val="none" w:sz="0" w:space="0" w:color="auto"/>
                        <w:bottom w:val="none" w:sz="0" w:space="0" w:color="auto"/>
                        <w:right w:val="none" w:sz="0" w:space="0" w:color="auto"/>
                      </w:divBdr>
                      <w:divsChild>
                        <w:div w:id="17846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850135">
      <w:bodyDiv w:val="1"/>
      <w:marLeft w:val="0"/>
      <w:marRight w:val="0"/>
      <w:marTop w:val="0"/>
      <w:marBottom w:val="0"/>
      <w:divBdr>
        <w:top w:val="none" w:sz="0" w:space="0" w:color="auto"/>
        <w:left w:val="none" w:sz="0" w:space="0" w:color="auto"/>
        <w:bottom w:val="none" w:sz="0" w:space="0" w:color="auto"/>
        <w:right w:val="none" w:sz="0" w:space="0" w:color="auto"/>
      </w:divBdr>
      <w:divsChild>
        <w:div w:id="1934510447">
          <w:marLeft w:val="0"/>
          <w:marRight w:val="0"/>
          <w:marTop w:val="0"/>
          <w:marBottom w:val="0"/>
          <w:divBdr>
            <w:top w:val="none" w:sz="0" w:space="0" w:color="auto"/>
            <w:left w:val="none" w:sz="0" w:space="0" w:color="auto"/>
            <w:bottom w:val="none" w:sz="0" w:space="0" w:color="auto"/>
            <w:right w:val="none" w:sz="0" w:space="0" w:color="auto"/>
          </w:divBdr>
          <w:divsChild>
            <w:div w:id="1536236962">
              <w:marLeft w:val="0"/>
              <w:marRight w:val="0"/>
              <w:marTop w:val="0"/>
              <w:marBottom w:val="0"/>
              <w:divBdr>
                <w:top w:val="none" w:sz="0" w:space="0" w:color="auto"/>
                <w:left w:val="none" w:sz="0" w:space="0" w:color="auto"/>
                <w:bottom w:val="none" w:sz="0" w:space="0" w:color="auto"/>
                <w:right w:val="none" w:sz="0" w:space="0" w:color="auto"/>
              </w:divBdr>
              <w:divsChild>
                <w:div w:id="1633171752">
                  <w:marLeft w:val="0"/>
                  <w:marRight w:val="0"/>
                  <w:marTop w:val="0"/>
                  <w:marBottom w:val="0"/>
                  <w:divBdr>
                    <w:top w:val="none" w:sz="0" w:space="0" w:color="auto"/>
                    <w:left w:val="none" w:sz="0" w:space="0" w:color="auto"/>
                    <w:bottom w:val="none" w:sz="0" w:space="0" w:color="auto"/>
                    <w:right w:val="none" w:sz="0" w:space="0" w:color="auto"/>
                  </w:divBdr>
                  <w:divsChild>
                    <w:div w:id="1502818473">
                      <w:marLeft w:val="0"/>
                      <w:marRight w:val="0"/>
                      <w:marTop w:val="0"/>
                      <w:marBottom w:val="0"/>
                      <w:divBdr>
                        <w:top w:val="none" w:sz="0" w:space="0" w:color="auto"/>
                        <w:left w:val="none" w:sz="0" w:space="0" w:color="auto"/>
                        <w:bottom w:val="none" w:sz="0" w:space="0" w:color="auto"/>
                        <w:right w:val="none" w:sz="0" w:space="0" w:color="auto"/>
                      </w:divBdr>
                      <w:divsChild>
                        <w:div w:id="12549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995083">
          <w:marLeft w:val="0"/>
          <w:marRight w:val="0"/>
          <w:marTop w:val="0"/>
          <w:marBottom w:val="0"/>
          <w:divBdr>
            <w:top w:val="none" w:sz="0" w:space="0" w:color="auto"/>
            <w:left w:val="none" w:sz="0" w:space="0" w:color="auto"/>
            <w:bottom w:val="none" w:sz="0" w:space="0" w:color="auto"/>
            <w:right w:val="none" w:sz="0" w:space="0" w:color="auto"/>
          </w:divBdr>
          <w:divsChild>
            <w:div w:id="384373277">
              <w:marLeft w:val="0"/>
              <w:marRight w:val="0"/>
              <w:marTop w:val="0"/>
              <w:marBottom w:val="0"/>
              <w:divBdr>
                <w:top w:val="none" w:sz="0" w:space="0" w:color="auto"/>
                <w:left w:val="none" w:sz="0" w:space="0" w:color="auto"/>
                <w:bottom w:val="none" w:sz="0" w:space="0" w:color="auto"/>
                <w:right w:val="none" w:sz="0" w:space="0" w:color="auto"/>
              </w:divBdr>
              <w:divsChild>
                <w:div w:id="803085625">
                  <w:marLeft w:val="0"/>
                  <w:marRight w:val="0"/>
                  <w:marTop w:val="0"/>
                  <w:marBottom w:val="0"/>
                  <w:divBdr>
                    <w:top w:val="none" w:sz="0" w:space="0" w:color="auto"/>
                    <w:left w:val="none" w:sz="0" w:space="0" w:color="auto"/>
                    <w:bottom w:val="none" w:sz="0" w:space="0" w:color="auto"/>
                    <w:right w:val="none" w:sz="0" w:space="0" w:color="auto"/>
                  </w:divBdr>
                  <w:divsChild>
                    <w:div w:id="1116749513">
                      <w:marLeft w:val="0"/>
                      <w:marRight w:val="0"/>
                      <w:marTop w:val="0"/>
                      <w:marBottom w:val="0"/>
                      <w:divBdr>
                        <w:top w:val="none" w:sz="0" w:space="0" w:color="auto"/>
                        <w:left w:val="none" w:sz="0" w:space="0" w:color="auto"/>
                        <w:bottom w:val="none" w:sz="0" w:space="0" w:color="auto"/>
                        <w:right w:val="none" w:sz="0" w:space="0" w:color="auto"/>
                      </w:divBdr>
                      <w:divsChild>
                        <w:div w:id="17996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90020">
          <w:marLeft w:val="0"/>
          <w:marRight w:val="0"/>
          <w:marTop w:val="0"/>
          <w:marBottom w:val="0"/>
          <w:divBdr>
            <w:top w:val="none" w:sz="0" w:space="0" w:color="auto"/>
            <w:left w:val="none" w:sz="0" w:space="0" w:color="auto"/>
            <w:bottom w:val="none" w:sz="0" w:space="0" w:color="auto"/>
            <w:right w:val="none" w:sz="0" w:space="0" w:color="auto"/>
          </w:divBdr>
          <w:divsChild>
            <w:div w:id="243880873">
              <w:marLeft w:val="0"/>
              <w:marRight w:val="0"/>
              <w:marTop w:val="0"/>
              <w:marBottom w:val="0"/>
              <w:divBdr>
                <w:top w:val="none" w:sz="0" w:space="0" w:color="auto"/>
                <w:left w:val="none" w:sz="0" w:space="0" w:color="auto"/>
                <w:bottom w:val="none" w:sz="0" w:space="0" w:color="auto"/>
                <w:right w:val="none" w:sz="0" w:space="0" w:color="auto"/>
              </w:divBdr>
              <w:divsChild>
                <w:div w:id="586383029">
                  <w:marLeft w:val="0"/>
                  <w:marRight w:val="0"/>
                  <w:marTop w:val="0"/>
                  <w:marBottom w:val="0"/>
                  <w:divBdr>
                    <w:top w:val="none" w:sz="0" w:space="0" w:color="auto"/>
                    <w:left w:val="none" w:sz="0" w:space="0" w:color="auto"/>
                    <w:bottom w:val="none" w:sz="0" w:space="0" w:color="auto"/>
                    <w:right w:val="none" w:sz="0" w:space="0" w:color="auto"/>
                  </w:divBdr>
                  <w:divsChild>
                    <w:div w:id="2080128238">
                      <w:marLeft w:val="0"/>
                      <w:marRight w:val="0"/>
                      <w:marTop w:val="0"/>
                      <w:marBottom w:val="0"/>
                      <w:divBdr>
                        <w:top w:val="none" w:sz="0" w:space="0" w:color="auto"/>
                        <w:left w:val="none" w:sz="0" w:space="0" w:color="auto"/>
                        <w:bottom w:val="none" w:sz="0" w:space="0" w:color="auto"/>
                        <w:right w:val="none" w:sz="0" w:space="0" w:color="auto"/>
                      </w:divBdr>
                      <w:divsChild>
                        <w:div w:id="4756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3800">
          <w:blockQuote w:val="1"/>
          <w:marLeft w:val="360"/>
          <w:marRight w:val="720"/>
          <w:marTop w:val="100"/>
          <w:marBottom w:val="100"/>
          <w:divBdr>
            <w:top w:val="none" w:sz="0" w:space="0" w:color="auto"/>
            <w:left w:val="none" w:sz="0" w:space="0" w:color="auto"/>
            <w:bottom w:val="none" w:sz="0" w:space="0" w:color="auto"/>
            <w:right w:val="none" w:sz="0" w:space="0" w:color="auto"/>
          </w:divBdr>
        </w:div>
        <w:div w:id="1620645704">
          <w:marLeft w:val="0"/>
          <w:marRight w:val="0"/>
          <w:marTop w:val="0"/>
          <w:marBottom w:val="0"/>
          <w:divBdr>
            <w:top w:val="none" w:sz="0" w:space="0" w:color="auto"/>
            <w:left w:val="none" w:sz="0" w:space="0" w:color="auto"/>
            <w:bottom w:val="none" w:sz="0" w:space="0" w:color="auto"/>
            <w:right w:val="none" w:sz="0" w:space="0" w:color="auto"/>
          </w:divBdr>
          <w:divsChild>
            <w:div w:id="2051492838">
              <w:marLeft w:val="0"/>
              <w:marRight w:val="0"/>
              <w:marTop w:val="0"/>
              <w:marBottom w:val="0"/>
              <w:divBdr>
                <w:top w:val="none" w:sz="0" w:space="0" w:color="auto"/>
                <w:left w:val="none" w:sz="0" w:space="0" w:color="auto"/>
                <w:bottom w:val="none" w:sz="0" w:space="0" w:color="auto"/>
                <w:right w:val="none" w:sz="0" w:space="0" w:color="auto"/>
              </w:divBdr>
              <w:divsChild>
                <w:div w:id="144589124">
                  <w:marLeft w:val="0"/>
                  <w:marRight w:val="0"/>
                  <w:marTop w:val="0"/>
                  <w:marBottom w:val="0"/>
                  <w:divBdr>
                    <w:top w:val="none" w:sz="0" w:space="0" w:color="auto"/>
                    <w:left w:val="none" w:sz="0" w:space="0" w:color="auto"/>
                    <w:bottom w:val="none" w:sz="0" w:space="0" w:color="auto"/>
                    <w:right w:val="none" w:sz="0" w:space="0" w:color="auto"/>
                  </w:divBdr>
                  <w:divsChild>
                    <w:div w:id="1171144191">
                      <w:marLeft w:val="0"/>
                      <w:marRight w:val="0"/>
                      <w:marTop w:val="0"/>
                      <w:marBottom w:val="0"/>
                      <w:divBdr>
                        <w:top w:val="none" w:sz="0" w:space="0" w:color="auto"/>
                        <w:left w:val="none" w:sz="0" w:space="0" w:color="auto"/>
                        <w:bottom w:val="none" w:sz="0" w:space="0" w:color="auto"/>
                        <w:right w:val="none" w:sz="0" w:space="0" w:color="auto"/>
                      </w:divBdr>
                      <w:divsChild>
                        <w:div w:id="9441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673255">
          <w:marLeft w:val="0"/>
          <w:marRight w:val="0"/>
          <w:marTop w:val="0"/>
          <w:marBottom w:val="0"/>
          <w:divBdr>
            <w:top w:val="none" w:sz="0" w:space="0" w:color="auto"/>
            <w:left w:val="none" w:sz="0" w:space="0" w:color="auto"/>
            <w:bottom w:val="none" w:sz="0" w:space="0" w:color="auto"/>
            <w:right w:val="none" w:sz="0" w:space="0" w:color="auto"/>
          </w:divBdr>
          <w:divsChild>
            <w:div w:id="701441699">
              <w:marLeft w:val="0"/>
              <w:marRight w:val="0"/>
              <w:marTop w:val="0"/>
              <w:marBottom w:val="0"/>
              <w:divBdr>
                <w:top w:val="none" w:sz="0" w:space="0" w:color="auto"/>
                <w:left w:val="none" w:sz="0" w:space="0" w:color="auto"/>
                <w:bottom w:val="none" w:sz="0" w:space="0" w:color="auto"/>
                <w:right w:val="none" w:sz="0" w:space="0" w:color="auto"/>
              </w:divBdr>
              <w:divsChild>
                <w:div w:id="898898773">
                  <w:marLeft w:val="0"/>
                  <w:marRight w:val="0"/>
                  <w:marTop w:val="0"/>
                  <w:marBottom w:val="0"/>
                  <w:divBdr>
                    <w:top w:val="none" w:sz="0" w:space="0" w:color="auto"/>
                    <w:left w:val="none" w:sz="0" w:space="0" w:color="auto"/>
                    <w:bottom w:val="none" w:sz="0" w:space="0" w:color="auto"/>
                    <w:right w:val="none" w:sz="0" w:space="0" w:color="auto"/>
                  </w:divBdr>
                  <w:divsChild>
                    <w:div w:id="1152024293">
                      <w:marLeft w:val="0"/>
                      <w:marRight w:val="0"/>
                      <w:marTop w:val="0"/>
                      <w:marBottom w:val="0"/>
                      <w:divBdr>
                        <w:top w:val="none" w:sz="0" w:space="0" w:color="auto"/>
                        <w:left w:val="none" w:sz="0" w:space="0" w:color="auto"/>
                        <w:bottom w:val="none" w:sz="0" w:space="0" w:color="auto"/>
                        <w:right w:val="none" w:sz="0" w:space="0" w:color="auto"/>
                      </w:divBdr>
                      <w:divsChild>
                        <w:div w:id="11699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396582">
      <w:bodyDiv w:val="1"/>
      <w:marLeft w:val="0"/>
      <w:marRight w:val="0"/>
      <w:marTop w:val="0"/>
      <w:marBottom w:val="0"/>
      <w:divBdr>
        <w:top w:val="none" w:sz="0" w:space="0" w:color="auto"/>
        <w:left w:val="none" w:sz="0" w:space="0" w:color="auto"/>
        <w:bottom w:val="none" w:sz="0" w:space="0" w:color="auto"/>
        <w:right w:val="none" w:sz="0" w:space="0" w:color="auto"/>
      </w:divBdr>
      <w:divsChild>
        <w:div w:id="45880066">
          <w:marLeft w:val="0"/>
          <w:marRight w:val="0"/>
          <w:marTop w:val="0"/>
          <w:marBottom w:val="0"/>
          <w:divBdr>
            <w:top w:val="none" w:sz="0" w:space="0" w:color="auto"/>
            <w:left w:val="none" w:sz="0" w:space="0" w:color="auto"/>
            <w:bottom w:val="none" w:sz="0" w:space="0" w:color="auto"/>
            <w:right w:val="none" w:sz="0" w:space="0" w:color="auto"/>
          </w:divBdr>
          <w:divsChild>
            <w:div w:id="1098870205">
              <w:marLeft w:val="0"/>
              <w:marRight w:val="0"/>
              <w:marTop w:val="0"/>
              <w:marBottom w:val="0"/>
              <w:divBdr>
                <w:top w:val="none" w:sz="0" w:space="0" w:color="auto"/>
                <w:left w:val="none" w:sz="0" w:space="0" w:color="auto"/>
                <w:bottom w:val="none" w:sz="0" w:space="0" w:color="auto"/>
                <w:right w:val="none" w:sz="0" w:space="0" w:color="auto"/>
              </w:divBdr>
              <w:divsChild>
                <w:div w:id="981931128">
                  <w:marLeft w:val="0"/>
                  <w:marRight w:val="0"/>
                  <w:marTop w:val="0"/>
                  <w:marBottom w:val="0"/>
                  <w:divBdr>
                    <w:top w:val="none" w:sz="0" w:space="0" w:color="auto"/>
                    <w:left w:val="none" w:sz="0" w:space="0" w:color="auto"/>
                    <w:bottom w:val="none" w:sz="0" w:space="0" w:color="auto"/>
                    <w:right w:val="none" w:sz="0" w:space="0" w:color="auto"/>
                  </w:divBdr>
                  <w:divsChild>
                    <w:div w:id="967276077">
                      <w:marLeft w:val="0"/>
                      <w:marRight w:val="0"/>
                      <w:marTop w:val="0"/>
                      <w:marBottom w:val="0"/>
                      <w:divBdr>
                        <w:top w:val="none" w:sz="0" w:space="0" w:color="auto"/>
                        <w:left w:val="none" w:sz="0" w:space="0" w:color="auto"/>
                        <w:bottom w:val="none" w:sz="0" w:space="0" w:color="auto"/>
                        <w:right w:val="none" w:sz="0" w:space="0" w:color="auto"/>
                      </w:divBdr>
                      <w:divsChild>
                        <w:div w:id="6161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97676">
          <w:marLeft w:val="0"/>
          <w:marRight w:val="0"/>
          <w:marTop w:val="0"/>
          <w:marBottom w:val="0"/>
          <w:divBdr>
            <w:top w:val="none" w:sz="0" w:space="0" w:color="auto"/>
            <w:left w:val="none" w:sz="0" w:space="0" w:color="auto"/>
            <w:bottom w:val="none" w:sz="0" w:space="0" w:color="auto"/>
            <w:right w:val="none" w:sz="0" w:space="0" w:color="auto"/>
          </w:divBdr>
          <w:divsChild>
            <w:div w:id="1540898791">
              <w:marLeft w:val="0"/>
              <w:marRight w:val="0"/>
              <w:marTop w:val="0"/>
              <w:marBottom w:val="0"/>
              <w:divBdr>
                <w:top w:val="none" w:sz="0" w:space="0" w:color="auto"/>
                <w:left w:val="none" w:sz="0" w:space="0" w:color="auto"/>
                <w:bottom w:val="none" w:sz="0" w:space="0" w:color="auto"/>
                <w:right w:val="none" w:sz="0" w:space="0" w:color="auto"/>
              </w:divBdr>
              <w:divsChild>
                <w:div w:id="683167895">
                  <w:marLeft w:val="0"/>
                  <w:marRight w:val="0"/>
                  <w:marTop w:val="0"/>
                  <w:marBottom w:val="0"/>
                  <w:divBdr>
                    <w:top w:val="none" w:sz="0" w:space="0" w:color="auto"/>
                    <w:left w:val="none" w:sz="0" w:space="0" w:color="auto"/>
                    <w:bottom w:val="none" w:sz="0" w:space="0" w:color="auto"/>
                    <w:right w:val="none" w:sz="0" w:space="0" w:color="auto"/>
                  </w:divBdr>
                  <w:divsChild>
                    <w:div w:id="156849619">
                      <w:marLeft w:val="0"/>
                      <w:marRight w:val="0"/>
                      <w:marTop w:val="0"/>
                      <w:marBottom w:val="0"/>
                      <w:divBdr>
                        <w:top w:val="none" w:sz="0" w:space="0" w:color="auto"/>
                        <w:left w:val="none" w:sz="0" w:space="0" w:color="auto"/>
                        <w:bottom w:val="none" w:sz="0" w:space="0" w:color="auto"/>
                        <w:right w:val="none" w:sz="0" w:space="0" w:color="auto"/>
                      </w:divBdr>
                      <w:divsChild>
                        <w:div w:id="11109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643007">
          <w:marLeft w:val="0"/>
          <w:marRight w:val="0"/>
          <w:marTop w:val="0"/>
          <w:marBottom w:val="0"/>
          <w:divBdr>
            <w:top w:val="none" w:sz="0" w:space="0" w:color="auto"/>
            <w:left w:val="none" w:sz="0" w:space="0" w:color="auto"/>
            <w:bottom w:val="none" w:sz="0" w:space="0" w:color="auto"/>
            <w:right w:val="none" w:sz="0" w:space="0" w:color="auto"/>
          </w:divBdr>
          <w:divsChild>
            <w:div w:id="639111060">
              <w:marLeft w:val="0"/>
              <w:marRight w:val="0"/>
              <w:marTop w:val="0"/>
              <w:marBottom w:val="0"/>
              <w:divBdr>
                <w:top w:val="none" w:sz="0" w:space="0" w:color="auto"/>
                <w:left w:val="none" w:sz="0" w:space="0" w:color="auto"/>
                <w:bottom w:val="none" w:sz="0" w:space="0" w:color="auto"/>
                <w:right w:val="none" w:sz="0" w:space="0" w:color="auto"/>
              </w:divBdr>
              <w:divsChild>
                <w:div w:id="1021394365">
                  <w:marLeft w:val="0"/>
                  <w:marRight w:val="0"/>
                  <w:marTop w:val="0"/>
                  <w:marBottom w:val="0"/>
                  <w:divBdr>
                    <w:top w:val="none" w:sz="0" w:space="0" w:color="auto"/>
                    <w:left w:val="none" w:sz="0" w:space="0" w:color="auto"/>
                    <w:bottom w:val="none" w:sz="0" w:space="0" w:color="auto"/>
                    <w:right w:val="none" w:sz="0" w:space="0" w:color="auto"/>
                  </w:divBdr>
                  <w:divsChild>
                    <w:div w:id="1605071848">
                      <w:marLeft w:val="0"/>
                      <w:marRight w:val="0"/>
                      <w:marTop w:val="0"/>
                      <w:marBottom w:val="0"/>
                      <w:divBdr>
                        <w:top w:val="none" w:sz="0" w:space="0" w:color="auto"/>
                        <w:left w:val="none" w:sz="0" w:space="0" w:color="auto"/>
                        <w:bottom w:val="none" w:sz="0" w:space="0" w:color="auto"/>
                        <w:right w:val="none" w:sz="0" w:space="0" w:color="auto"/>
                      </w:divBdr>
                      <w:divsChild>
                        <w:div w:id="18526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92143">
          <w:marLeft w:val="0"/>
          <w:marRight w:val="0"/>
          <w:marTop w:val="0"/>
          <w:marBottom w:val="0"/>
          <w:divBdr>
            <w:top w:val="none" w:sz="0" w:space="0" w:color="auto"/>
            <w:left w:val="none" w:sz="0" w:space="0" w:color="auto"/>
            <w:bottom w:val="none" w:sz="0" w:space="0" w:color="auto"/>
            <w:right w:val="none" w:sz="0" w:space="0" w:color="auto"/>
          </w:divBdr>
          <w:divsChild>
            <w:div w:id="1276864959">
              <w:marLeft w:val="0"/>
              <w:marRight w:val="0"/>
              <w:marTop w:val="0"/>
              <w:marBottom w:val="0"/>
              <w:divBdr>
                <w:top w:val="none" w:sz="0" w:space="0" w:color="auto"/>
                <w:left w:val="none" w:sz="0" w:space="0" w:color="auto"/>
                <w:bottom w:val="none" w:sz="0" w:space="0" w:color="auto"/>
                <w:right w:val="none" w:sz="0" w:space="0" w:color="auto"/>
              </w:divBdr>
              <w:divsChild>
                <w:div w:id="1722941675">
                  <w:marLeft w:val="0"/>
                  <w:marRight w:val="0"/>
                  <w:marTop w:val="0"/>
                  <w:marBottom w:val="0"/>
                  <w:divBdr>
                    <w:top w:val="none" w:sz="0" w:space="0" w:color="auto"/>
                    <w:left w:val="none" w:sz="0" w:space="0" w:color="auto"/>
                    <w:bottom w:val="none" w:sz="0" w:space="0" w:color="auto"/>
                    <w:right w:val="none" w:sz="0" w:space="0" w:color="auto"/>
                  </w:divBdr>
                  <w:divsChild>
                    <w:div w:id="991061529">
                      <w:marLeft w:val="0"/>
                      <w:marRight w:val="0"/>
                      <w:marTop w:val="0"/>
                      <w:marBottom w:val="0"/>
                      <w:divBdr>
                        <w:top w:val="none" w:sz="0" w:space="0" w:color="auto"/>
                        <w:left w:val="none" w:sz="0" w:space="0" w:color="auto"/>
                        <w:bottom w:val="none" w:sz="0" w:space="0" w:color="auto"/>
                        <w:right w:val="none" w:sz="0" w:space="0" w:color="auto"/>
                      </w:divBdr>
                      <w:divsChild>
                        <w:div w:id="21014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221275">
          <w:marLeft w:val="0"/>
          <w:marRight w:val="0"/>
          <w:marTop w:val="0"/>
          <w:marBottom w:val="0"/>
          <w:divBdr>
            <w:top w:val="none" w:sz="0" w:space="0" w:color="auto"/>
            <w:left w:val="none" w:sz="0" w:space="0" w:color="auto"/>
            <w:bottom w:val="none" w:sz="0" w:space="0" w:color="auto"/>
            <w:right w:val="none" w:sz="0" w:space="0" w:color="auto"/>
          </w:divBdr>
          <w:divsChild>
            <w:div w:id="1902137884">
              <w:marLeft w:val="0"/>
              <w:marRight w:val="0"/>
              <w:marTop w:val="0"/>
              <w:marBottom w:val="0"/>
              <w:divBdr>
                <w:top w:val="none" w:sz="0" w:space="0" w:color="auto"/>
                <w:left w:val="none" w:sz="0" w:space="0" w:color="auto"/>
                <w:bottom w:val="none" w:sz="0" w:space="0" w:color="auto"/>
                <w:right w:val="none" w:sz="0" w:space="0" w:color="auto"/>
              </w:divBdr>
              <w:divsChild>
                <w:div w:id="1587763005">
                  <w:marLeft w:val="0"/>
                  <w:marRight w:val="0"/>
                  <w:marTop w:val="0"/>
                  <w:marBottom w:val="0"/>
                  <w:divBdr>
                    <w:top w:val="none" w:sz="0" w:space="0" w:color="auto"/>
                    <w:left w:val="none" w:sz="0" w:space="0" w:color="auto"/>
                    <w:bottom w:val="none" w:sz="0" w:space="0" w:color="auto"/>
                    <w:right w:val="none" w:sz="0" w:space="0" w:color="auto"/>
                  </w:divBdr>
                  <w:divsChild>
                    <w:div w:id="1621373538">
                      <w:marLeft w:val="0"/>
                      <w:marRight w:val="0"/>
                      <w:marTop w:val="0"/>
                      <w:marBottom w:val="0"/>
                      <w:divBdr>
                        <w:top w:val="none" w:sz="0" w:space="0" w:color="auto"/>
                        <w:left w:val="none" w:sz="0" w:space="0" w:color="auto"/>
                        <w:bottom w:val="none" w:sz="0" w:space="0" w:color="auto"/>
                        <w:right w:val="none" w:sz="0" w:space="0" w:color="auto"/>
                      </w:divBdr>
                      <w:divsChild>
                        <w:div w:id="15697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707387">
          <w:marLeft w:val="0"/>
          <w:marRight w:val="0"/>
          <w:marTop w:val="0"/>
          <w:marBottom w:val="0"/>
          <w:divBdr>
            <w:top w:val="none" w:sz="0" w:space="0" w:color="auto"/>
            <w:left w:val="none" w:sz="0" w:space="0" w:color="auto"/>
            <w:bottom w:val="none" w:sz="0" w:space="0" w:color="auto"/>
            <w:right w:val="none" w:sz="0" w:space="0" w:color="auto"/>
          </w:divBdr>
          <w:divsChild>
            <w:div w:id="1150562645">
              <w:marLeft w:val="0"/>
              <w:marRight w:val="0"/>
              <w:marTop w:val="0"/>
              <w:marBottom w:val="0"/>
              <w:divBdr>
                <w:top w:val="none" w:sz="0" w:space="0" w:color="auto"/>
                <w:left w:val="none" w:sz="0" w:space="0" w:color="auto"/>
                <w:bottom w:val="none" w:sz="0" w:space="0" w:color="auto"/>
                <w:right w:val="none" w:sz="0" w:space="0" w:color="auto"/>
              </w:divBdr>
              <w:divsChild>
                <w:div w:id="813447581">
                  <w:marLeft w:val="0"/>
                  <w:marRight w:val="0"/>
                  <w:marTop w:val="0"/>
                  <w:marBottom w:val="0"/>
                  <w:divBdr>
                    <w:top w:val="none" w:sz="0" w:space="0" w:color="auto"/>
                    <w:left w:val="none" w:sz="0" w:space="0" w:color="auto"/>
                    <w:bottom w:val="none" w:sz="0" w:space="0" w:color="auto"/>
                    <w:right w:val="none" w:sz="0" w:space="0" w:color="auto"/>
                  </w:divBdr>
                  <w:divsChild>
                    <w:div w:id="2096171560">
                      <w:marLeft w:val="0"/>
                      <w:marRight w:val="0"/>
                      <w:marTop w:val="0"/>
                      <w:marBottom w:val="0"/>
                      <w:divBdr>
                        <w:top w:val="none" w:sz="0" w:space="0" w:color="auto"/>
                        <w:left w:val="none" w:sz="0" w:space="0" w:color="auto"/>
                        <w:bottom w:val="none" w:sz="0" w:space="0" w:color="auto"/>
                        <w:right w:val="none" w:sz="0" w:space="0" w:color="auto"/>
                      </w:divBdr>
                      <w:divsChild>
                        <w:div w:id="520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00799-62A1-481D-B542-31BB6A38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9129</Words>
  <Characters>50215</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Enriquez</dc:creator>
  <cp:keywords/>
  <dc:description/>
  <cp:lastModifiedBy>Gustavo Enriquez</cp:lastModifiedBy>
  <cp:revision>23</cp:revision>
  <cp:lastPrinted>2025-09-17T12:31:00Z</cp:lastPrinted>
  <dcterms:created xsi:type="dcterms:W3CDTF">2025-07-02T14:02:00Z</dcterms:created>
  <dcterms:modified xsi:type="dcterms:W3CDTF">2025-09-17T12:40:00Z</dcterms:modified>
</cp:coreProperties>
</file>