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F908" w14:textId="77777777" w:rsidR="00237063" w:rsidRPr="00237063" w:rsidRDefault="00237063" w:rsidP="00E11046">
      <w:pPr>
        <w:pStyle w:val="Ttulo1"/>
        <w:jc w:val="both"/>
      </w:pPr>
      <w:r w:rsidRPr="00237063">
        <w:t xml:space="preserve">Manual de Usuario: </w:t>
      </w:r>
      <w:proofErr w:type="spellStart"/>
      <w:r w:rsidRPr="00237063">
        <w:t>uMakerAi.ToolFunctions</w:t>
      </w:r>
      <w:proofErr w:type="spellEnd"/>
    </w:p>
    <w:p w14:paraId="463FA257" w14:textId="77777777" w:rsidR="00237063" w:rsidRPr="00237063" w:rsidRDefault="00237063" w:rsidP="00E11046">
      <w:pPr>
        <w:pStyle w:val="Ttulo2"/>
        <w:jc w:val="both"/>
      </w:pPr>
      <w:r w:rsidRPr="00237063">
        <w:t>Introducción</w:t>
      </w:r>
    </w:p>
    <w:p w14:paraId="1243B5CE" w14:textId="77777777" w:rsidR="00237063" w:rsidRPr="00237063" w:rsidRDefault="00237063" w:rsidP="00E11046">
      <w:pPr>
        <w:jc w:val="both"/>
      </w:pPr>
      <w:r w:rsidRPr="00237063">
        <w:t>La unidad </w:t>
      </w:r>
      <w:proofErr w:type="spellStart"/>
      <w:r w:rsidRPr="00237063">
        <w:rPr>
          <w:b/>
          <w:bCs/>
          <w:i/>
          <w:iCs/>
        </w:rPr>
        <w:t>uMakerAi.ToolFunctions</w:t>
      </w:r>
      <w:proofErr w:type="spellEnd"/>
      <w:r w:rsidRPr="00237063">
        <w:t> proporciona un componente Delphi diseñado para gestionar y exponer funciones (o "</w:t>
      </w:r>
      <w:proofErr w:type="spellStart"/>
      <w:r w:rsidRPr="00237063">
        <w:t>tools</w:t>
      </w:r>
      <w:proofErr w:type="spellEnd"/>
      <w:r w:rsidRPr="00237063">
        <w:t>") que pueden ser utilizadas por un modelo de Inteligencia Artificial (IA). Este componente permite definir, configurar y ejecutar funciones, permitiendo que el modelo de IA interactúe con el mundo exterior, acceda a información, o realice tareas específicas.</w:t>
      </w:r>
    </w:p>
    <w:p w14:paraId="4AA25D47" w14:textId="77777777" w:rsidR="00237063" w:rsidRPr="00237063" w:rsidRDefault="00237063" w:rsidP="00E11046">
      <w:pPr>
        <w:pStyle w:val="Ttulo2"/>
      </w:pPr>
      <w:r w:rsidRPr="00237063">
        <w:t>Componentes Principales</w:t>
      </w:r>
    </w:p>
    <w:p w14:paraId="51E14489" w14:textId="77777777" w:rsidR="00237063" w:rsidRPr="00237063" w:rsidRDefault="00237063" w:rsidP="00E11046">
      <w:pPr>
        <w:jc w:val="both"/>
      </w:pPr>
      <w:r w:rsidRPr="00237063">
        <w:t>La unidad </w:t>
      </w:r>
      <w:proofErr w:type="spellStart"/>
      <w:r w:rsidRPr="00237063">
        <w:rPr>
          <w:b/>
          <w:bCs/>
          <w:i/>
          <w:iCs/>
        </w:rPr>
        <w:t>uMakerAi.ToolFunctions</w:t>
      </w:r>
      <w:proofErr w:type="spellEnd"/>
      <w:r w:rsidRPr="00237063">
        <w:t> consta de los siguientes componentes principales:</w:t>
      </w:r>
    </w:p>
    <w:p w14:paraId="4A0F0A25" w14:textId="77777777" w:rsidR="00237063" w:rsidRPr="00237063" w:rsidRDefault="00237063" w:rsidP="00E11046">
      <w:pPr>
        <w:numPr>
          <w:ilvl w:val="0"/>
          <w:numId w:val="1"/>
        </w:numPr>
        <w:jc w:val="both"/>
      </w:pPr>
      <w:proofErr w:type="spellStart"/>
      <w:r w:rsidRPr="00237063">
        <w:rPr>
          <w:b/>
          <w:bCs/>
          <w:i/>
          <w:iCs/>
        </w:rPr>
        <w:t>TAiFunctions</w:t>
      </w:r>
      <w:proofErr w:type="spellEnd"/>
      <w:r w:rsidRPr="00237063">
        <w:t>: Es el componente principal, que gestiona una colección de funciones.</w:t>
      </w:r>
    </w:p>
    <w:p w14:paraId="3E050722" w14:textId="77777777" w:rsidR="00237063" w:rsidRPr="00237063" w:rsidRDefault="00237063" w:rsidP="00E11046">
      <w:pPr>
        <w:numPr>
          <w:ilvl w:val="0"/>
          <w:numId w:val="1"/>
        </w:numPr>
        <w:jc w:val="both"/>
      </w:pPr>
      <w:proofErr w:type="spellStart"/>
      <w:r w:rsidRPr="00237063">
        <w:rPr>
          <w:b/>
          <w:bCs/>
          <w:i/>
          <w:iCs/>
        </w:rPr>
        <w:t>TFunctionActionItem</w:t>
      </w:r>
      <w:proofErr w:type="spellEnd"/>
      <w:r w:rsidRPr="00237063">
        <w:t>: Representa una función individual que puede ser llamada por el modelo de IA.</w:t>
      </w:r>
    </w:p>
    <w:p w14:paraId="61EF6716" w14:textId="77777777" w:rsidR="00237063" w:rsidRPr="00237063" w:rsidRDefault="00237063" w:rsidP="00E11046">
      <w:pPr>
        <w:numPr>
          <w:ilvl w:val="0"/>
          <w:numId w:val="1"/>
        </w:numPr>
        <w:jc w:val="both"/>
      </w:pPr>
      <w:proofErr w:type="spellStart"/>
      <w:r w:rsidRPr="00237063">
        <w:rPr>
          <w:b/>
          <w:bCs/>
          <w:i/>
          <w:iCs/>
        </w:rPr>
        <w:t>TFunctionParamsItem</w:t>
      </w:r>
      <w:proofErr w:type="spellEnd"/>
      <w:r w:rsidRPr="00237063">
        <w:t>: Representa un parámetro individual de una función.</w:t>
      </w:r>
    </w:p>
    <w:p w14:paraId="385298A0" w14:textId="77777777" w:rsidR="00237063" w:rsidRPr="00237063" w:rsidRDefault="00237063" w:rsidP="00E11046">
      <w:pPr>
        <w:numPr>
          <w:ilvl w:val="0"/>
          <w:numId w:val="1"/>
        </w:numPr>
        <w:jc w:val="both"/>
      </w:pPr>
      <w:proofErr w:type="spellStart"/>
      <w:r w:rsidRPr="00237063">
        <w:rPr>
          <w:b/>
          <w:bCs/>
          <w:i/>
          <w:iCs/>
        </w:rPr>
        <w:t>TFunctionEvent</w:t>
      </w:r>
      <w:proofErr w:type="spellEnd"/>
      <w:r w:rsidRPr="00237063">
        <w:t>: Define el tipo de evento que se dispara cuando se ejecuta una función.</w:t>
      </w:r>
    </w:p>
    <w:p w14:paraId="53B5FF9A" w14:textId="77777777" w:rsidR="00237063" w:rsidRPr="00237063" w:rsidRDefault="00237063" w:rsidP="00E11046">
      <w:pPr>
        <w:pStyle w:val="Ttulo3"/>
      </w:pPr>
      <w:r w:rsidRPr="00237063">
        <w:t>Tipos de Datos y Enumeraciones</w:t>
      </w:r>
    </w:p>
    <w:p w14:paraId="081B89BF" w14:textId="77777777" w:rsidR="00237063" w:rsidRPr="00237063" w:rsidRDefault="00237063" w:rsidP="00E11046">
      <w:pPr>
        <w:numPr>
          <w:ilvl w:val="0"/>
          <w:numId w:val="2"/>
        </w:numPr>
        <w:jc w:val="both"/>
      </w:pPr>
      <w:proofErr w:type="spellStart"/>
      <w:r w:rsidRPr="00237063">
        <w:rPr>
          <w:b/>
          <w:bCs/>
        </w:rPr>
        <w:t>TToolstype</w:t>
      </w:r>
      <w:proofErr w:type="spellEnd"/>
      <w:r w:rsidRPr="00237063">
        <w:rPr>
          <w:b/>
          <w:bCs/>
        </w:rPr>
        <w:t xml:space="preserve"> = (</w:t>
      </w:r>
      <w:proofErr w:type="spellStart"/>
      <w:r w:rsidRPr="00237063">
        <w:rPr>
          <w:b/>
          <w:bCs/>
        </w:rPr>
        <w:t>tt_function</w:t>
      </w:r>
      <w:proofErr w:type="spellEnd"/>
      <w:r w:rsidRPr="00237063">
        <w:rPr>
          <w:b/>
          <w:bCs/>
        </w:rPr>
        <w:t xml:space="preserve">, </w:t>
      </w:r>
      <w:proofErr w:type="spellStart"/>
      <w:r w:rsidRPr="00237063">
        <w:rPr>
          <w:b/>
          <w:bCs/>
        </w:rPr>
        <w:t>ttNone</w:t>
      </w:r>
      <w:proofErr w:type="spellEnd"/>
      <w:proofErr w:type="gramStart"/>
      <w:r w:rsidRPr="00237063">
        <w:rPr>
          <w:b/>
          <w:bCs/>
        </w:rPr>
        <w:t>);</w:t>
      </w:r>
      <w:r w:rsidRPr="00237063">
        <w:t>:</w:t>
      </w:r>
      <w:proofErr w:type="gramEnd"/>
    </w:p>
    <w:p w14:paraId="23800CDA" w14:textId="77777777" w:rsidR="00237063" w:rsidRPr="00237063" w:rsidRDefault="00237063" w:rsidP="00E11046">
      <w:pPr>
        <w:numPr>
          <w:ilvl w:val="1"/>
          <w:numId w:val="2"/>
        </w:numPr>
        <w:jc w:val="both"/>
      </w:pPr>
      <w:r w:rsidRPr="00237063">
        <w:t>Define los tipos de "</w:t>
      </w:r>
      <w:proofErr w:type="spellStart"/>
      <w:r w:rsidRPr="00237063">
        <w:t>tools</w:t>
      </w:r>
      <w:proofErr w:type="spellEnd"/>
      <w:r w:rsidRPr="00237063">
        <w:t>" soportados. Actualmente solo </w:t>
      </w:r>
      <w:proofErr w:type="spellStart"/>
      <w:r w:rsidRPr="00237063">
        <w:t>tt_function</w:t>
      </w:r>
      <w:proofErr w:type="spellEnd"/>
      <w:r w:rsidRPr="00237063">
        <w:t> está implementado.</w:t>
      </w:r>
    </w:p>
    <w:p w14:paraId="0279BDF9" w14:textId="77777777" w:rsidR="00237063" w:rsidRPr="00237063" w:rsidRDefault="00237063" w:rsidP="00E11046">
      <w:pPr>
        <w:numPr>
          <w:ilvl w:val="0"/>
          <w:numId w:val="2"/>
        </w:numPr>
        <w:jc w:val="both"/>
      </w:pPr>
      <w:proofErr w:type="spellStart"/>
      <w:r w:rsidRPr="00237063">
        <w:rPr>
          <w:b/>
          <w:bCs/>
        </w:rPr>
        <w:t>TToolsParamType</w:t>
      </w:r>
      <w:proofErr w:type="spellEnd"/>
      <w:r w:rsidRPr="00237063">
        <w:rPr>
          <w:b/>
          <w:bCs/>
        </w:rPr>
        <w:t xml:space="preserve"> = (</w:t>
      </w:r>
      <w:proofErr w:type="spellStart"/>
      <w:r w:rsidRPr="00237063">
        <w:rPr>
          <w:b/>
          <w:bCs/>
        </w:rPr>
        <w:t>ptString</w:t>
      </w:r>
      <w:proofErr w:type="spellEnd"/>
      <w:r w:rsidRPr="00237063">
        <w:rPr>
          <w:b/>
          <w:bCs/>
        </w:rPr>
        <w:t xml:space="preserve">, </w:t>
      </w:r>
      <w:proofErr w:type="spellStart"/>
      <w:r w:rsidRPr="00237063">
        <w:rPr>
          <w:b/>
          <w:bCs/>
        </w:rPr>
        <w:t>ptInteger</w:t>
      </w:r>
      <w:proofErr w:type="spellEnd"/>
      <w:r w:rsidRPr="00237063">
        <w:rPr>
          <w:b/>
          <w:bCs/>
        </w:rPr>
        <w:t xml:space="preserve">, </w:t>
      </w:r>
      <w:proofErr w:type="spellStart"/>
      <w:r w:rsidRPr="00237063">
        <w:rPr>
          <w:b/>
          <w:bCs/>
        </w:rPr>
        <w:t>ptBoolean</w:t>
      </w:r>
      <w:proofErr w:type="spellEnd"/>
      <w:r w:rsidRPr="00237063">
        <w:rPr>
          <w:b/>
          <w:bCs/>
        </w:rPr>
        <w:t xml:space="preserve">, </w:t>
      </w:r>
      <w:proofErr w:type="spellStart"/>
      <w:r w:rsidRPr="00237063">
        <w:rPr>
          <w:b/>
          <w:bCs/>
        </w:rPr>
        <w:t>ptFloat</w:t>
      </w:r>
      <w:proofErr w:type="spellEnd"/>
      <w:r w:rsidRPr="00237063">
        <w:rPr>
          <w:b/>
          <w:bCs/>
        </w:rPr>
        <w:t xml:space="preserve">, </w:t>
      </w:r>
      <w:proofErr w:type="spellStart"/>
      <w:r w:rsidRPr="00237063">
        <w:rPr>
          <w:b/>
          <w:bCs/>
        </w:rPr>
        <w:t>ptDate</w:t>
      </w:r>
      <w:proofErr w:type="spellEnd"/>
      <w:r w:rsidRPr="00237063">
        <w:rPr>
          <w:b/>
          <w:bCs/>
        </w:rPr>
        <w:t xml:space="preserve">, </w:t>
      </w:r>
      <w:proofErr w:type="spellStart"/>
      <w:r w:rsidRPr="00237063">
        <w:rPr>
          <w:b/>
          <w:bCs/>
        </w:rPr>
        <w:t>ptTime</w:t>
      </w:r>
      <w:proofErr w:type="spellEnd"/>
      <w:r w:rsidRPr="00237063">
        <w:rPr>
          <w:b/>
          <w:bCs/>
        </w:rPr>
        <w:t xml:space="preserve">, </w:t>
      </w:r>
      <w:proofErr w:type="spellStart"/>
      <w:r w:rsidRPr="00237063">
        <w:rPr>
          <w:b/>
          <w:bCs/>
        </w:rPr>
        <w:t>ptDateTime</w:t>
      </w:r>
      <w:proofErr w:type="spellEnd"/>
      <w:r w:rsidRPr="00237063">
        <w:rPr>
          <w:b/>
          <w:bCs/>
        </w:rPr>
        <w:t>, ptBase64</w:t>
      </w:r>
      <w:proofErr w:type="gramStart"/>
      <w:r w:rsidRPr="00237063">
        <w:rPr>
          <w:b/>
          <w:bCs/>
        </w:rPr>
        <w:t>);</w:t>
      </w:r>
      <w:r w:rsidRPr="00237063">
        <w:t>:</w:t>
      </w:r>
      <w:proofErr w:type="gramEnd"/>
    </w:p>
    <w:p w14:paraId="1379A478" w14:textId="77777777" w:rsidR="00237063" w:rsidRPr="00237063" w:rsidRDefault="00237063" w:rsidP="00E11046">
      <w:pPr>
        <w:numPr>
          <w:ilvl w:val="1"/>
          <w:numId w:val="2"/>
        </w:numPr>
        <w:jc w:val="both"/>
      </w:pPr>
      <w:r w:rsidRPr="00237063">
        <w:t>Define los tipos de datos permitidos para los parámetros de las funciones.</w:t>
      </w:r>
    </w:p>
    <w:p w14:paraId="42CD309D" w14:textId="77777777" w:rsidR="00237063" w:rsidRPr="00237063" w:rsidRDefault="00237063" w:rsidP="00E11046">
      <w:pPr>
        <w:pStyle w:val="Ttulo2"/>
      </w:pPr>
      <w:r w:rsidRPr="00237063">
        <w:t>Uso del Componente </w:t>
      </w:r>
      <w:proofErr w:type="spellStart"/>
      <w:r w:rsidRPr="00237063">
        <w:t>TAiFunctions</w:t>
      </w:r>
      <w:proofErr w:type="spellEnd"/>
    </w:p>
    <w:p w14:paraId="14A49077" w14:textId="77777777" w:rsidR="00E11046" w:rsidRDefault="00237063" w:rsidP="00E11046">
      <w:pPr>
        <w:numPr>
          <w:ilvl w:val="0"/>
          <w:numId w:val="4"/>
        </w:numPr>
        <w:jc w:val="both"/>
      </w:pPr>
      <w:r w:rsidRPr="00237063">
        <w:rPr>
          <w:b/>
          <w:bCs/>
        </w:rPr>
        <w:t>Agregar el Componente al Formulario:</w:t>
      </w:r>
      <w:r w:rsidRPr="00237063">
        <w:t> </w:t>
      </w:r>
    </w:p>
    <w:p w14:paraId="54CEE15C" w14:textId="423F6222" w:rsidR="00237063" w:rsidRPr="00237063" w:rsidRDefault="00237063" w:rsidP="00E11046">
      <w:pPr>
        <w:pStyle w:val="Prrafodelista"/>
        <w:numPr>
          <w:ilvl w:val="0"/>
          <w:numId w:val="9"/>
        </w:numPr>
        <w:jc w:val="both"/>
      </w:pPr>
      <w:r w:rsidRPr="00237063">
        <w:lastRenderedPageBreak/>
        <w:t>Arrastra y suelta el componente </w:t>
      </w:r>
      <w:proofErr w:type="spellStart"/>
      <w:r w:rsidRPr="00237063">
        <w:t>TAiFunctions</w:t>
      </w:r>
      <w:proofErr w:type="spellEnd"/>
      <w:r w:rsidRPr="00237063">
        <w:t> desde la paleta de componentes en tu formulario Delphi. Esto creará una instancia del componente, por ejemplo, AiFunctions1.</w:t>
      </w:r>
    </w:p>
    <w:p w14:paraId="1FA85699" w14:textId="77777777" w:rsidR="00237063" w:rsidRPr="00237063" w:rsidRDefault="00237063" w:rsidP="00E11046">
      <w:pPr>
        <w:numPr>
          <w:ilvl w:val="0"/>
          <w:numId w:val="4"/>
        </w:numPr>
        <w:jc w:val="both"/>
      </w:pPr>
      <w:r w:rsidRPr="00237063">
        <w:rPr>
          <w:b/>
          <w:bCs/>
        </w:rPr>
        <w:t>Definir Funciones:</w:t>
      </w:r>
    </w:p>
    <w:p w14:paraId="180EECB3" w14:textId="77777777" w:rsidR="00237063" w:rsidRPr="00237063" w:rsidRDefault="00237063" w:rsidP="00E11046">
      <w:pPr>
        <w:numPr>
          <w:ilvl w:val="1"/>
          <w:numId w:val="4"/>
        </w:numPr>
        <w:jc w:val="both"/>
      </w:pPr>
      <w:r w:rsidRPr="00237063">
        <w:t>Haz doble clic en el componente AiFunctions1 en el formulario. Esto abrirá el editor de propiedades del componente.</w:t>
      </w:r>
    </w:p>
    <w:p w14:paraId="0F9B3C96" w14:textId="77777777" w:rsidR="00237063" w:rsidRPr="00237063" w:rsidRDefault="00237063" w:rsidP="00E11046">
      <w:pPr>
        <w:numPr>
          <w:ilvl w:val="1"/>
          <w:numId w:val="4"/>
        </w:numPr>
        <w:jc w:val="both"/>
      </w:pPr>
      <w:r w:rsidRPr="00237063">
        <w:t>Haz clic en los puntos suspensivos (...) al lado de la propiedad </w:t>
      </w:r>
      <w:proofErr w:type="spellStart"/>
      <w:r w:rsidRPr="00237063">
        <w:t>Functions</w:t>
      </w:r>
      <w:proofErr w:type="spellEnd"/>
      <w:r w:rsidRPr="00237063">
        <w:t>. Esto abrirá el editor de colecciones de Delphi.</w:t>
      </w:r>
    </w:p>
    <w:p w14:paraId="51700AC0" w14:textId="77777777" w:rsidR="00237063" w:rsidRPr="00237063" w:rsidRDefault="00237063" w:rsidP="00E11046">
      <w:pPr>
        <w:numPr>
          <w:ilvl w:val="1"/>
          <w:numId w:val="4"/>
        </w:numPr>
        <w:jc w:val="both"/>
      </w:pPr>
      <w:r w:rsidRPr="00237063">
        <w:t>Haz clic en el botón </w:t>
      </w:r>
      <w:proofErr w:type="spellStart"/>
      <w:r w:rsidRPr="00237063">
        <w:rPr>
          <w:b/>
          <w:bCs/>
          <w:i/>
          <w:iCs/>
        </w:rPr>
        <w:t>Add</w:t>
      </w:r>
      <w:proofErr w:type="spellEnd"/>
      <w:r w:rsidRPr="00237063">
        <w:t> para crear una nueva función (</w:t>
      </w:r>
      <w:proofErr w:type="spellStart"/>
      <w:r w:rsidRPr="00237063">
        <w:rPr>
          <w:b/>
          <w:bCs/>
          <w:i/>
          <w:iCs/>
        </w:rPr>
        <w:t>TFunctionActionItem</w:t>
      </w:r>
      <w:proofErr w:type="spellEnd"/>
      <w:r w:rsidRPr="00237063">
        <w:t>).</w:t>
      </w:r>
    </w:p>
    <w:p w14:paraId="525953CC" w14:textId="77777777" w:rsidR="00237063" w:rsidRPr="00237063" w:rsidRDefault="00237063" w:rsidP="00E11046">
      <w:pPr>
        <w:numPr>
          <w:ilvl w:val="1"/>
          <w:numId w:val="4"/>
        </w:numPr>
        <w:jc w:val="both"/>
      </w:pPr>
      <w:r w:rsidRPr="00237063">
        <w:t>Configura las propiedades de la función:</w:t>
      </w:r>
    </w:p>
    <w:p w14:paraId="47F0901A" w14:textId="77777777" w:rsidR="00237063" w:rsidRPr="00237063" w:rsidRDefault="00237063" w:rsidP="00E11046">
      <w:pPr>
        <w:numPr>
          <w:ilvl w:val="2"/>
          <w:numId w:val="4"/>
        </w:numPr>
        <w:jc w:val="both"/>
      </w:pPr>
      <w:proofErr w:type="spellStart"/>
      <w:r w:rsidRPr="00237063">
        <w:rPr>
          <w:b/>
          <w:bCs/>
        </w:rPr>
        <w:t>FunctionName</w:t>
      </w:r>
      <w:proofErr w:type="spellEnd"/>
      <w:r w:rsidRPr="00237063">
        <w:t>: El nombre de la función (ej. </w:t>
      </w:r>
      <w:proofErr w:type="spellStart"/>
      <w:r w:rsidRPr="00237063">
        <w:t>getCurrentWeather</w:t>
      </w:r>
      <w:proofErr w:type="spellEnd"/>
      <w:r w:rsidRPr="00237063">
        <w:t>). Este es el nombre que el modelo de IA usará para referirse a la función.</w:t>
      </w:r>
    </w:p>
    <w:p w14:paraId="72D50ADC" w14:textId="77777777" w:rsidR="00237063" w:rsidRPr="00237063" w:rsidRDefault="00237063" w:rsidP="00E11046">
      <w:pPr>
        <w:numPr>
          <w:ilvl w:val="2"/>
          <w:numId w:val="4"/>
        </w:numPr>
        <w:jc w:val="both"/>
      </w:pPr>
      <w:proofErr w:type="spellStart"/>
      <w:r w:rsidRPr="00237063">
        <w:rPr>
          <w:b/>
          <w:bCs/>
        </w:rPr>
        <w:t>Enabled</w:t>
      </w:r>
      <w:proofErr w:type="spellEnd"/>
      <w:r w:rsidRPr="00237063">
        <w:t>: Indica si la función está habilitada. Si está deshabilitada, no se expondrá al modelo de IA.</w:t>
      </w:r>
    </w:p>
    <w:p w14:paraId="720E9CD2" w14:textId="77777777" w:rsidR="00237063" w:rsidRPr="00237063" w:rsidRDefault="00237063" w:rsidP="00E11046">
      <w:pPr>
        <w:numPr>
          <w:ilvl w:val="2"/>
          <w:numId w:val="4"/>
        </w:numPr>
        <w:jc w:val="both"/>
      </w:pPr>
      <w:proofErr w:type="spellStart"/>
      <w:r w:rsidRPr="00237063">
        <w:rPr>
          <w:b/>
          <w:bCs/>
        </w:rPr>
        <w:t>Description</w:t>
      </w:r>
      <w:proofErr w:type="spellEnd"/>
      <w:r w:rsidRPr="00237063">
        <w:t>: Una descripción de la función (ej. "Obtiene el clima actual para una ciudad dada").</w:t>
      </w:r>
    </w:p>
    <w:p w14:paraId="35A30AB8" w14:textId="77777777" w:rsidR="00237063" w:rsidRPr="00237063" w:rsidRDefault="00237063" w:rsidP="00E11046">
      <w:pPr>
        <w:numPr>
          <w:ilvl w:val="2"/>
          <w:numId w:val="4"/>
        </w:numPr>
        <w:jc w:val="both"/>
      </w:pPr>
      <w:r w:rsidRPr="00237063">
        <w:rPr>
          <w:b/>
          <w:bCs/>
        </w:rPr>
        <w:t>Default</w:t>
      </w:r>
      <w:r w:rsidRPr="00237063">
        <w:t>: Indica si esta función es la función por defecto que se ejecutará si el modelo de IA no especifica un nombre de función.</w:t>
      </w:r>
    </w:p>
    <w:p w14:paraId="4ADEF402" w14:textId="77777777" w:rsidR="00237063" w:rsidRPr="00237063" w:rsidRDefault="00237063" w:rsidP="00E11046">
      <w:pPr>
        <w:numPr>
          <w:ilvl w:val="2"/>
          <w:numId w:val="4"/>
        </w:numPr>
        <w:jc w:val="both"/>
      </w:pPr>
      <w:proofErr w:type="spellStart"/>
      <w:r w:rsidRPr="00237063">
        <w:rPr>
          <w:b/>
          <w:bCs/>
        </w:rPr>
        <w:t>Parameters</w:t>
      </w:r>
      <w:proofErr w:type="spellEnd"/>
      <w:r w:rsidRPr="00237063">
        <w:t>: Haz clic en los puntos suspensivos (...) al lado de la propiedad </w:t>
      </w:r>
      <w:proofErr w:type="spellStart"/>
      <w:r w:rsidRPr="00237063">
        <w:t>Parameters</w:t>
      </w:r>
      <w:proofErr w:type="spellEnd"/>
      <w:r w:rsidRPr="00237063">
        <w:t>. Esto abrirá el editor de colecciones para los parámetros de la función.</w:t>
      </w:r>
    </w:p>
    <w:p w14:paraId="6643CF49" w14:textId="77777777" w:rsidR="00237063" w:rsidRPr="00237063" w:rsidRDefault="00237063" w:rsidP="00E11046">
      <w:pPr>
        <w:numPr>
          <w:ilvl w:val="3"/>
          <w:numId w:val="4"/>
        </w:numPr>
        <w:jc w:val="both"/>
      </w:pPr>
      <w:r w:rsidRPr="00237063">
        <w:t>Haz clic en el botón </w:t>
      </w:r>
      <w:proofErr w:type="spellStart"/>
      <w:r w:rsidRPr="00237063">
        <w:t>Add</w:t>
      </w:r>
      <w:proofErr w:type="spellEnd"/>
      <w:r w:rsidRPr="00237063">
        <w:t> para crear un nuevo parámetro (</w:t>
      </w:r>
      <w:proofErr w:type="spellStart"/>
      <w:r w:rsidRPr="00237063">
        <w:t>TFunctionParamsItem</w:t>
      </w:r>
      <w:proofErr w:type="spellEnd"/>
      <w:r w:rsidRPr="00237063">
        <w:t>).</w:t>
      </w:r>
    </w:p>
    <w:p w14:paraId="52740633" w14:textId="77777777" w:rsidR="00237063" w:rsidRPr="00237063" w:rsidRDefault="00237063" w:rsidP="00E11046">
      <w:pPr>
        <w:numPr>
          <w:ilvl w:val="3"/>
          <w:numId w:val="4"/>
        </w:numPr>
        <w:jc w:val="both"/>
      </w:pPr>
      <w:r w:rsidRPr="00237063">
        <w:t>Configura las propiedades del parámetro:</w:t>
      </w:r>
    </w:p>
    <w:p w14:paraId="481EB4D5" w14:textId="77777777" w:rsidR="00237063" w:rsidRPr="00237063" w:rsidRDefault="00237063" w:rsidP="00E11046">
      <w:pPr>
        <w:numPr>
          <w:ilvl w:val="4"/>
          <w:numId w:val="4"/>
        </w:numPr>
        <w:jc w:val="both"/>
      </w:pPr>
      <w:proofErr w:type="spellStart"/>
      <w:r w:rsidRPr="00237063">
        <w:rPr>
          <w:b/>
          <w:bCs/>
        </w:rPr>
        <w:t>Name</w:t>
      </w:r>
      <w:proofErr w:type="spellEnd"/>
      <w:r w:rsidRPr="00237063">
        <w:t>: El nombre del parámetro (ej. </w:t>
      </w:r>
      <w:proofErr w:type="spellStart"/>
      <w:r w:rsidRPr="00237063">
        <w:t>city</w:t>
      </w:r>
      <w:proofErr w:type="spellEnd"/>
      <w:r w:rsidRPr="00237063">
        <w:t>).</w:t>
      </w:r>
    </w:p>
    <w:p w14:paraId="5D0C3534" w14:textId="77777777" w:rsidR="00237063" w:rsidRPr="00237063" w:rsidRDefault="00237063" w:rsidP="00E11046">
      <w:pPr>
        <w:numPr>
          <w:ilvl w:val="4"/>
          <w:numId w:val="4"/>
        </w:numPr>
        <w:jc w:val="both"/>
      </w:pPr>
      <w:proofErr w:type="spellStart"/>
      <w:r w:rsidRPr="00237063">
        <w:rPr>
          <w:b/>
          <w:bCs/>
        </w:rPr>
        <w:t>ParamType</w:t>
      </w:r>
      <w:proofErr w:type="spellEnd"/>
      <w:r w:rsidRPr="00237063">
        <w:t>: El tipo de datos del parámetro (ej. </w:t>
      </w:r>
      <w:proofErr w:type="spellStart"/>
      <w:r w:rsidRPr="00237063">
        <w:t>ptString</w:t>
      </w:r>
      <w:proofErr w:type="spellEnd"/>
      <w:r w:rsidRPr="00237063">
        <w:t>).</w:t>
      </w:r>
    </w:p>
    <w:p w14:paraId="38620653" w14:textId="77777777" w:rsidR="00237063" w:rsidRPr="00237063" w:rsidRDefault="00237063" w:rsidP="00E11046">
      <w:pPr>
        <w:numPr>
          <w:ilvl w:val="4"/>
          <w:numId w:val="4"/>
        </w:numPr>
        <w:jc w:val="both"/>
      </w:pPr>
      <w:proofErr w:type="spellStart"/>
      <w:r w:rsidRPr="00237063">
        <w:rPr>
          <w:b/>
          <w:bCs/>
        </w:rPr>
        <w:t>Required</w:t>
      </w:r>
      <w:proofErr w:type="spellEnd"/>
      <w:r w:rsidRPr="00237063">
        <w:t>: Indica si el parámetro es obligatorio.</w:t>
      </w:r>
    </w:p>
    <w:p w14:paraId="2399705A" w14:textId="77777777" w:rsidR="00237063" w:rsidRPr="00237063" w:rsidRDefault="00237063" w:rsidP="00E11046">
      <w:pPr>
        <w:numPr>
          <w:ilvl w:val="4"/>
          <w:numId w:val="4"/>
        </w:numPr>
        <w:jc w:val="both"/>
      </w:pPr>
      <w:proofErr w:type="spellStart"/>
      <w:r w:rsidRPr="00237063">
        <w:rPr>
          <w:b/>
          <w:bCs/>
        </w:rPr>
        <w:lastRenderedPageBreak/>
        <w:t>Description</w:t>
      </w:r>
      <w:proofErr w:type="spellEnd"/>
      <w:r w:rsidRPr="00237063">
        <w:t>: Una descripción del parámetro (ej. "La ciudad para la cual se desea obtener el clima").</w:t>
      </w:r>
    </w:p>
    <w:p w14:paraId="5077EA23" w14:textId="77777777" w:rsidR="00237063" w:rsidRPr="00237063" w:rsidRDefault="00237063" w:rsidP="00E11046">
      <w:pPr>
        <w:numPr>
          <w:ilvl w:val="4"/>
          <w:numId w:val="4"/>
        </w:numPr>
        <w:jc w:val="both"/>
      </w:pPr>
      <w:proofErr w:type="spellStart"/>
      <w:r w:rsidRPr="00237063">
        <w:rPr>
          <w:b/>
          <w:bCs/>
        </w:rPr>
        <w:t>Enum</w:t>
      </w:r>
      <w:proofErr w:type="spellEnd"/>
      <w:r w:rsidRPr="00237063">
        <w:t xml:space="preserve">: Una lista de valores permitidos para el parámetro (opcional, separados por comas). Se utiliza para restringir los valores que puede tomar el parámetro. Por ejemplo, si </w:t>
      </w:r>
      <w:proofErr w:type="spellStart"/>
      <w:r w:rsidRPr="00237063">
        <w:t>ParamType</w:t>
      </w:r>
      <w:proofErr w:type="spellEnd"/>
      <w:r w:rsidRPr="00237063">
        <w:t xml:space="preserve"> es </w:t>
      </w:r>
      <w:proofErr w:type="spellStart"/>
      <w:r w:rsidRPr="00237063">
        <w:t>String</w:t>
      </w:r>
      <w:proofErr w:type="spellEnd"/>
      <w:r w:rsidRPr="00237063">
        <w:t>, podrías restringirlo a "</w:t>
      </w:r>
      <w:proofErr w:type="spellStart"/>
      <w:proofErr w:type="gramStart"/>
      <w:r w:rsidRPr="00237063">
        <w:t>Londres,Nueva</w:t>
      </w:r>
      <w:proofErr w:type="spellEnd"/>
      <w:proofErr w:type="gramEnd"/>
      <w:r w:rsidRPr="00237063">
        <w:t xml:space="preserve"> </w:t>
      </w:r>
      <w:proofErr w:type="spellStart"/>
      <w:r w:rsidRPr="00237063">
        <w:t>York,Paris</w:t>
      </w:r>
      <w:proofErr w:type="spellEnd"/>
      <w:r w:rsidRPr="00237063">
        <w:t>".</w:t>
      </w:r>
    </w:p>
    <w:p w14:paraId="235E1875" w14:textId="77777777" w:rsidR="00237063" w:rsidRPr="00237063" w:rsidRDefault="00237063" w:rsidP="00E11046">
      <w:pPr>
        <w:numPr>
          <w:ilvl w:val="2"/>
          <w:numId w:val="4"/>
        </w:numPr>
        <w:jc w:val="both"/>
      </w:pPr>
      <w:proofErr w:type="spellStart"/>
      <w:r w:rsidRPr="00237063">
        <w:rPr>
          <w:b/>
          <w:bCs/>
        </w:rPr>
        <w:t>OnAction</w:t>
      </w:r>
      <w:proofErr w:type="spellEnd"/>
      <w:r w:rsidRPr="00237063">
        <w:t>: Selecciona el evento </w:t>
      </w:r>
      <w:proofErr w:type="spellStart"/>
      <w:r w:rsidRPr="00237063">
        <w:t>OnAction</w:t>
      </w:r>
      <w:proofErr w:type="spellEnd"/>
      <w:r w:rsidRPr="00237063">
        <w:t> y haz clic en los puntos suspensivos (...). Esto abrirá el editor de código para el evento. Aquí es donde debes escribir el código Delphi que se ejecutará cuando se llame a la función.</w:t>
      </w:r>
    </w:p>
    <w:p w14:paraId="6BDD0EE0" w14:textId="77777777" w:rsidR="00237063" w:rsidRPr="00237063" w:rsidRDefault="00237063" w:rsidP="00E11046">
      <w:pPr>
        <w:numPr>
          <w:ilvl w:val="0"/>
          <w:numId w:val="4"/>
        </w:numPr>
        <w:jc w:val="both"/>
      </w:pPr>
      <w:r w:rsidRPr="00237063">
        <w:rPr>
          <w:b/>
          <w:bCs/>
        </w:rPr>
        <w:t>Código para el Evento </w:t>
      </w:r>
      <w:proofErr w:type="spellStart"/>
      <w:r w:rsidRPr="00237063">
        <w:rPr>
          <w:b/>
          <w:bCs/>
        </w:rPr>
        <w:t>OnAction</w:t>
      </w:r>
      <w:proofErr w:type="spellEnd"/>
      <w:r w:rsidRPr="00237063">
        <w:rPr>
          <w:b/>
          <w:bCs/>
        </w:rPr>
        <w:t>:</w:t>
      </w:r>
    </w:p>
    <w:p w14:paraId="1A90A76E" w14:textId="77777777" w:rsidR="00237063" w:rsidRPr="00237063" w:rsidRDefault="00237063" w:rsidP="00E11046">
      <w:pPr>
        <w:ind w:left="708"/>
        <w:jc w:val="both"/>
      </w:pPr>
      <w:r w:rsidRPr="00237063">
        <w:t>Dentro del evento </w:t>
      </w:r>
      <w:proofErr w:type="spellStart"/>
      <w:r w:rsidRPr="00237063">
        <w:t>OnAction</w:t>
      </w:r>
      <w:proofErr w:type="spellEnd"/>
      <w:r w:rsidRPr="00237063">
        <w:t>, debes:</w:t>
      </w:r>
    </w:p>
    <w:p w14:paraId="3A73EAC6" w14:textId="77777777" w:rsidR="00237063" w:rsidRPr="00237063" w:rsidRDefault="00237063" w:rsidP="00E11046">
      <w:pPr>
        <w:numPr>
          <w:ilvl w:val="1"/>
          <w:numId w:val="4"/>
        </w:numPr>
        <w:tabs>
          <w:tab w:val="clear" w:pos="1440"/>
          <w:tab w:val="num" w:pos="2148"/>
        </w:tabs>
        <w:ind w:left="2148"/>
        <w:jc w:val="both"/>
      </w:pPr>
      <w:r w:rsidRPr="00237063">
        <w:t>Obtener los valores de los parámetros de la función desde el objeto </w:t>
      </w:r>
      <w:proofErr w:type="spellStart"/>
      <w:r w:rsidRPr="00237063">
        <w:t>ToolCall</w:t>
      </w:r>
      <w:proofErr w:type="spellEnd"/>
      <w:r w:rsidRPr="00237063">
        <w:t> (que es una instancia de </w:t>
      </w:r>
      <w:proofErr w:type="spellStart"/>
      <w:r w:rsidRPr="00237063">
        <w:t>TAiToolsFunction</w:t>
      </w:r>
      <w:proofErr w:type="spellEnd"/>
      <w:r w:rsidRPr="00237063">
        <w:t>).</w:t>
      </w:r>
    </w:p>
    <w:p w14:paraId="0C02702B" w14:textId="77777777" w:rsidR="00237063" w:rsidRPr="00237063" w:rsidRDefault="00237063" w:rsidP="00E11046">
      <w:pPr>
        <w:numPr>
          <w:ilvl w:val="1"/>
          <w:numId w:val="4"/>
        </w:numPr>
        <w:tabs>
          <w:tab w:val="clear" w:pos="1440"/>
          <w:tab w:val="num" w:pos="2148"/>
        </w:tabs>
        <w:ind w:left="2148"/>
        <w:jc w:val="both"/>
      </w:pPr>
      <w:r w:rsidRPr="00237063">
        <w:t>Realizar la lógica de la función.</w:t>
      </w:r>
    </w:p>
    <w:p w14:paraId="5495EAFA" w14:textId="77777777" w:rsidR="00237063" w:rsidRPr="00237063" w:rsidRDefault="00237063" w:rsidP="00E11046">
      <w:pPr>
        <w:numPr>
          <w:ilvl w:val="1"/>
          <w:numId w:val="4"/>
        </w:numPr>
        <w:tabs>
          <w:tab w:val="clear" w:pos="1440"/>
          <w:tab w:val="num" w:pos="2148"/>
        </w:tabs>
        <w:ind w:left="2148"/>
        <w:jc w:val="both"/>
      </w:pPr>
      <w:r w:rsidRPr="00237063">
        <w:t>Establecer la propiedad </w:t>
      </w:r>
      <w:proofErr w:type="spellStart"/>
      <w:r w:rsidRPr="00237063">
        <w:t>Handled</w:t>
      </w:r>
      <w:proofErr w:type="spellEnd"/>
      <w:r w:rsidRPr="00237063">
        <w:t> a True si la función se ejecutó correctamente, o a False si ocurrió un error.</w:t>
      </w:r>
    </w:p>
    <w:p w14:paraId="16644BFE" w14:textId="77777777" w:rsidR="00237063" w:rsidRPr="00237063" w:rsidRDefault="00237063" w:rsidP="00E11046">
      <w:pPr>
        <w:numPr>
          <w:ilvl w:val="1"/>
          <w:numId w:val="4"/>
        </w:numPr>
        <w:tabs>
          <w:tab w:val="clear" w:pos="1440"/>
          <w:tab w:val="num" w:pos="2148"/>
        </w:tabs>
        <w:ind w:left="2148"/>
        <w:jc w:val="both"/>
      </w:pPr>
      <w:r w:rsidRPr="00237063">
        <w:t>(Opcional) Asignar un resultado a la propiedad </w:t>
      </w:r>
      <w:proofErr w:type="spellStart"/>
      <w:r w:rsidRPr="00237063">
        <w:t>Result</w:t>
      </w:r>
      <w:proofErr w:type="spellEnd"/>
      <w:r w:rsidRPr="00237063">
        <w:t> del objeto </w:t>
      </w:r>
      <w:proofErr w:type="spellStart"/>
      <w:r w:rsidRPr="00237063">
        <w:t>ToolCall</w:t>
      </w:r>
      <w:proofErr w:type="spellEnd"/>
      <w:r w:rsidRPr="00237063">
        <w:t> para devolverlo al modelo de IA.</w:t>
      </w:r>
    </w:p>
    <w:p w14:paraId="20C41A94" w14:textId="77777777" w:rsidR="00237063" w:rsidRPr="00237063" w:rsidRDefault="00237063" w:rsidP="00E11046">
      <w:pPr>
        <w:ind w:left="708"/>
        <w:jc w:val="both"/>
      </w:pPr>
      <w:r w:rsidRPr="00237063">
        <w:t>Ejemplo:</w:t>
      </w:r>
    </w:p>
    <w:p w14:paraId="1146E293" w14:textId="77777777" w:rsidR="00E11046" w:rsidRDefault="00E11046" w:rsidP="00E11046">
      <w:pPr>
        <w:jc w:val="both"/>
      </w:pPr>
    </w:p>
    <w:p w14:paraId="0E79FEDC" w14:textId="5549F4F3" w:rsidR="00237063" w:rsidRPr="00237063" w:rsidRDefault="00237063" w:rsidP="00E11046">
      <w:pPr>
        <w:pStyle w:val="Codigo"/>
      </w:pPr>
      <w:proofErr w:type="spellStart"/>
      <w:r w:rsidRPr="00237063">
        <w:t>procedure</w:t>
      </w:r>
      <w:proofErr w:type="spellEnd"/>
      <w:r w:rsidRPr="00237063">
        <w:t xml:space="preserve"> TForm1.GetCurrentWeatherAction(Sender: </w:t>
      </w:r>
      <w:proofErr w:type="spellStart"/>
      <w:r w:rsidRPr="00237063">
        <w:t>TObject</w:t>
      </w:r>
      <w:proofErr w:type="spellEnd"/>
      <w:r w:rsidRPr="00237063">
        <w:t xml:space="preserve">; </w:t>
      </w:r>
      <w:proofErr w:type="spellStart"/>
      <w:r w:rsidRPr="00237063">
        <w:t>FunctionAction</w:t>
      </w:r>
      <w:proofErr w:type="spellEnd"/>
      <w:r w:rsidRPr="00237063">
        <w:t xml:space="preserve">: </w:t>
      </w:r>
      <w:proofErr w:type="spellStart"/>
      <w:r w:rsidRPr="00237063">
        <w:t>TFunctionActionItem</w:t>
      </w:r>
      <w:proofErr w:type="spellEnd"/>
      <w:r w:rsidRPr="00237063">
        <w:t xml:space="preserve">; </w:t>
      </w:r>
      <w:proofErr w:type="spellStart"/>
      <w:r w:rsidRPr="00237063">
        <w:t>FunctionName</w:t>
      </w:r>
      <w:proofErr w:type="spellEnd"/>
      <w:r w:rsidRPr="00237063">
        <w:t xml:space="preserve">: </w:t>
      </w:r>
      <w:proofErr w:type="spellStart"/>
      <w:r w:rsidRPr="00237063">
        <w:t>String</w:t>
      </w:r>
      <w:proofErr w:type="spellEnd"/>
      <w:r w:rsidRPr="00237063">
        <w:t xml:space="preserve">; </w:t>
      </w:r>
      <w:proofErr w:type="spellStart"/>
      <w:r w:rsidRPr="00237063">
        <w:t>ToolCall</w:t>
      </w:r>
      <w:proofErr w:type="spellEnd"/>
      <w:r w:rsidRPr="00237063">
        <w:t xml:space="preserve">: </w:t>
      </w:r>
      <w:proofErr w:type="spellStart"/>
      <w:r w:rsidRPr="00237063">
        <w:t>TAiToolsFunction</w:t>
      </w:r>
      <w:proofErr w:type="spellEnd"/>
      <w:r w:rsidRPr="00237063">
        <w:t xml:space="preserve">; </w:t>
      </w:r>
      <w:proofErr w:type="spellStart"/>
      <w:r w:rsidRPr="00237063">
        <w:t>var</w:t>
      </w:r>
      <w:proofErr w:type="spellEnd"/>
      <w:r w:rsidRPr="00237063">
        <w:t xml:space="preserve"> </w:t>
      </w:r>
      <w:proofErr w:type="spellStart"/>
      <w:r w:rsidRPr="00237063">
        <w:t>Handled</w:t>
      </w:r>
      <w:proofErr w:type="spellEnd"/>
      <w:r w:rsidRPr="00237063">
        <w:t xml:space="preserve">: </w:t>
      </w:r>
      <w:proofErr w:type="spellStart"/>
      <w:r w:rsidRPr="00237063">
        <w:t>Boolean</w:t>
      </w:r>
      <w:proofErr w:type="spellEnd"/>
      <w:r w:rsidRPr="00237063">
        <w:t>);</w:t>
      </w:r>
    </w:p>
    <w:p w14:paraId="7932E9D4" w14:textId="77777777" w:rsidR="00237063" w:rsidRPr="00237063" w:rsidRDefault="00237063" w:rsidP="00E11046">
      <w:pPr>
        <w:pStyle w:val="Codigo"/>
      </w:pPr>
      <w:proofErr w:type="spellStart"/>
      <w:r w:rsidRPr="00237063">
        <w:t>var</w:t>
      </w:r>
      <w:proofErr w:type="spellEnd"/>
    </w:p>
    <w:p w14:paraId="314154CA" w14:textId="77777777" w:rsidR="00237063" w:rsidRPr="00237063" w:rsidRDefault="00237063" w:rsidP="00E11046">
      <w:pPr>
        <w:pStyle w:val="Codigo"/>
      </w:pPr>
      <w:r w:rsidRPr="00237063">
        <w:t xml:space="preserve">  City: </w:t>
      </w:r>
      <w:proofErr w:type="spellStart"/>
      <w:r w:rsidRPr="00237063">
        <w:t>string</w:t>
      </w:r>
      <w:proofErr w:type="spellEnd"/>
      <w:r w:rsidRPr="00237063">
        <w:t>;</w:t>
      </w:r>
    </w:p>
    <w:p w14:paraId="325E9D14" w14:textId="77777777" w:rsidR="00237063" w:rsidRPr="00237063" w:rsidRDefault="00237063" w:rsidP="00E11046">
      <w:pPr>
        <w:pStyle w:val="Codigo"/>
      </w:pPr>
      <w:r w:rsidRPr="00237063">
        <w:t xml:space="preserve">  </w:t>
      </w:r>
      <w:proofErr w:type="spellStart"/>
      <w:r w:rsidRPr="00237063">
        <w:t>WeatherInfo</w:t>
      </w:r>
      <w:proofErr w:type="spellEnd"/>
      <w:r w:rsidRPr="00237063">
        <w:t xml:space="preserve">: </w:t>
      </w:r>
      <w:proofErr w:type="spellStart"/>
      <w:r w:rsidRPr="00237063">
        <w:t>string</w:t>
      </w:r>
      <w:proofErr w:type="spellEnd"/>
      <w:r w:rsidRPr="00237063">
        <w:t>;</w:t>
      </w:r>
    </w:p>
    <w:p w14:paraId="72BCDDFB" w14:textId="77777777" w:rsidR="00237063" w:rsidRPr="00237063" w:rsidRDefault="00237063" w:rsidP="00E11046">
      <w:pPr>
        <w:pStyle w:val="Codigo"/>
      </w:pPr>
      <w:proofErr w:type="spellStart"/>
      <w:r w:rsidRPr="00237063">
        <w:t>begin</w:t>
      </w:r>
      <w:proofErr w:type="spellEnd"/>
    </w:p>
    <w:p w14:paraId="529CDE98" w14:textId="77777777" w:rsidR="00237063" w:rsidRPr="00237063" w:rsidRDefault="00237063" w:rsidP="00E11046">
      <w:pPr>
        <w:pStyle w:val="Codigo"/>
      </w:pPr>
      <w:r w:rsidRPr="00237063">
        <w:t xml:space="preserve">  try</w:t>
      </w:r>
    </w:p>
    <w:p w14:paraId="67144329" w14:textId="77777777" w:rsidR="00237063" w:rsidRPr="00237063" w:rsidRDefault="00237063" w:rsidP="00E11046">
      <w:pPr>
        <w:pStyle w:val="Codigo"/>
      </w:pPr>
      <w:r w:rsidRPr="00237063">
        <w:t xml:space="preserve">    </w:t>
      </w:r>
      <w:proofErr w:type="gramStart"/>
      <w:r w:rsidRPr="00237063">
        <w:t>City :</w:t>
      </w:r>
      <w:proofErr w:type="gramEnd"/>
      <w:r w:rsidRPr="00237063">
        <w:t xml:space="preserve">= </w:t>
      </w:r>
      <w:proofErr w:type="spellStart"/>
      <w:r w:rsidRPr="00237063">
        <w:t>ToolCall.Parameters.Values</w:t>
      </w:r>
      <w:proofErr w:type="spellEnd"/>
      <w:r w:rsidRPr="00237063">
        <w:t>['</w:t>
      </w:r>
      <w:proofErr w:type="spellStart"/>
      <w:r w:rsidRPr="00237063">
        <w:t>city</w:t>
      </w:r>
      <w:proofErr w:type="spellEnd"/>
      <w:r w:rsidRPr="00237063">
        <w:t>'];  // Obtener el valor del parámetro "</w:t>
      </w:r>
      <w:proofErr w:type="spellStart"/>
      <w:r w:rsidRPr="00237063">
        <w:t>city</w:t>
      </w:r>
      <w:proofErr w:type="spellEnd"/>
      <w:r w:rsidRPr="00237063">
        <w:t>"</w:t>
      </w:r>
    </w:p>
    <w:p w14:paraId="0F6162D9" w14:textId="77777777" w:rsidR="00237063" w:rsidRPr="00237063" w:rsidRDefault="00237063" w:rsidP="00E11046">
      <w:pPr>
        <w:pStyle w:val="Codigo"/>
      </w:pPr>
    </w:p>
    <w:p w14:paraId="2619E857" w14:textId="77777777" w:rsidR="00237063" w:rsidRPr="00237063" w:rsidRDefault="00237063" w:rsidP="00E11046">
      <w:pPr>
        <w:pStyle w:val="Codigo"/>
      </w:pPr>
      <w:r w:rsidRPr="00237063">
        <w:t xml:space="preserve">    // Validar si existe el valor y no es vacío</w:t>
      </w:r>
    </w:p>
    <w:p w14:paraId="4AF30C59" w14:textId="77777777" w:rsidR="00237063" w:rsidRPr="00237063" w:rsidRDefault="00237063" w:rsidP="00E11046">
      <w:pPr>
        <w:pStyle w:val="Codigo"/>
      </w:pPr>
      <w:r w:rsidRPr="00237063">
        <w:t xml:space="preserve">    </w:t>
      </w:r>
      <w:proofErr w:type="spellStart"/>
      <w:r w:rsidRPr="00237063">
        <w:t>If</w:t>
      </w:r>
      <w:proofErr w:type="spellEnd"/>
      <w:r w:rsidRPr="00237063">
        <w:t xml:space="preserve"> </w:t>
      </w:r>
      <w:proofErr w:type="spellStart"/>
      <w:proofErr w:type="gramStart"/>
      <w:r w:rsidRPr="00237063">
        <w:t>Trim</w:t>
      </w:r>
      <w:proofErr w:type="spellEnd"/>
      <w:r w:rsidRPr="00237063">
        <w:t>(</w:t>
      </w:r>
      <w:proofErr w:type="gramEnd"/>
      <w:r w:rsidRPr="00237063">
        <w:t xml:space="preserve">City) = '' </w:t>
      </w:r>
      <w:proofErr w:type="spellStart"/>
      <w:r w:rsidRPr="00237063">
        <w:t>then</w:t>
      </w:r>
      <w:proofErr w:type="spellEnd"/>
    </w:p>
    <w:p w14:paraId="692D9BC1" w14:textId="77777777" w:rsidR="00237063" w:rsidRPr="00237063" w:rsidRDefault="00237063" w:rsidP="00E11046">
      <w:pPr>
        <w:pStyle w:val="Codigo"/>
      </w:pPr>
      <w:r w:rsidRPr="00237063">
        <w:t xml:space="preserve">    Begin</w:t>
      </w:r>
    </w:p>
    <w:p w14:paraId="15BD2AC2" w14:textId="77777777" w:rsidR="00237063" w:rsidRPr="00237063" w:rsidRDefault="00237063" w:rsidP="00E11046">
      <w:pPr>
        <w:pStyle w:val="Codigo"/>
      </w:pPr>
      <w:r w:rsidRPr="00237063">
        <w:t xml:space="preserve">      </w:t>
      </w:r>
      <w:proofErr w:type="spellStart"/>
      <w:proofErr w:type="gramStart"/>
      <w:r w:rsidRPr="00237063">
        <w:t>ShowMessage</w:t>
      </w:r>
      <w:proofErr w:type="spellEnd"/>
      <w:r w:rsidRPr="00237063">
        <w:t>(</w:t>
      </w:r>
      <w:proofErr w:type="gramEnd"/>
      <w:r w:rsidRPr="00237063">
        <w:t>'Error: El parámetro "</w:t>
      </w:r>
      <w:proofErr w:type="spellStart"/>
      <w:r w:rsidRPr="00237063">
        <w:t>city</w:t>
      </w:r>
      <w:proofErr w:type="spellEnd"/>
      <w:r w:rsidRPr="00237063">
        <w:t>" es obligatorio');</w:t>
      </w:r>
    </w:p>
    <w:p w14:paraId="151E20AE" w14:textId="77777777" w:rsidR="00237063" w:rsidRPr="00237063" w:rsidRDefault="00237063" w:rsidP="00E11046">
      <w:pPr>
        <w:pStyle w:val="Codigo"/>
      </w:pPr>
      <w:r w:rsidRPr="00237063">
        <w:t xml:space="preserve">      </w:t>
      </w:r>
      <w:proofErr w:type="spellStart"/>
      <w:proofErr w:type="gramStart"/>
      <w:r w:rsidRPr="00237063">
        <w:t>Handled</w:t>
      </w:r>
      <w:proofErr w:type="spellEnd"/>
      <w:r w:rsidRPr="00237063">
        <w:t xml:space="preserve"> :</w:t>
      </w:r>
      <w:proofErr w:type="gramEnd"/>
      <w:r w:rsidRPr="00237063">
        <w:t>= False;</w:t>
      </w:r>
    </w:p>
    <w:p w14:paraId="3FD882A3" w14:textId="77777777" w:rsidR="00237063" w:rsidRPr="00237063" w:rsidRDefault="00237063" w:rsidP="00E11046">
      <w:pPr>
        <w:pStyle w:val="Codigo"/>
      </w:pPr>
      <w:r w:rsidRPr="00237063">
        <w:t xml:space="preserve">      </w:t>
      </w:r>
      <w:proofErr w:type="spellStart"/>
      <w:r w:rsidRPr="00237063">
        <w:t>Exit</w:t>
      </w:r>
      <w:proofErr w:type="spellEnd"/>
      <w:r w:rsidRPr="00237063">
        <w:t>;</w:t>
      </w:r>
    </w:p>
    <w:p w14:paraId="70186F5E" w14:textId="77777777" w:rsidR="00237063" w:rsidRPr="00237063" w:rsidRDefault="00237063" w:rsidP="00E11046">
      <w:pPr>
        <w:pStyle w:val="Codigo"/>
      </w:pPr>
      <w:r w:rsidRPr="00237063">
        <w:lastRenderedPageBreak/>
        <w:t xml:space="preserve">    </w:t>
      </w:r>
      <w:proofErr w:type="spellStart"/>
      <w:r w:rsidRPr="00237063">
        <w:t>End</w:t>
      </w:r>
      <w:proofErr w:type="spellEnd"/>
      <w:r w:rsidRPr="00237063">
        <w:t>;</w:t>
      </w:r>
    </w:p>
    <w:p w14:paraId="74756647" w14:textId="77777777" w:rsidR="00237063" w:rsidRPr="00237063" w:rsidRDefault="00237063" w:rsidP="00E11046">
      <w:pPr>
        <w:pStyle w:val="Codigo"/>
      </w:pPr>
    </w:p>
    <w:p w14:paraId="56E198D1" w14:textId="77777777" w:rsidR="00237063" w:rsidRPr="00237063" w:rsidRDefault="00237063" w:rsidP="00E11046">
      <w:pPr>
        <w:pStyle w:val="Codigo"/>
      </w:pPr>
      <w:r w:rsidRPr="00237063">
        <w:t xml:space="preserve">    // Código para obtener el clima actual para la ciudad (ej. llamando a una API)</w:t>
      </w:r>
    </w:p>
    <w:p w14:paraId="27B080D7" w14:textId="77777777" w:rsidR="00237063" w:rsidRPr="00237063" w:rsidRDefault="00237063" w:rsidP="00E11046">
      <w:pPr>
        <w:pStyle w:val="Codigo"/>
      </w:pPr>
      <w:r w:rsidRPr="00237063">
        <w:t xml:space="preserve">    </w:t>
      </w:r>
      <w:proofErr w:type="spellStart"/>
      <w:proofErr w:type="gramStart"/>
      <w:r w:rsidRPr="00237063">
        <w:t>WeatherInfo</w:t>
      </w:r>
      <w:proofErr w:type="spellEnd"/>
      <w:r w:rsidRPr="00237063">
        <w:t xml:space="preserve"> :</w:t>
      </w:r>
      <w:proofErr w:type="gramEnd"/>
      <w:r w:rsidRPr="00237063">
        <w:t xml:space="preserve">= </w:t>
      </w:r>
      <w:proofErr w:type="spellStart"/>
      <w:r w:rsidRPr="00237063">
        <w:t>GetWeatherFromAPI</w:t>
      </w:r>
      <w:proofErr w:type="spellEnd"/>
      <w:r w:rsidRPr="00237063">
        <w:t>(City);</w:t>
      </w:r>
    </w:p>
    <w:p w14:paraId="394B75B2" w14:textId="77777777" w:rsidR="00237063" w:rsidRPr="00237063" w:rsidRDefault="00237063" w:rsidP="00E11046">
      <w:pPr>
        <w:pStyle w:val="Codigo"/>
      </w:pPr>
    </w:p>
    <w:p w14:paraId="1EEF1358" w14:textId="77777777" w:rsidR="00237063" w:rsidRPr="00237063" w:rsidRDefault="00237063" w:rsidP="00E11046">
      <w:pPr>
        <w:pStyle w:val="Codigo"/>
      </w:pPr>
      <w:r w:rsidRPr="00237063">
        <w:t xml:space="preserve">    // Asignar el resultado (si es necesario)</w:t>
      </w:r>
    </w:p>
    <w:p w14:paraId="54C5DD1A" w14:textId="77777777" w:rsidR="00237063" w:rsidRPr="00237063" w:rsidRDefault="00237063" w:rsidP="00E11046">
      <w:pPr>
        <w:pStyle w:val="Codigo"/>
      </w:pPr>
      <w:r w:rsidRPr="00237063">
        <w:t xml:space="preserve">    </w:t>
      </w:r>
      <w:proofErr w:type="spellStart"/>
      <w:proofErr w:type="gramStart"/>
      <w:r w:rsidRPr="00237063">
        <w:t>ToolCall.Result</w:t>
      </w:r>
      <w:proofErr w:type="spellEnd"/>
      <w:r w:rsidRPr="00237063">
        <w:t xml:space="preserve"> :</w:t>
      </w:r>
      <w:proofErr w:type="gramEnd"/>
      <w:r w:rsidRPr="00237063">
        <w:t xml:space="preserve">= </w:t>
      </w:r>
      <w:proofErr w:type="spellStart"/>
      <w:r w:rsidRPr="00237063">
        <w:t>WeatherInfo</w:t>
      </w:r>
      <w:proofErr w:type="spellEnd"/>
      <w:r w:rsidRPr="00237063">
        <w:t>;</w:t>
      </w:r>
    </w:p>
    <w:p w14:paraId="45C008E2" w14:textId="77777777" w:rsidR="00237063" w:rsidRPr="00237063" w:rsidRDefault="00237063" w:rsidP="00E11046">
      <w:pPr>
        <w:pStyle w:val="Codigo"/>
      </w:pPr>
    </w:p>
    <w:p w14:paraId="7321A927" w14:textId="77777777" w:rsidR="00237063" w:rsidRPr="00237063" w:rsidRDefault="00237063" w:rsidP="00E11046">
      <w:pPr>
        <w:pStyle w:val="Codigo"/>
      </w:pPr>
      <w:r w:rsidRPr="00237063">
        <w:t xml:space="preserve">    </w:t>
      </w:r>
      <w:proofErr w:type="spellStart"/>
      <w:proofErr w:type="gramStart"/>
      <w:r w:rsidRPr="00237063">
        <w:t>Handled</w:t>
      </w:r>
      <w:proofErr w:type="spellEnd"/>
      <w:r w:rsidRPr="00237063">
        <w:t xml:space="preserve"> :</w:t>
      </w:r>
      <w:proofErr w:type="gramEnd"/>
      <w:r w:rsidRPr="00237063">
        <w:t>= True;  // Indicar que la función se ejecutó correctamente</w:t>
      </w:r>
    </w:p>
    <w:p w14:paraId="6D634250" w14:textId="77777777" w:rsidR="00237063" w:rsidRPr="00237063" w:rsidRDefault="00237063" w:rsidP="00E11046">
      <w:pPr>
        <w:pStyle w:val="Codigo"/>
      </w:pPr>
      <w:r w:rsidRPr="00237063">
        <w:t xml:space="preserve">  </w:t>
      </w:r>
      <w:proofErr w:type="spellStart"/>
      <w:r w:rsidRPr="00237063">
        <w:t>except</w:t>
      </w:r>
      <w:proofErr w:type="spellEnd"/>
    </w:p>
    <w:p w14:paraId="13F3EEBA" w14:textId="77777777" w:rsidR="00237063" w:rsidRPr="00237063" w:rsidRDefault="00237063" w:rsidP="00E11046">
      <w:pPr>
        <w:pStyle w:val="Codigo"/>
      </w:pPr>
      <w:r w:rsidRPr="00237063">
        <w:t xml:space="preserve">    </w:t>
      </w:r>
      <w:proofErr w:type="spellStart"/>
      <w:r w:rsidRPr="00237063">
        <w:t>on</w:t>
      </w:r>
      <w:proofErr w:type="spellEnd"/>
      <w:r w:rsidRPr="00237063">
        <w:t xml:space="preserve"> E: </w:t>
      </w:r>
      <w:proofErr w:type="spellStart"/>
      <w:r w:rsidRPr="00237063">
        <w:t>Exception</w:t>
      </w:r>
      <w:proofErr w:type="spellEnd"/>
      <w:r w:rsidRPr="00237063">
        <w:t xml:space="preserve"> do</w:t>
      </w:r>
    </w:p>
    <w:p w14:paraId="101A0C32" w14:textId="77777777" w:rsidR="00237063" w:rsidRPr="00237063" w:rsidRDefault="00237063" w:rsidP="00E11046">
      <w:pPr>
        <w:pStyle w:val="Codigo"/>
      </w:pPr>
      <w:r w:rsidRPr="00237063">
        <w:t xml:space="preserve">    </w:t>
      </w:r>
      <w:proofErr w:type="spellStart"/>
      <w:r w:rsidRPr="00237063">
        <w:t>begin</w:t>
      </w:r>
      <w:proofErr w:type="spellEnd"/>
    </w:p>
    <w:p w14:paraId="52529D99" w14:textId="77777777" w:rsidR="00237063" w:rsidRPr="00237063" w:rsidRDefault="00237063" w:rsidP="00E11046">
      <w:pPr>
        <w:pStyle w:val="Codigo"/>
      </w:pPr>
      <w:r w:rsidRPr="00237063">
        <w:t xml:space="preserve">      </w:t>
      </w:r>
      <w:proofErr w:type="spellStart"/>
      <w:proofErr w:type="gramStart"/>
      <w:r w:rsidRPr="00237063">
        <w:t>ShowMessage</w:t>
      </w:r>
      <w:proofErr w:type="spellEnd"/>
      <w:r w:rsidRPr="00237063">
        <w:t>(</w:t>
      </w:r>
      <w:proofErr w:type="gramEnd"/>
      <w:r w:rsidRPr="00237063">
        <w:t xml:space="preserve">'Error en </w:t>
      </w:r>
      <w:proofErr w:type="spellStart"/>
      <w:r w:rsidRPr="00237063">
        <w:t>GetCurrentWeatherAction</w:t>
      </w:r>
      <w:proofErr w:type="spellEnd"/>
      <w:r w:rsidRPr="00237063">
        <w:t xml:space="preserve">: ' + </w:t>
      </w:r>
      <w:proofErr w:type="spellStart"/>
      <w:r w:rsidRPr="00237063">
        <w:t>E.Message</w:t>
      </w:r>
      <w:proofErr w:type="spellEnd"/>
      <w:r w:rsidRPr="00237063">
        <w:t>);</w:t>
      </w:r>
    </w:p>
    <w:p w14:paraId="4674E2B4" w14:textId="77777777" w:rsidR="00237063" w:rsidRPr="00237063" w:rsidRDefault="00237063" w:rsidP="00E11046">
      <w:pPr>
        <w:pStyle w:val="Codigo"/>
      </w:pPr>
      <w:r w:rsidRPr="00237063">
        <w:t xml:space="preserve">      </w:t>
      </w:r>
      <w:proofErr w:type="spellStart"/>
      <w:proofErr w:type="gramStart"/>
      <w:r w:rsidRPr="00237063">
        <w:t>Handled</w:t>
      </w:r>
      <w:proofErr w:type="spellEnd"/>
      <w:r w:rsidRPr="00237063">
        <w:t xml:space="preserve"> :</w:t>
      </w:r>
      <w:proofErr w:type="gramEnd"/>
      <w:r w:rsidRPr="00237063">
        <w:t>= False;</w:t>
      </w:r>
    </w:p>
    <w:p w14:paraId="0D29F15B" w14:textId="77777777" w:rsidR="00237063" w:rsidRPr="00237063" w:rsidRDefault="00237063" w:rsidP="00E11046">
      <w:pPr>
        <w:pStyle w:val="Codigo"/>
      </w:pPr>
      <w:r w:rsidRPr="00237063">
        <w:t xml:space="preserve">    </w:t>
      </w:r>
      <w:proofErr w:type="spellStart"/>
      <w:r w:rsidRPr="00237063">
        <w:t>end</w:t>
      </w:r>
      <w:proofErr w:type="spellEnd"/>
      <w:r w:rsidRPr="00237063">
        <w:t>;</w:t>
      </w:r>
    </w:p>
    <w:p w14:paraId="1D1CDAFF" w14:textId="77777777" w:rsidR="00237063" w:rsidRPr="00237063" w:rsidRDefault="00237063" w:rsidP="00E11046">
      <w:pPr>
        <w:pStyle w:val="Codigo"/>
      </w:pPr>
      <w:r w:rsidRPr="00237063">
        <w:t xml:space="preserve">  </w:t>
      </w:r>
      <w:proofErr w:type="spellStart"/>
      <w:r w:rsidRPr="00237063">
        <w:t>end</w:t>
      </w:r>
      <w:proofErr w:type="spellEnd"/>
      <w:r w:rsidRPr="00237063">
        <w:t>;</w:t>
      </w:r>
    </w:p>
    <w:p w14:paraId="770A1F2E" w14:textId="77777777" w:rsidR="00237063" w:rsidRPr="00237063" w:rsidRDefault="00237063" w:rsidP="00E11046">
      <w:pPr>
        <w:pStyle w:val="Codigo"/>
      </w:pPr>
      <w:proofErr w:type="spellStart"/>
      <w:r w:rsidRPr="00237063">
        <w:t>end</w:t>
      </w:r>
      <w:proofErr w:type="spellEnd"/>
      <w:r w:rsidRPr="00237063">
        <w:t>;</w:t>
      </w:r>
    </w:p>
    <w:p w14:paraId="572555AF" w14:textId="77777777" w:rsidR="00E11046" w:rsidRPr="00E11046" w:rsidRDefault="00E11046" w:rsidP="00E11046">
      <w:pPr>
        <w:ind w:left="720"/>
        <w:jc w:val="both"/>
      </w:pPr>
    </w:p>
    <w:p w14:paraId="7C9C98D7" w14:textId="77777777" w:rsidR="00237063" w:rsidRPr="00237063" w:rsidRDefault="00237063" w:rsidP="00E11046">
      <w:pPr>
        <w:numPr>
          <w:ilvl w:val="0"/>
          <w:numId w:val="4"/>
        </w:numPr>
        <w:jc w:val="both"/>
      </w:pPr>
      <w:r w:rsidRPr="00237063">
        <w:rPr>
          <w:b/>
          <w:bCs/>
        </w:rPr>
        <w:t>Ejecutar una Función:</w:t>
      </w:r>
    </w:p>
    <w:p w14:paraId="1EA07C86" w14:textId="3C46EEDA" w:rsidR="00237063" w:rsidRPr="00237063" w:rsidRDefault="00237063" w:rsidP="00E11046">
      <w:pPr>
        <w:ind w:left="708"/>
        <w:jc w:val="both"/>
      </w:pPr>
      <w:r w:rsidRPr="00237063">
        <w:t>Cuando el modelo de IA decide utilizar una función, enviará una solicitud a tu aplicación Delphi, especificando el nombre de la función y los valores de los parámetros. Tu aplicación crea un objeto </w:t>
      </w:r>
      <w:proofErr w:type="spellStart"/>
      <w:r w:rsidRPr="00237063">
        <w:t>TAiToolsFunction</w:t>
      </w:r>
      <w:proofErr w:type="spellEnd"/>
      <w:r w:rsidRPr="00237063">
        <w:t> con esta información y llama al método </w:t>
      </w:r>
      <w:proofErr w:type="spellStart"/>
      <w:r w:rsidRPr="00237063">
        <w:t>DoCallFunction</w:t>
      </w:r>
      <w:proofErr w:type="spellEnd"/>
      <w:r w:rsidRPr="00237063">
        <w:t> del componente </w:t>
      </w:r>
      <w:proofErr w:type="spellStart"/>
      <w:r w:rsidRPr="00237063">
        <w:t>TAiFunctions</w:t>
      </w:r>
      <w:proofErr w:type="spellEnd"/>
      <w:r w:rsidR="008B12C7">
        <w:t xml:space="preserve"> para que la aplicación la ejecute y retorne el valor solicitado</w:t>
      </w:r>
      <w:r w:rsidRPr="00237063">
        <w:t>.</w:t>
      </w:r>
    </w:p>
    <w:p w14:paraId="1E3798F0" w14:textId="77777777" w:rsidR="00E11046" w:rsidRDefault="00E11046" w:rsidP="00E11046">
      <w:pPr>
        <w:jc w:val="both"/>
        <w:rPr>
          <w:b/>
          <w:bCs/>
        </w:rPr>
      </w:pPr>
    </w:p>
    <w:p w14:paraId="0024D684" w14:textId="499CC4D2" w:rsidR="00237063" w:rsidRPr="00237063" w:rsidRDefault="00237063" w:rsidP="00E11046">
      <w:pPr>
        <w:pStyle w:val="Ttulo2"/>
      </w:pPr>
      <w:r w:rsidRPr="00237063">
        <w:t>Métodos Principales del Componente </w:t>
      </w:r>
      <w:proofErr w:type="spellStart"/>
      <w:r w:rsidRPr="00237063">
        <w:t>TAiFunctions</w:t>
      </w:r>
      <w:proofErr w:type="spellEnd"/>
    </w:p>
    <w:p w14:paraId="20462BCB" w14:textId="77777777" w:rsidR="00237063" w:rsidRPr="008B12C7" w:rsidRDefault="00237063" w:rsidP="008B12C7">
      <w:pPr>
        <w:pStyle w:val="Ttulo3"/>
        <w:numPr>
          <w:ilvl w:val="0"/>
          <w:numId w:val="10"/>
        </w:numPr>
        <w:rPr>
          <w:sz w:val="24"/>
          <w:szCs w:val="24"/>
        </w:rPr>
      </w:pPr>
      <w:r w:rsidRPr="008B12C7">
        <w:rPr>
          <w:sz w:val="24"/>
          <w:szCs w:val="24"/>
        </w:rPr>
        <w:t xml:space="preserve">Constructor </w:t>
      </w:r>
      <w:proofErr w:type="spellStart"/>
      <w:proofErr w:type="gramStart"/>
      <w:r w:rsidRPr="008B12C7">
        <w:rPr>
          <w:sz w:val="24"/>
          <w:szCs w:val="24"/>
        </w:rPr>
        <w:t>Create</w:t>
      </w:r>
      <w:proofErr w:type="spellEnd"/>
      <w:r w:rsidRPr="008B12C7">
        <w:rPr>
          <w:sz w:val="24"/>
          <w:szCs w:val="24"/>
        </w:rPr>
        <w:t>(</w:t>
      </w:r>
      <w:proofErr w:type="spellStart"/>
      <w:proofErr w:type="gramEnd"/>
      <w:r w:rsidRPr="008B12C7">
        <w:rPr>
          <w:sz w:val="24"/>
          <w:szCs w:val="24"/>
        </w:rPr>
        <w:t>AOwner</w:t>
      </w:r>
      <w:proofErr w:type="spellEnd"/>
      <w:r w:rsidRPr="008B12C7">
        <w:rPr>
          <w:sz w:val="24"/>
          <w:szCs w:val="24"/>
        </w:rPr>
        <w:t xml:space="preserve">: </w:t>
      </w:r>
      <w:proofErr w:type="spellStart"/>
      <w:r w:rsidRPr="008B12C7">
        <w:rPr>
          <w:sz w:val="24"/>
          <w:szCs w:val="24"/>
        </w:rPr>
        <w:t>TComponent</w:t>
      </w:r>
      <w:proofErr w:type="spellEnd"/>
      <w:r w:rsidRPr="008B12C7">
        <w:rPr>
          <w:sz w:val="24"/>
          <w:szCs w:val="24"/>
        </w:rPr>
        <w:t>):</w:t>
      </w:r>
    </w:p>
    <w:p w14:paraId="3F0ADA2C" w14:textId="77777777" w:rsidR="00237063" w:rsidRPr="00237063" w:rsidRDefault="00237063" w:rsidP="00E11046">
      <w:pPr>
        <w:numPr>
          <w:ilvl w:val="1"/>
          <w:numId w:val="5"/>
        </w:numPr>
        <w:jc w:val="both"/>
      </w:pPr>
      <w:r w:rsidRPr="00237063">
        <w:t>Crea una instancia del componente </w:t>
      </w:r>
      <w:proofErr w:type="spellStart"/>
      <w:r w:rsidRPr="00237063">
        <w:t>TAiFunctions</w:t>
      </w:r>
      <w:proofErr w:type="spellEnd"/>
      <w:r w:rsidRPr="00237063">
        <w:t>.</w:t>
      </w:r>
    </w:p>
    <w:p w14:paraId="1E60A087" w14:textId="77777777" w:rsidR="00237063" w:rsidRPr="008B12C7" w:rsidRDefault="00237063" w:rsidP="008B12C7">
      <w:pPr>
        <w:pStyle w:val="Ttulo3"/>
        <w:numPr>
          <w:ilvl w:val="0"/>
          <w:numId w:val="5"/>
        </w:numPr>
        <w:rPr>
          <w:sz w:val="24"/>
          <w:szCs w:val="24"/>
        </w:rPr>
      </w:pPr>
      <w:r w:rsidRPr="008B12C7">
        <w:rPr>
          <w:sz w:val="24"/>
          <w:szCs w:val="24"/>
        </w:rPr>
        <w:t xml:space="preserve">Destructor </w:t>
      </w:r>
      <w:proofErr w:type="spellStart"/>
      <w:r w:rsidRPr="008B12C7">
        <w:rPr>
          <w:sz w:val="24"/>
          <w:szCs w:val="24"/>
        </w:rPr>
        <w:t>Destroy</w:t>
      </w:r>
      <w:proofErr w:type="spellEnd"/>
      <w:r w:rsidRPr="008B12C7">
        <w:rPr>
          <w:sz w:val="24"/>
          <w:szCs w:val="24"/>
        </w:rPr>
        <w:t>:</w:t>
      </w:r>
    </w:p>
    <w:p w14:paraId="7BFB2D03" w14:textId="77777777" w:rsidR="00237063" w:rsidRPr="00237063" w:rsidRDefault="00237063" w:rsidP="00E11046">
      <w:pPr>
        <w:numPr>
          <w:ilvl w:val="1"/>
          <w:numId w:val="5"/>
        </w:numPr>
        <w:jc w:val="both"/>
      </w:pPr>
      <w:r w:rsidRPr="00237063">
        <w:t>Destruye la instancia del componente.</w:t>
      </w:r>
    </w:p>
    <w:p w14:paraId="619878D9" w14:textId="12300123" w:rsidR="00237063" w:rsidRPr="00237063" w:rsidRDefault="00237063" w:rsidP="008B12C7">
      <w:pPr>
        <w:ind w:left="1440"/>
        <w:jc w:val="both"/>
      </w:pPr>
    </w:p>
    <w:p w14:paraId="3160FD31" w14:textId="77777777" w:rsidR="00237063" w:rsidRPr="008B12C7" w:rsidRDefault="00237063" w:rsidP="008B12C7">
      <w:pPr>
        <w:pStyle w:val="Ttulo3"/>
        <w:numPr>
          <w:ilvl w:val="0"/>
          <w:numId w:val="5"/>
        </w:numPr>
        <w:rPr>
          <w:sz w:val="24"/>
          <w:szCs w:val="24"/>
        </w:rPr>
      </w:pPr>
      <w:proofErr w:type="spellStart"/>
      <w:r w:rsidRPr="008B12C7">
        <w:rPr>
          <w:sz w:val="24"/>
          <w:szCs w:val="24"/>
        </w:rPr>
        <w:t>Function</w:t>
      </w:r>
      <w:proofErr w:type="spellEnd"/>
      <w:r w:rsidRPr="008B12C7">
        <w:rPr>
          <w:sz w:val="24"/>
          <w:szCs w:val="24"/>
        </w:rPr>
        <w:t xml:space="preserve"> </w:t>
      </w:r>
      <w:proofErr w:type="spellStart"/>
      <w:proofErr w:type="gramStart"/>
      <w:r w:rsidRPr="008B12C7">
        <w:rPr>
          <w:sz w:val="24"/>
          <w:szCs w:val="24"/>
        </w:rPr>
        <w:t>SetFunctionEnable</w:t>
      </w:r>
      <w:proofErr w:type="spellEnd"/>
      <w:r w:rsidRPr="008B12C7">
        <w:rPr>
          <w:sz w:val="24"/>
          <w:szCs w:val="24"/>
        </w:rPr>
        <w:t>(</w:t>
      </w:r>
      <w:proofErr w:type="spellStart"/>
      <w:proofErr w:type="gramEnd"/>
      <w:r w:rsidRPr="008B12C7">
        <w:rPr>
          <w:sz w:val="24"/>
          <w:szCs w:val="24"/>
        </w:rPr>
        <w:t>FunctionName</w:t>
      </w:r>
      <w:proofErr w:type="spellEnd"/>
      <w:r w:rsidRPr="008B12C7">
        <w:rPr>
          <w:sz w:val="24"/>
          <w:szCs w:val="24"/>
        </w:rPr>
        <w:t xml:space="preserve"> : </w:t>
      </w:r>
      <w:proofErr w:type="spellStart"/>
      <w:r w:rsidRPr="008B12C7">
        <w:rPr>
          <w:sz w:val="24"/>
          <w:szCs w:val="24"/>
        </w:rPr>
        <w:t>String</w:t>
      </w:r>
      <w:proofErr w:type="spellEnd"/>
      <w:r w:rsidRPr="008B12C7">
        <w:rPr>
          <w:sz w:val="24"/>
          <w:szCs w:val="24"/>
        </w:rPr>
        <w:t xml:space="preserve">; </w:t>
      </w:r>
      <w:proofErr w:type="spellStart"/>
      <w:r w:rsidRPr="008B12C7">
        <w:rPr>
          <w:sz w:val="24"/>
          <w:szCs w:val="24"/>
        </w:rPr>
        <w:t>Enabled</w:t>
      </w:r>
      <w:proofErr w:type="spellEnd"/>
      <w:r w:rsidRPr="008B12C7">
        <w:rPr>
          <w:sz w:val="24"/>
          <w:szCs w:val="24"/>
        </w:rPr>
        <w:t xml:space="preserve"> : </w:t>
      </w:r>
      <w:proofErr w:type="spellStart"/>
      <w:r w:rsidRPr="008B12C7">
        <w:rPr>
          <w:sz w:val="24"/>
          <w:szCs w:val="24"/>
        </w:rPr>
        <w:t>Boolean</w:t>
      </w:r>
      <w:proofErr w:type="spellEnd"/>
      <w:r w:rsidRPr="008B12C7">
        <w:rPr>
          <w:sz w:val="24"/>
          <w:szCs w:val="24"/>
        </w:rPr>
        <w:t xml:space="preserve">) : </w:t>
      </w:r>
      <w:proofErr w:type="spellStart"/>
      <w:r w:rsidRPr="008B12C7">
        <w:rPr>
          <w:sz w:val="24"/>
          <w:szCs w:val="24"/>
        </w:rPr>
        <w:t>Boolean</w:t>
      </w:r>
      <w:proofErr w:type="spellEnd"/>
      <w:r w:rsidRPr="008B12C7">
        <w:rPr>
          <w:sz w:val="24"/>
          <w:szCs w:val="24"/>
        </w:rPr>
        <w:t>:</w:t>
      </w:r>
    </w:p>
    <w:p w14:paraId="70DE0AE7" w14:textId="77777777" w:rsidR="00237063" w:rsidRPr="00237063" w:rsidRDefault="00237063" w:rsidP="00E11046">
      <w:pPr>
        <w:numPr>
          <w:ilvl w:val="1"/>
          <w:numId w:val="5"/>
        </w:numPr>
        <w:jc w:val="both"/>
      </w:pPr>
      <w:r w:rsidRPr="00237063">
        <w:t>Habilita o deshabilita una función por su nombre.</w:t>
      </w:r>
    </w:p>
    <w:p w14:paraId="11553269" w14:textId="77777777" w:rsidR="00237063" w:rsidRPr="00237063" w:rsidRDefault="00237063" w:rsidP="00E11046">
      <w:pPr>
        <w:numPr>
          <w:ilvl w:val="1"/>
          <w:numId w:val="5"/>
        </w:numPr>
        <w:jc w:val="both"/>
      </w:pPr>
      <w:r w:rsidRPr="00237063">
        <w:t>Parámetros:</w:t>
      </w:r>
    </w:p>
    <w:p w14:paraId="0C7BAE9B" w14:textId="77777777" w:rsidR="00237063" w:rsidRPr="00237063" w:rsidRDefault="00237063" w:rsidP="00E11046">
      <w:pPr>
        <w:numPr>
          <w:ilvl w:val="2"/>
          <w:numId w:val="5"/>
        </w:numPr>
        <w:jc w:val="both"/>
      </w:pPr>
      <w:proofErr w:type="spellStart"/>
      <w:r w:rsidRPr="00237063">
        <w:rPr>
          <w:b/>
          <w:bCs/>
        </w:rPr>
        <w:t>FunctionName</w:t>
      </w:r>
      <w:proofErr w:type="spellEnd"/>
      <w:r w:rsidRPr="00237063">
        <w:t>: El nombre de la función a habilitar o deshabilitar.</w:t>
      </w:r>
    </w:p>
    <w:p w14:paraId="7FE61638" w14:textId="77777777" w:rsidR="00237063" w:rsidRPr="00237063" w:rsidRDefault="00237063" w:rsidP="00E11046">
      <w:pPr>
        <w:numPr>
          <w:ilvl w:val="2"/>
          <w:numId w:val="5"/>
        </w:numPr>
        <w:jc w:val="both"/>
      </w:pPr>
      <w:proofErr w:type="spellStart"/>
      <w:r w:rsidRPr="00237063">
        <w:rPr>
          <w:b/>
          <w:bCs/>
        </w:rPr>
        <w:t>Enabled</w:t>
      </w:r>
      <w:proofErr w:type="spellEnd"/>
      <w:r w:rsidRPr="00237063">
        <w:t>: True para habilitar la función, False para deshabilitarla.</w:t>
      </w:r>
    </w:p>
    <w:p w14:paraId="38EF5F1A" w14:textId="77777777" w:rsidR="00237063" w:rsidRPr="00237063" w:rsidRDefault="00237063" w:rsidP="00E11046">
      <w:pPr>
        <w:numPr>
          <w:ilvl w:val="1"/>
          <w:numId w:val="5"/>
        </w:numPr>
        <w:jc w:val="both"/>
      </w:pPr>
      <w:r w:rsidRPr="00237063">
        <w:lastRenderedPageBreak/>
        <w:t>Valor de Retorno: True si la función se encontró y se pudo actualizar su estado, False si no se encontró la función.</w:t>
      </w:r>
    </w:p>
    <w:p w14:paraId="52EB4E74" w14:textId="77777777" w:rsidR="00840DCC" w:rsidRPr="00237063" w:rsidRDefault="00840DCC" w:rsidP="00E11046">
      <w:pPr>
        <w:jc w:val="both"/>
        <w:rPr>
          <w:u w:val="single"/>
        </w:rPr>
      </w:pPr>
    </w:p>
    <w:sectPr w:rsidR="00840DCC" w:rsidRPr="00237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672"/>
    <w:multiLevelType w:val="multilevel"/>
    <w:tmpl w:val="33F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1563E"/>
    <w:multiLevelType w:val="multilevel"/>
    <w:tmpl w:val="BFE8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66CD7"/>
    <w:multiLevelType w:val="multilevel"/>
    <w:tmpl w:val="33F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53429"/>
    <w:multiLevelType w:val="multilevel"/>
    <w:tmpl w:val="7CFC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63BB5"/>
    <w:multiLevelType w:val="multilevel"/>
    <w:tmpl w:val="33F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37D4A"/>
    <w:multiLevelType w:val="multilevel"/>
    <w:tmpl w:val="33F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10109"/>
    <w:multiLevelType w:val="multilevel"/>
    <w:tmpl w:val="C890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8F24BB"/>
    <w:multiLevelType w:val="multilevel"/>
    <w:tmpl w:val="33F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81F0D"/>
    <w:multiLevelType w:val="multilevel"/>
    <w:tmpl w:val="F752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70A5E"/>
    <w:multiLevelType w:val="hybridMultilevel"/>
    <w:tmpl w:val="F18E7D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4967863">
    <w:abstractNumId w:val="7"/>
  </w:num>
  <w:num w:numId="2" w16cid:durableId="1719165698">
    <w:abstractNumId w:val="0"/>
  </w:num>
  <w:num w:numId="3" w16cid:durableId="49620464">
    <w:abstractNumId w:val="1"/>
  </w:num>
  <w:num w:numId="4" w16cid:durableId="2047175841">
    <w:abstractNumId w:val="3"/>
  </w:num>
  <w:num w:numId="5" w16cid:durableId="979729817">
    <w:abstractNumId w:val="2"/>
  </w:num>
  <w:num w:numId="6" w16cid:durableId="1263027938">
    <w:abstractNumId w:val="4"/>
  </w:num>
  <w:num w:numId="7" w16cid:durableId="1770657758">
    <w:abstractNumId w:val="8"/>
  </w:num>
  <w:num w:numId="8" w16cid:durableId="1488204755">
    <w:abstractNumId w:val="6"/>
  </w:num>
  <w:num w:numId="9" w16cid:durableId="485321457">
    <w:abstractNumId w:val="9"/>
  </w:num>
  <w:num w:numId="10" w16cid:durableId="1466268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63"/>
    <w:rsid w:val="00237063"/>
    <w:rsid w:val="003550FE"/>
    <w:rsid w:val="00687D2F"/>
    <w:rsid w:val="007E58A6"/>
    <w:rsid w:val="00840DCC"/>
    <w:rsid w:val="008B12C7"/>
    <w:rsid w:val="00E11046"/>
    <w:rsid w:val="00F7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69CB5D"/>
  <w15:chartTrackingRefBased/>
  <w15:docId w15:val="{140C3046-5C26-4FDC-9EA2-26C59188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7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7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7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7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7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7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7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7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7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autoRedefine/>
    <w:qFormat/>
    <w:rsid w:val="00F77A0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beforeAutospacing="1" w:after="0" w:line="240" w:lineRule="auto"/>
      <w:ind w:left="708"/>
      <w:contextualSpacing/>
      <w:jc w:val="both"/>
    </w:pPr>
    <w:rPr>
      <w:rFonts w:ascii="Courier New" w:hAnsi="Courier New" w:cs="Courier New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37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37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37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70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70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70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70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70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70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7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7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7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7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7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70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70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70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0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706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3706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7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6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2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7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872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Enriquez</dc:creator>
  <cp:keywords/>
  <dc:description/>
  <cp:lastModifiedBy>Gustavo Enriquez</cp:lastModifiedBy>
  <cp:revision>3</cp:revision>
  <dcterms:created xsi:type="dcterms:W3CDTF">2025-07-09T13:32:00Z</dcterms:created>
  <dcterms:modified xsi:type="dcterms:W3CDTF">2025-07-09T13:44:00Z</dcterms:modified>
</cp:coreProperties>
</file>