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Gustavo Estrela de Matos</w:t>
        <w:tab/>
        <w:t>CSCE312</w:t>
        <w:tab/>
        <w:t>LAB1</w:t>
        <w:tab/>
        <w:t>7 September 2015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Problem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statement in “Tag1” creates an integer variable named “int_var” and the statement in “Tag2” prints the size of “int_var”, in other  words how many bits the variable occupies in the memory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sizeof() function receives as parameters an identifier name or a datatype and give as output the size of the datatype or the size of the datatype of the variable associated to the identifier. This is a standard library, I recompiled the program without including sys libraries and the sizeof function still worked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The value was negative because we used double variable and tried to print it as an integer, but integer and double variables have different representations in memory. A possible fix for that is using a casting “(int)” before the variable, which will put the double value in a temporary place using the int data representation. The problem is that, this fix wont work for numbers bigger then the biggest positive number an int can represent (2^31 – 1). We can also try using “unsigned” and “long”, but the type double would still be able to represent numbers bigger then the biggest integer.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Using only casting we get the result:</w:t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-44450</wp:posOffset>
            </wp:positionV>
            <wp:extent cx="5715000" cy="1534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values are consistent with the one observed i</w:t>
        <w:softHyphen/>
        <w:t>n the fixed version of the algorithm seen on question e).</w:t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-547370</wp:posOffset>
            </wp:positionH>
            <wp:positionV relativeFrom="paragraph">
              <wp:posOffset>-20955</wp:posOffset>
            </wp:positionV>
            <wp:extent cx="7258050" cy="14376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timeval structure may have different implementations or different plataforms. On windows, timeval is defined as: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typedef 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tv_usec;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} timeval;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r>
        <w:rPr>
          <w:rFonts w:ascii="Arial" w:hAnsi="Arial"/>
          <w:i w:val="false"/>
          <w:iCs w:val="false"/>
          <w:sz w:val="18"/>
          <w:szCs w:val="18"/>
        </w:rPr>
        <w:t>While in linux: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time_t      tv_sec;  </w:t>
      </w:r>
    </w:p>
    <w:p>
      <w:pPr>
        <w:pStyle w:val="PreformattedText"/>
        <w:spacing w:lineRule="auto" w:line="240"/>
        <w:rPr/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suseconds_t tv_usec; </w:t>
      </w:r>
    </w:p>
    <w:p>
      <w:pPr>
        <w:pStyle w:val="PreformattedText"/>
        <w:spacing w:lineRule="auto" w:line="240"/>
        <w:rPr/>
      </w:pPr>
      <w:r>
        <w:rPr>
          <w:rFonts w:ascii="Arial" w:hAnsi="Arial"/>
          <w:i/>
          <w:iCs/>
          <w:sz w:val="18"/>
          <w:szCs w:val="18"/>
        </w:rPr>
        <w:tab/>
        <w:t>};</w:t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right="0" w:hanging="0"/>
        <w:contextualSpacing/>
        <w:rPr/>
      </w:pPr>
      <w:r>
        <w:rPr>
          <w:rFonts w:ascii="Arial" w:hAnsi="Arial"/>
          <w:b/>
          <w:bCs/>
          <w:sz w:val="24"/>
          <w:szCs w:val="24"/>
        </w:rPr>
        <w:t>Problem 2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The type long is actually “long int”, otherwise long is a prefix for other types that creates a new type, which is not necessarily bigger than the prefixed type.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The size of a type “long” and “long long” depends on the machine. On my local machine “long” and “long long” had the same size and it didn't happen when I run the program on the sun server.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9219</TotalTime>
  <Application>LibreOffice/4.4.2.2$Linux_X86_64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2015-09-07T16:28:00Z</dcterms:created>
  <dc:creator>Estrela De Matos, Gustavo</dc:creator>
  <dc:language>en-US</dc:language>
  <dcterms:modified xsi:type="dcterms:W3CDTF">2015-09-13T16:11:29Z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