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B1" w:rsidRPr="004C1B88" w:rsidRDefault="002142E7" w:rsidP="00B2749A">
      <w:pPr>
        <w:pStyle w:val="Ttulo2"/>
        <w:rPr>
          <w:lang w:val="pt-BR"/>
        </w:rPr>
      </w:pPr>
      <w:r w:rsidRPr="004C1B88">
        <w:rPr>
          <w:rFonts w:ascii="Calibri" w:eastAsia="Calibri" w:hAnsi="Calibri" w:cs="Calibri"/>
          <w:color w:val="0070C0"/>
          <w:u w:color="0070C0"/>
          <w:lang w:val="pt-BR"/>
        </w:rPr>
        <w:t>Tema:</w:t>
      </w:r>
      <w:r w:rsidRPr="004C1B88">
        <w:rPr>
          <w:rFonts w:ascii="Calibri" w:eastAsia="Calibri" w:hAnsi="Calibri" w:cs="Calibri"/>
          <w:lang w:val="pt-BR"/>
        </w:rPr>
        <w:t xml:space="preserve"> </w:t>
      </w:r>
      <w:r>
        <w:rPr>
          <w:lang w:val="fr-FR"/>
        </w:rPr>
        <w:t>Luxa</w:t>
      </w:r>
      <w:r w:rsidRPr="004C1B88">
        <w:rPr>
          <w:lang w:val="pt-BR"/>
        </w:rPr>
        <w:t>ção acromioclavicular</w:t>
      </w:r>
    </w:p>
    <w:p w:rsidR="00563BB1" w:rsidRDefault="002142E7">
      <w:pPr>
        <w:pStyle w:val="Corpo"/>
        <w:shd w:val="clear" w:color="auto" w:fill="FFFFFF"/>
        <w:spacing w:after="0" w:line="240" w:lineRule="aut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>Fontes:</w:t>
      </w:r>
    </w:p>
    <w:p w:rsidR="00563BB1" w:rsidRDefault="002142E7">
      <w:pPr>
        <w:pStyle w:val="Corpo"/>
        <w:rPr>
          <w:b/>
          <w:bCs/>
          <w:color w:val="0070C0"/>
          <w:sz w:val="20"/>
          <w:szCs w:val="20"/>
          <w:u w:color="0070C0"/>
        </w:rPr>
      </w:pPr>
      <w:hyperlink r:id="rId8" w:history="1">
        <w:r>
          <w:rPr>
            <w:rStyle w:val="Hyperlink0"/>
          </w:rPr>
          <w:t>http://www.ortesp.com.br/website/index.php/trabalhos-e-pesquisas/97-tratamento-cirurgico-da-luxacao-acromio-clavicular-cronica-pela-tecnica-de-weaver-dunn</w:t>
        </w:r>
      </w:hyperlink>
      <w:r>
        <w:rPr>
          <w:b/>
          <w:bCs/>
          <w:color w:val="0070C0"/>
          <w:sz w:val="20"/>
          <w:szCs w:val="20"/>
          <w:u w:color="0070C0"/>
        </w:rPr>
        <w:t xml:space="preserve"> </w:t>
      </w:r>
    </w:p>
    <w:p w:rsidR="00563BB1" w:rsidRDefault="002142E7">
      <w:pPr>
        <w:pStyle w:val="Corpo"/>
        <w:rPr>
          <w:b/>
          <w:bCs/>
          <w:color w:val="0070C0"/>
          <w:sz w:val="20"/>
          <w:szCs w:val="20"/>
          <w:u w:color="0070C0"/>
        </w:rPr>
      </w:pPr>
      <w:hyperlink r:id="rId9" w:history="1">
        <w:r>
          <w:rPr>
            <w:rStyle w:val="Hyperlink0"/>
          </w:rPr>
          <w:t>ortesp.com.br</w:t>
        </w:r>
      </w:hyperlink>
    </w:p>
    <w:p w:rsidR="00563BB1" w:rsidRDefault="002142E7">
      <w:pPr>
        <w:pStyle w:val="Corp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>Palavras-chave principais:</w:t>
      </w:r>
      <w:r>
        <w:rPr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m</w:t>
      </w:r>
      <w:r>
        <w:rPr>
          <w:b/>
          <w:bCs/>
          <w:i/>
          <w:iCs/>
          <w:sz w:val="20"/>
          <w:szCs w:val="20"/>
          <w:lang w:val="fr-FR"/>
        </w:rPr>
        <w:t>é</w:t>
      </w:r>
      <w:r>
        <w:rPr>
          <w:b/>
          <w:bCs/>
          <w:i/>
          <w:iCs/>
          <w:sz w:val="20"/>
          <w:szCs w:val="20"/>
        </w:rPr>
        <w:t>dico especialista</w:t>
      </w:r>
      <w:r>
        <w:rPr>
          <w:b/>
          <w:bCs/>
          <w:i/>
          <w:iCs/>
          <w:sz w:val="20"/>
          <w:szCs w:val="20"/>
        </w:rPr>
        <w:t xml:space="preserve"> em ombro, luxação acromioclavicular, </w:t>
      </w:r>
    </w:p>
    <w:p w:rsidR="00563BB1" w:rsidRDefault="002142E7">
      <w:pPr>
        <w:pStyle w:val="Corpo"/>
        <w:rPr>
          <w:b/>
          <w:bCs/>
          <w:sz w:val="20"/>
          <w:szCs w:val="20"/>
        </w:rPr>
      </w:pPr>
      <w:r>
        <w:rPr>
          <w:b/>
          <w:bCs/>
          <w:color w:val="0070C0"/>
          <w:sz w:val="20"/>
          <w:szCs w:val="20"/>
          <w:u w:color="0070C0"/>
        </w:rPr>
        <w:t>url:</w:t>
      </w:r>
      <w:r>
        <w:rPr>
          <w:b/>
          <w:bCs/>
          <w:sz w:val="20"/>
          <w:szCs w:val="20"/>
        </w:rPr>
        <w:t xml:space="preserve"> /medico-especialista-em-</w:t>
      </w:r>
      <w:r>
        <w:rPr>
          <w:b/>
          <w:bCs/>
          <w:i/>
          <w:iCs/>
          <w:sz w:val="20"/>
          <w:szCs w:val="20"/>
        </w:rPr>
        <w:t>ombro-luxacao-acromioclavicular</w:t>
      </w:r>
    </w:p>
    <w:p w:rsidR="00563BB1" w:rsidRDefault="002142E7">
      <w:pPr>
        <w:pStyle w:val="Corpo"/>
        <w:rPr>
          <w:i/>
          <w:iCs/>
          <w:sz w:val="20"/>
          <w:szCs w:val="20"/>
        </w:rPr>
      </w:pPr>
      <w:r w:rsidRPr="004C1B88">
        <w:rPr>
          <w:b/>
          <w:bCs/>
          <w:color w:val="0070C0"/>
          <w:sz w:val="20"/>
          <w:szCs w:val="20"/>
          <w:u w:color="0070C0"/>
          <w:lang w:val="pt-BR"/>
        </w:rPr>
        <w:t>Link interno:</w:t>
      </w:r>
      <w:r>
        <w:rPr>
          <w:i/>
          <w:iCs/>
          <w:color w:val="0070C0"/>
          <w:sz w:val="20"/>
          <w:szCs w:val="20"/>
          <w:u w:color="0070C0"/>
        </w:rPr>
        <w:t xml:space="preserve"> </w:t>
      </w:r>
      <w:r>
        <w:rPr>
          <w:i/>
          <w:iCs/>
          <w:sz w:val="20"/>
          <w:szCs w:val="20"/>
        </w:rPr>
        <w:t>para os posts sobre:</w:t>
      </w:r>
    </w:p>
    <w:p w:rsidR="00563BB1" w:rsidRDefault="002142E7">
      <w:pPr>
        <w:pStyle w:val="Corp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- “</w:t>
      </w:r>
      <w:r>
        <w:rPr>
          <w:i/>
          <w:iCs/>
          <w:sz w:val="20"/>
          <w:szCs w:val="20"/>
          <w:lang w:val="fr-FR"/>
        </w:rPr>
        <w:t>Luxa</w:t>
      </w:r>
      <w:r>
        <w:rPr>
          <w:i/>
          <w:iCs/>
          <w:sz w:val="20"/>
          <w:szCs w:val="20"/>
        </w:rPr>
        <w:t>ção do ombro</w:t>
      </w:r>
      <w:r>
        <w:rPr>
          <w:i/>
          <w:iCs/>
          <w:sz w:val="20"/>
          <w:szCs w:val="20"/>
        </w:rPr>
        <w:t>” (</w:t>
      </w:r>
      <w:r>
        <w:rPr>
          <w:rStyle w:val="Hyperlink1"/>
        </w:rPr>
        <w:fldChar w:fldCharType="begin"/>
      </w:r>
      <w:r>
        <w:rPr>
          <w:rStyle w:val="Hyperlink1"/>
        </w:rPr>
        <w:instrText xml:space="preserve"> HYPERLINK "http://www.drfabioafernandes.com.br/project/medico-especialista-em-ombro-luxacao/"</w:instrText>
      </w:r>
      <w:r>
        <w:rPr>
          <w:rStyle w:val="Hyperlink1"/>
        </w:rPr>
        <w:fldChar w:fldCharType="separate"/>
      </w:r>
      <w:r>
        <w:rPr>
          <w:rStyle w:val="Hyperlink1"/>
        </w:rPr>
        <w:t>http://www.drfabioafernandes.com.br/project/medico-especialista-em-ombro-luxacao/</w:t>
      </w:r>
      <w:r>
        <w:fldChar w:fldCharType="end"/>
      </w:r>
      <w:r>
        <w:rPr>
          <w:i/>
          <w:iCs/>
          <w:sz w:val="20"/>
          <w:szCs w:val="20"/>
        </w:rPr>
        <w:t xml:space="preserve">) </w:t>
      </w:r>
    </w:p>
    <w:p w:rsidR="00563BB1" w:rsidRDefault="002142E7">
      <w:pPr>
        <w:pStyle w:val="Corp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- “</w:t>
      </w:r>
      <w:r>
        <w:rPr>
          <w:i/>
          <w:iCs/>
          <w:sz w:val="20"/>
          <w:szCs w:val="20"/>
        </w:rPr>
        <w:t>Reconstrução do ligamento cruzado do joelho</w:t>
      </w:r>
      <w:r>
        <w:rPr>
          <w:i/>
          <w:iCs/>
          <w:sz w:val="20"/>
          <w:szCs w:val="20"/>
        </w:rPr>
        <w:t>” (</w:t>
      </w:r>
      <w:r>
        <w:rPr>
          <w:rStyle w:val="Hyperlink1"/>
        </w:rPr>
        <w:fldChar w:fldCharType="begin"/>
      </w:r>
      <w:r>
        <w:rPr>
          <w:rStyle w:val="Hyperlink1"/>
        </w:rPr>
        <w:instrText xml:space="preserve"> HYPERLINK "http://www.drfabioafernandes.com.br/?s=reconstru%25C3%25A7%25C3%25A3o+do+ligamento+cruzado+do+joelho"</w:instrText>
      </w:r>
      <w:r>
        <w:rPr>
          <w:rStyle w:val="Hyperlink1"/>
        </w:rPr>
        <w:fldChar w:fldCharType="separate"/>
      </w:r>
      <w:r>
        <w:rPr>
          <w:rStyle w:val="Hyperlink1"/>
        </w:rPr>
        <w:t>http://www.drfabioafernandes.com.br/?s=reconstru%C3%A7%C3%A3o+do+ligamento+cruzado+do+joelho</w:t>
      </w:r>
      <w:r>
        <w:fldChar w:fldCharType="end"/>
      </w:r>
      <w:r>
        <w:rPr>
          <w:i/>
          <w:iCs/>
          <w:sz w:val="20"/>
          <w:szCs w:val="20"/>
        </w:rPr>
        <w:t>)</w:t>
      </w:r>
    </w:p>
    <w:p w:rsidR="00563BB1" w:rsidRDefault="002142E7">
      <w:pPr>
        <w:pStyle w:val="Corp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>Tí</w:t>
      </w:r>
      <w:proofErr w:type="spellStart"/>
      <w:r>
        <w:rPr>
          <w:b/>
          <w:bCs/>
          <w:color w:val="0070C0"/>
          <w:sz w:val="20"/>
          <w:szCs w:val="20"/>
          <w:u w:color="0070C0"/>
          <w:lang w:val="es-ES_tradnl"/>
        </w:rPr>
        <w:t>tulo</w:t>
      </w:r>
      <w:proofErr w:type="spellEnd"/>
      <w:r>
        <w:rPr>
          <w:b/>
          <w:bCs/>
          <w:color w:val="0070C0"/>
          <w:sz w:val="20"/>
          <w:szCs w:val="20"/>
          <w:u w:color="0070C0"/>
          <w:lang w:val="es-ES_tradnl"/>
        </w:rPr>
        <w:t xml:space="preserve">: </w:t>
      </w:r>
    </w:p>
    <w:p w:rsidR="00563BB1" w:rsidRDefault="002142E7">
      <w:pPr>
        <w:pStyle w:val="Corpo"/>
        <w:rPr>
          <w:b/>
          <w:bCs/>
        </w:rPr>
      </w:pPr>
      <w:r>
        <w:rPr>
          <w:b/>
          <w:bCs/>
        </w:rPr>
        <w:t xml:space="preserve">O que </w:t>
      </w:r>
      <w:r>
        <w:rPr>
          <w:b/>
          <w:bCs/>
          <w:lang w:val="fr-FR"/>
        </w:rPr>
        <w:t xml:space="preserve">é </w:t>
      </w:r>
      <w:r>
        <w:rPr>
          <w:b/>
          <w:bCs/>
        </w:rPr>
        <w:t>uma</w:t>
      </w:r>
      <w:r>
        <w:rPr>
          <w:b/>
          <w:bCs/>
          <w:i/>
          <w:iCs/>
          <w:lang w:val="fr-FR"/>
        </w:rPr>
        <w:t xml:space="preserve"> luxa</w:t>
      </w:r>
      <w:r>
        <w:rPr>
          <w:b/>
          <w:bCs/>
          <w:i/>
          <w:iCs/>
        </w:rPr>
        <w:t>ção cr</w:t>
      </w:r>
      <w:r>
        <w:rPr>
          <w:b/>
          <w:bCs/>
          <w:i/>
          <w:iCs/>
        </w:rPr>
        <w:t>ô</w:t>
      </w:r>
      <w:r>
        <w:rPr>
          <w:b/>
          <w:bCs/>
          <w:i/>
          <w:iCs/>
          <w:lang w:val="it-IT"/>
        </w:rPr>
        <w:t>nica acromioclavicular</w:t>
      </w:r>
      <w:r>
        <w:rPr>
          <w:b/>
          <w:bCs/>
        </w:rPr>
        <w:t xml:space="preserve"> e qual o melhor tratamento</w:t>
      </w:r>
    </w:p>
    <w:p w:rsidR="00563BB1" w:rsidRDefault="00563BB1">
      <w:pPr>
        <w:pStyle w:val="Corpo"/>
      </w:pPr>
    </w:p>
    <w:p w:rsidR="00563BB1" w:rsidRDefault="002142E7">
      <w:pPr>
        <w:pStyle w:val="Corpo"/>
      </w:pPr>
      <w:r>
        <w:t xml:space="preserve">Eis que acontece uma queda de mau jeito sobre o ombro, causando muita dor, </w:t>
      </w:r>
      <w:r>
        <w:t>inchaço e desconforto. E aí vem o diagn</w:t>
      </w:r>
      <w:proofErr w:type="spellStart"/>
      <w:r>
        <w:rPr>
          <w:lang w:val="es-ES_tradnl"/>
        </w:rPr>
        <w:t>ó</w:t>
      </w:r>
      <w:proofErr w:type="spellEnd"/>
      <w:r>
        <w:t xml:space="preserve">stico do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</w:rPr>
        <w:t>dico especialista em ombro</w:t>
      </w:r>
      <w:r>
        <w:t xml:space="preserve">: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ção acromioclavicular</w:t>
      </w:r>
      <w:r>
        <w:t>. Mas o que isso quer dizer? Como tratar? Se você ou algu</w:t>
      </w:r>
      <w:r>
        <w:rPr>
          <w:lang w:val="fr-FR"/>
        </w:rPr>
        <w:t>é</w:t>
      </w:r>
      <w:r>
        <w:t xml:space="preserve">m conhecido está passando por uma situação assim, entenda que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</w:t>
      </w:r>
      <w:r w:rsidRPr="004C1B88">
        <w:rPr>
          <w:b/>
          <w:bCs/>
          <w:i/>
          <w:iCs/>
          <w:lang w:val="pt-BR"/>
        </w:rPr>
        <w:t xml:space="preserve">o </w:t>
      </w:r>
      <w:r>
        <w:rPr>
          <w:lang w:val="fr-FR"/>
        </w:rPr>
        <w:t xml:space="preserve">é </w:t>
      </w:r>
      <w:r>
        <w:t>o deslocamento de algu</w:t>
      </w:r>
      <w:r>
        <w:t>m osso da sua articulação, nesse caso entre o acrô</w:t>
      </w:r>
      <w:r>
        <w:rPr>
          <w:lang w:val="it-IT"/>
        </w:rPr>
        <w:t>mio e a clav</w:t>
      </w:r>
      <w:r>
        <w:t>í</w:t>
      </w:r>
      <w:r>
        <w:rPr>
          <w:lang w:val="it-IT"/>
        </w:rPr>
        <w:t>cula. Dif</w:t>
      </w:r>
      <w:r>
        <w:t>í</w:t>
      </w:r>
      <w:r w:rsidRPr="004C1B88">
        <w:rPr>
          <w:lang w:val="pt-BR"/>
        </w:rPr>
        <w:t>cil</w:t>
      </w:r>
      <w:r>
        <w:rPr>
          <w:lang w:val="es-ES_tradnl"/>
        </w:rPr>
        <w:t xml:space="preserve"> de entender? </w:t>
      </w:r>
      <w:proofErr w:type="spellStart"/>
      <w:r>
        <w:rPr>
          <w:lang w:val="es-ES_tradnl"/>
        </w:rPr>
        <w:t>Ent</w:t>
      </w:r>
      <w:proofErr w:type="spellEnd"/>
      <w:r>
        <w:t>ão, vamos estudar um pouco da anatomia dessa região para facilitar esse entendimento.</w:t>
      </w:r>
    </w:p>
    <w:p w:rsidR="00563BB1" w:rsidRDefault="00563BB1">
      <w:pPr>
        <w:pStyle w:val="Corpo"/>
        <w:rPr>
          <w:b/>
          <w:bCs/>
        </w:rPr>
      </w:pPr>
    </w:p>
    <w:p w:rsidR="00563BB1" w:rsidRDefault="002142E7">
      <w:pPr>
        <w:pStyle w:val="Corpo"/>
        <w:rPr>
          <w:b/>
          <w:bCs/>
        </w:rPr>
      </w:pPr>
      <w:r>
        <w:rPr>
          <w:b/>
          <w:bCs/>
        </w:rPr>
        <w:t xml:space="preserve">Entendendo a anatomia </w:t>
      </w:r>
      <w:r>
        <w:rPr>
          <w:b/>
          <w:bCs/>
          <w:i/>
          <w:iCs/>
          <w:lang w:val="it-IT"/>
        </w:rPr>
        <w:t>acromioclavicular</w:t>
      </w:r>
      <w:r>
        <w:rPr>
          <w:b/>
          <w:bCs/>
        </w:rPr>
        <w:t xml:space="preserve">... </w:t>
      </w:r>
    </w:p>
    <w:p w:rsidR="00563BB1" w:rsidRDefault="002142E7">
      <w:pPr>
        <w:pStyle w:val="Corpo"/>
      </w:pPr>
      <w:r>
        <w:t>A articulaçã</w:t>
      </w:r>
      <w:r w:rsidRPr="004C1B88">
        <w:rPr>
          <w:lang w:val="pt-BR"/>
        </w:rPr>
        <w:t xml:space="preserve">o </w:t>
      </w:r>
      <w:r>
        <w:rPr>
          <w:b/>
          <w:bCs/>
          <w:i/>
          <w:iCs/>
          <w:lang w:val="it-IT"/>
        </w:rPr>
        <w:t>acromioclavicular</w:t>
      </w:r>
      <w:r>
        <w:rPr>
          <w:b/>
          <w:bCs/>
        </w:rPr>
        <w:t xml:space="preserve"> </w:t>
      </w:r>
      <w:r>
        <w:t xml:space="preserve">fica localizada na parte superior do ombro, na lateral da clavícula. Tem movimentação livre, por isso </w:t>
      </w:r>
      <w:r>
        <w:rPr>
          <w:lang w:val="fr-FR"/>
        </w:rPr>
        <w:t xml:space="preserve">é </w:t>
      </w:r>
      <w:r>
        <w:t>classificada como “</w:t>
      </w:r>
      <w:r>
        <w:rPr>
          <w:lang w:val="it-IT"/>
        </w:rPr>
        <w:t>diatrordial</w:t>
      </w:r>
      <w:r>
        <w:t xml:space="preserve">” </w:t>
      </w:r>
      <w:r w:rsidRPr="004C1B88">
        <w:rPr>
          <w:lang w:val="pt-BR"/>
        </w:rPr>
        <w:t xml:space="preserve">ou </w:t>
      </w:r>
      <w:r>
        <w:t xml:space="preserve">“sinovial”. E possui extremidade </w:t>
      </w:r>
      <w:proofErr w:type="spellStart"/>
      <w:r>
        <w:rPr>
          <w:lang w:val="es-ES_tradnl"/>
        </w:rPr>
        <w:t>ó</w:t>
      </w:r>
      <w:proofErr w:type="spellEnd"/>
      <w:r>
        <w:t>ssea revestida por uma esp</w:t>
      </w:r>
      <w:r>
        <w:rPr>
          <w:lang w:val="fr-FR"/>
        </w:rPr>
        <w:t>écie de c</w:t>
      </w:r>
      <w:r>
        <w:t>á</w:t>
      </w:r>
      <w:proofErr w:type="spellStart"/>
      <w:r>
        <w:rPr>
          <w:lang w:val="es-ES_tradnl"/>
        </w:rPr>
        <w:t>psula</w:t>
      </w:r>
      <w:proofErr w:type="spellEnd"/>
      <w:r>
        <w:rPr>
          <w:lang w:val="es-ES_tradnl"/>
        </w:rPr>
        <w:t xml:space="preserve"> articular, que </w:t>
      </w:r>
      <w:r>
        <w:rPr>
          <w:lang w:val="fr-FR"/>
        </w:rPr>
        <w:t xml:space="preserve">é </w:t>
      </w:r>
      <w:r>
        <w:t xml:space="preserve">uma cobertura de tecido/ligamento, o que permite pequenos movimentos. </w:t>
      </w:r>
    </w:p>
    <w:p w:rsidR="00563BB1" w:rsidRDefault="002142E7">
      <w:pPr>
        <w:pStyle w:val="Corpo"/>
      </w:pPr>
      <w:r>
        <w:rPr>
          <w:lang w:val="it-IT"/>
        </w:rPr>
        <w:t>Sua composi</w:t>
      </w:r>
      <w:r>
        <w:t>çã</w:t>
      </w:r>
      <w:r w:rsidRPr="004C1B88">
        <w:rPr>
          <w:lang w:val="pt-BR"/>
        </w:rPr>
        <w:t xml:space="preserve">o </w:t>
      </w:r>
      <w:r>
        <w:rPr>
          <w:lang w:val="fr-FR"/>
        </w:rPr>
        <w:t xml:space="preserve">é </w:t>
      </w:r>
      <w:r>
        <w:t>feita por:</w:t>
      </w:r>
    </w:p>
    <w:p w:rsidR="00563BB1" w:rsidRDefault="002142E7">
      <w:pPr>
        <w:pStyle w:val="Corpo"/>
      </w:pPr>
      <w:r>
        <w:t>- Extremidade medial do acrômio;</w:t>
      </w:r>
    </w:p>
    <w:p w:rsidR="00563BB1" w:rsidRDefault="002142E7">
      <w:pPr>
        <w:pStyle w:val="Corpo"/>
      </w:pPr>
      <w:r>
        <w:t>- Extremidade lateral da clavícula;</w:t>
      </w:r>
    </w:p>
    <w:p w:rsidR="00563BB1" w:rsidRDefault="002142E7">
      <w:pPr>
        <w:pStyle w:val="Corpo"/>
      </w:pPr>
      <w:r>
        <w:rPr>
          <w:lang w:val="it-IT"/>
        </w:rPr>
        <w:t>- Disco inter</w:t>
      </w:r>
      <w:proofErr w:type="spellStart"/>
      <w:r>
        <w:rPr>
          <w:lang w:val="es-ES_tradnl"/>
        </w:rPr>
        <w:t>ósseo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fibrocartilagem</w:t>
      </w:r>
      <w:proofErr w:type="spellEnd"/>
      <w:r>
        <w:rPr>
          <w:lang w:val="es-ES_tradnl"/>
        </w:rPr>
        <w:t>;</w:t>
      </w:r>
    </w:p>
    <w:p w:rsidR="00563BB1" w:rsidRDefault="002142E7">
      <w:pPr>
        <w:pStyle w:val="Corpo"/>
      </w:pPr>
      <w:r>
        <w:t>- Cá</w:t>
      </w:r>
      <w:proofErr w:type="spellStart"/>
      <w:r>
        <w:rPr>
          <w:lang w:val="es-ES_tradnl"/>
        </w:rPr>
        <w:t>psula</w:t>
      </w:r>
      <w:proofErr w:type="spellEnd"/>
      <w:r>
        <w:rPr>
          <w:lang w:val="es-ES_tradnl"/>
        </w:rPr>
        <w:t xml:space="preserve"> articular;</w:t>
      </w:r>
    </w:p>
    <w:p w:rsidR="00563BB1" w:rsidRDefault="002142E7">
      <w:pPr>
        <w:pStyle w:val="Corpo"/>
      </w:pPr>
      <w:r>
        <w:lastRenderedPageBreak/>
        <w:t xml:space="preserve">- Ligamentos </w:t>
      </w:r>
      <w:r>
        <w:rPr>
          <w:b/>
          <w:bCs/>
          <w:i/>
          <w:iCs/>
        </w:rPr>
        <w:t>acromioclavicul</w:t>
      </w:r>
      <w:r>
        <w:rPr>
          <w:b/>
          <w:bCs/>
          <w:i/>
          <w:iCs/>
        </w:rPr>
        <w:t>ares</w:t>
      </w:r>
      <w:r>
        <w:t xml:space="preserve">. </w:t>
      </w:r>
    </w:p>
    <w:p w:rsidR="00563BB1" w:rsidRDefault="002142E7">
      <w:pPr>
        <w:pStyle w:val="Corpo"/>
      </w:pPr>
      <w:r>
        <w:t>Os mú</w:t>
      </w:r>
      <w:proofErr w:type="spellStart"/>
      <w:r>
        <w:rPr>
          <w:lang w:val="es-ES_tradnl"/>
        </w:rPr>
        <w:t>sculos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trap</w:t>
      </w:r>
      <w:proofErr w:type="spellEnd"/>
      <w:r>
        <w:rPr>
          <w:lang w:val="fr-FR"/>
        </w:rPr>
        <w:t>é</w:t>
      </w:r>
      <w:r>
        <w:rPr>
          <w:lang w:val="it-IT"/>
        </w:rPr>
        <w:t>zio e delt</w:t>
      </w:r>
      <w:proofErr w:type="spellStart"/>
      <w:r>
        <w:rPr>
          <w:lang w:val="es-ES_tradnl"/>
        </w:rPr>
        <w:t>ó</w:t>
      </w:r>
      <w:proofErr w:type="spellEnd"/>
      <w:r>
        <w:t>ide proporcionam a estabilidade dinâmica da articulaçã</w:t>
      </w:r>
      <w:r w:rsidRPr="004C1B88">
        <w:rPr>
          <w:lang w:val="pt-BR"/>
        </w:rPr>
        <w:t xml:space="preserve">o </w:t>
      </w:r>
      <w:r>
        <w:rPr>
          <w:b/>
          <w:bCs/>
          <w:i/>
          <w:iCs/>
          <w:lang w:val="it-IT"/>
        </w:rPr>
        <w:t>acromioclavicular</w:t>
      </w:r>
      <w:r>
        <w:t xml:space="preserve">. </w:t>
      </w:r>
    </w:p>
    <w:p w:rsidR="00563BB1" w:rsidRDefault="002142E7">
      <w:pPr>
        <w:pStyle w:val="Corpo"/>
      </w:pPr>
      <w:r>
        <w:t>Já os ligamentos da região oferecem estabilidade está</w:t>
      </w:r>
      <w:r>
        <w:rPr>
          <w:lang w:val="it-IT"/>
        </w:rPr>
        <w:t>tica, e s</w:t>
      </w:r>
      <w:r>
        <w:t>ão dois:</w:t>
      </w:r>
    </w:p>
    <w:p w:rsidR="00563BB1" w:rsidRDefault="002142E7">
      <w:pPr>
        <w:pStyle w:val="PargrafodaLista"/>
        <w:numPr>
          <w:ilvl w:val="0"/>
          <w:numId w:val="2"/>
        </w:numPr>
      </w:pPr>
      <w:r>
        <w:t xml:space="preserve">Ligamentos </w:t>
      </w:r>
      <w:r>
        <w:rPr>
          <w:b/>
          <w:bCs/>
          <w:i/>
          <w:iCs/>
        </w:rPr>
        <w:t>acromioclavicular</w:t>
      </w:r>
      <w:r>
        <w:rPr>
          <w:b/>
          <w:bCs/>
        </w:rPr>
        <w:t>es</w:t>
      </w:r>
      <w:r>
        <w:t>-&gt; sentido anteroposterior e superoinferior;</w:t>
      </w:r>
    </w:p>
    <w:p w:rsidR="00563BB1" w:rsidRDefault="002142E7">
      <w:pPr>
        <w:pStyle w:val="PargrafodaLista"/>
        <w:numPr>
          <w:ilvl w:val="0"/>
          <w:numId w:val="2"/>
        </w:numPr>
      </w:pPr>
      <w:r>
        <w:t>Ligamentos coracoclaviculares -&gt; sentido superoinferior.</w:t>
      </w:r>
    </w:p>
    <w:p w:rsidR="00563BB1" w:rsidRDefault="00563BB1">
      <w:pPr>
        <w:pStyle w:val="Corpo"/>
      </w:pPr>
    </w:p>
    <w:p w:rsidR="00563BB1" w:rsidRDefault="002142E7">
      <w:pPr>
        <w:pStyle w:val="Corpo"/>
        <w:rPr>
          <w:b/>
          <w:bCs/>
        </w:rPr>
      </w:pPr>
      <w:r>
        <w:rPr>
          <w:b/>
          <w:bCs/>
        </w:rPr>
        <w:t xml:space="preserve">Quando ocorre a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ção acromioclavicular</w:t>
      </w:r>
      <w:r>
        <w:rPr>
          <w:b/>
          <w:bCs/>
        </w:rPr>
        <w:t>?</w:t>
      </w:r>
    </w:p>
    <w:p w:rsidR="00563BB1" w:rsidRDefault="002142E7">
      <w:pPr>
        <w:pStyle w:val="Corpo"/>
      </w:pPr>
      <w:r>
        <w:t xml:space="preserve">Geralmente, a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</w:t>
      </w:r>
      <w:r>
        <w:rPr>
          <w:b/>
          <w:bCs/>
          <w:i/>
          <w:iCs/>
          <w:lang w:val="it-IT"/>
        </w:rPr>
        <w:t>acromioclavicular</w:t>
      </w:r>
      <w:r>
        <w:t xml:space="preserve"> acontece como consequ</w:t>
      </w:r>
      <w:r>
        <w:rPr>
          <w:lang w:val="fr-FR"/>
        </w:rPr>
        <w:t>ê</w:t>
      </w:r>
      <w:r>
        <w:t>ncia de algum trauma direto na escá</w:t>
      </w:r>
      <w:r>
        <w:rPr>
          <w:lang w:val="es-ES_tradnl"/>
        </w:rPr>
        <w:t xml:space="preserve">pula, que </w:t>
      </w:r>
      <w:r>
        <w:rPr>
          <w:lang w:val="fr-FR"/>
        </w:rPr>
        <w:t xml:space="preserve">é </w:t>
      </w:r>
      <w:r>
        <w:t xml:space="preserve">a parte de trás do ombro. É bem comum esses </w:t>
      </w:r>
      <w:r>
        <w:t xml:space="preserve">traumas ocorrerem por quedas de altura. </w:t>
      </w:r>
      <w:proofErr w:type="gramStart"/>
      <w:r>
        <w:t>Daí, como os ligamentos entre a clavícula e o acrô</w:t>
      </w:r>
      <w:r>
        <w:rPr>
          <w:lang w:val="it-IT"/>
        </w:rPr>
        <w:t>mio s</w:t>
      </w:r>
      <w:r>
        <w:t>ão</w:t>
      </w:r>
      <w:proofErr w:type="gramEnd"/>
      <w:r>
        <w:t xml:space="preserve"> os mais superficiais, ficam mais expostos e são os primeiros a sofrerem lesã</w:t>
      </w:r>
      <w:r>
        <w:rPr>
          <w:lang w:val="it-IT"/>
        </w:rPr>
        <w:t>o.</w:t>
      </w:r>
    </w:p>
    <w:p w:rsidR="00563BB1" w:rsidRDefault="002142E7">
      <w:pPr>
        <w:pStyle w:val="Corpo"/>
      </w:pPr>
      <w:r>
        <w:t>Quanto maior a força do trauma, maior a possibilidade de lesar os ligamentos co</w:t>
      </w:r>
      <w:r>
        <w:t xml:space="preserve">racoclaviculares. </w:t>
      </w:r>
    </w:p>
    <w:p w:rsidR="00563BB1" w:rsidRDefault="00563BB1">
      <w:pPr>
        <w:pStyle w:val="Corpo"/>
        <w:tabs>
          <w:tab w:val="left" w:pos="1763"/>
        </w:tabs>
      </w:pPr>
    </w:p>
    <w:p w:rsidR="00563BB1" w:rsidRDefault="002142E7">
      <w:pPr>
        <w:pStyle w:val="Corpo"/>
        <w:tabs>
          <w:tab w:val="left" w:pos="1763"/>
        </w:tabs>
        <w:rPr>
          <w:b/>
          <w:bCs/>
        </w:rPr>
      </w:pPr>
      <w:r>
        <w:rPr>
          <w:b/>
          <w:bCs/>
        </w:rPr>
        <w:t xml:space="preserve">E quais os tipos de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</w:t>
      </w:r>
      <w:r>
        <w:rPr>
          <w:b/>
          <w:bCs/>
          <w:i/>
          <w:iCs/>
        </w:rPr>
        <w:t>o</w:t>
      </w:r>
      <w:r>
        <w:rPr>
          <w:b/>
          <w:bCs/>
        </w:rPr>
        <w:t>?</w:t>
      </w:r>
    </w:p>
    <w:p w:rsidR="00563BB1" w:rsidRDefault="002142E7">
      <w:pPr>
        <w:pStyle w:val="Corpo"/>
      </w:pPr>
      <w:r>
        <w:t xml:space="preserve">Elas podem ser classificadas em seis tipos de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ção acromioclavicular</w:t>
      </w:r>
      <w:r>
        <w:t>:</w:t>
      </w:r>
    </w:p>
    <w:p w:rsidR="00563BB1" w:rsidRDefault="002142E7">
      <w:pPr>
        <w:pStyle w:val="PargrafodaLista"/>
        <w:numPr>
          <w:ilvl w:val="0"/>
          <w:numId w:val="4"/>
        </w:numPr>
      </w:pPr>
      <w:r>
        <w:t xml:space="preserve">Com distensão dos ligamentos </w:t>
      </w:r>
      <w:r>
        <w:rPr>
          <w:b/>
          <w:bCs/>
          <w:i/>
          <w:iCs/>
        </w:rPr>
        <w:t>acromioclaviculares</w:t>
      </w:r>
      <w:r>
        <w:t>;</w:t>
      </w:r>
    </w:p>
    <w:p w:rsidR="00563BB1" w:rsidRDefault="002142E7">
      <w:pPr>
        <w:pStyle w:val="PargrafodaLista"/>
        <w:numPr>
          <w:ilvl w:val="0"/>
          <w:numId w:val="4"/>
        </w:numPr>
      </w:pPr>
      <w:r>
        <w:t xml:space="preserve">Com ruptura dos ligamentos </w:t>
      </w:r>
      <w:r>
        <w:rPr>
          <w:b/>
          <w:bCs/>
          <w:i/>
          <w:iCs/>
        </w:rPr>
        <w:t>acromioclaviculares</w:t>
      </w:r>
      <w:r>
        <w:t>;</w:t>
      </w:r>
    </w:p>
    <w:p w:rsidR="00563BB1" w:rsidRDefault="002142E7">
      <w:pPr>
        <w:pStyle w:val="PargrafodaLista"/>
        <w:numPr>
          <w:ilvl w:val="0"/>
          <w:numId w:val="4"/>
        </w:numPr>
      </w:pPr>
      <w:r>
        <w:t xml:space="preserve">Com ruptura dos ligamentos </w:t>
      </w:r>
      <w:r>
        <w:rPr>
          <w:b/>
          <w:bCs/>
          <w:i/>
          <w:iCs/>
        </w:rPr>
        <w:t>acromiocl</w:t>
      </w:r>
      <w:r>
        <w:rPr>
          <w:b/>
          <w:bCs/>
          <w:i/>
          <w:iCs/>
        </w:rPr>
        <w:t>aviculares</w:t>
      </w:r>
      <w:r>
        <w:rPr>
          <w:i/>
          <w:iCs/>
        </w:rPr>
        <w:t xml:space="preserve"> </w:t>
      </w:r>
      <w:r>
        <w:t xml:space="preserve">e </w:t>
      </w:r>
      <w:r>
        <w:rPr>
          <w:b/>
          <w:bCs/>
        </w:rPr>
        <w:t>coracoclaviculares</w:t>
      </w:r>
      <w:r>
        <w:t>, mais o deslocamento superior da clavícula em até 100% de distância entre a clavícula e o coracóide (comparando com o lado não lesionado);</w:t>
      </w:r>
    </w:p>
    <w:p w:rsidR="00563BB1" w:rsidRDefault="002142E7">
      <w:pPr>
        <w:pStyle w:val="PargrafodaLista"/>
        <w:numPr>
          <w:ilvl w:val="0"/>
          <w:numId w:val="4"/>
        </w:numPr>
      </w:pPr>
      <w:r>
        <w:t xml:space="preserve">Com ruptura dos ligamentos </w:t>
      </w:r>
      <w:r>
        <w:rPr>
          <w:b/>
          <w:bCs/>
          <w:i/>
          <w:iCs/>
        </w:rPr>
        <w:t>acromioclaviculares</w:t>
      </w:r>
      <w:r>
        <w:rPr>
          <w:i/>
          <w:iCs/>
        </w:rPr>
        <w:t xml:space="preserve"> </w:t>
      </w:r>
      <w:r>
        <w:t xml:space="preserve">e coracoclaviculares, mais o </w:t>
      </w:r>
      <w:r>
        <w:t>deslocamento posterior da clavícula;</w:t>
      </w:r>
    </w:p>
    <w:p w:rsidR="00563BB1" w:rsidRDefault="002142E7">
      <w:pPr>
        <w:pStyle w:val="PargrafodaLista"/>
        <w:numPr>
          <w:ilvl w:val="0"/>
          <w:numId w:val="4"/>
        </w:numPr>
      </w:pPr>
      <w:r>
        <w:t xml:space="preserve">Com ruptura dos ligamentos </w:t>
      </w:r>
      <w:r>
        <w:rPr>
          <w:b/>
          <w:bCs/>
          <w:i/>
          <w:iCs/>
        </w:rPr>
        <w:t>acromioclaviculares</w:t>
      </w:r>
      <w:r>
        <w:rPr>
          <w:i/>
          <w:iCs/>
        </w:rPr>
        <w:t xml:space="preserve"> </w:t>
      </w:r>
      <w:r>
        <w:t>e coracoclaviculares, mais o deslocamento superior da clavícula maior que 100% de distância entre a clavícula e o coracóide (comparando com o lado não lesionado);</w:t>
      </w:r>
    </w:p>
    <w:p w:rsidR="00563BB1" w:rsidRDefault="002142E7">
      <w:pPr>
        <w:pStyle w:val="PargrafodaLista"/>
        <w:numPr>
          <w:ilvl w:val="0"/>
          <w:numId w:val="4"/>
        </w:numPr>
      </w:pPr>
      <w:r>
        <w:t>Com ruptu</w:t>
      </w:r>
      <w:r>
        <w:t xml:space="preserve">ra dos ligamentos </w:t>
      </w:r>
      <w:r>
        <w:rPr>
          <w:b/>
          <w:bCs/>
          <w:i/>
          <w:iCs/>
        </w:rPr>
        <w:t>acromioclaviculares</w:t>
      </w:r>
      <w:r>
        <w:rPr>
          <w:i/>
          <w:iCs/>
        </w:rPr>
        <w:t xml:space="preserve"> </w:t>
      </w:r>
      <w:r>
        <w:t>e coracoclaviculares, mais o deslocamento inferior da clavícula.</w:t>
      </w:r>
    </w:p>
    <w:p w:rsidR="00563BB1" w:rsidRDefault="00563BB1">
      <w:pPr>
        <w:pStyle w:val="Corpo"/>
      </w:pPr>
    </w:p>
    <w:p w:rsidR="00563BB1" w:rsidRDefault="002142E7">
      <w:pPr>
        <w:pStyle w:val="Corpo"/>
        <w:rPr>
          <w:b/>
          <w:bCs/>
        </w:rPr>
      </w:pPr>
      <w:r>
        <w:rPr>
          <w:b/>
          <w:bCs/>
          <w:lang w:val="es-ES_tradnl"/>
        </w:rPr>
        <w:t>Como tratar cada tipo de luxa</w:t>
      </w:r>
      <w:r>
        <w:rPr>
          <w:b/>
          <w:bCs/>
        </w:rPr>
        <w:t>çã</w:t>
      </w:r>
      <w:r>
        <w:rPr>
          <w:b/>
          <w:bCs/>
        </w:rPr>
        <w:t>o?</w:t>
      </w:r>
    </w:p>
    <w:p w:rsidR="00563BB1" w:rsidRDefault="002142E7">
      <w:pPr>
        <w:pStyle w:val="Corpo"/>
      </w:pPr>
      <w:r w:rsidRPr="004C1B88">
        <w:rPr>
          <w:lang w:val="pt-BR"/>
        </w:rPr>
        <w:lastRenderedPageBreak/>
        <w:t>As luxa</w:t>
      </w:r>
      <w:r>
        <w:t xml:space="preserve">ções do tipo </w:t>
      </w:r>
      <w:proofErr w:type="gramStart"/>
      <w:r>
        <w:t>1</w:t>
      </w:r>
      <w:proofErr w:type="gramEnd"/>
      <w:r>
        <w:t xml:space="preserve"> e 2 são mais simples e podem ser tratadas sem cirurgias, pois não causam deformidades est</w:t>
      </w:r>
      <w:r>
        <w:rPr>
          <w:lang w:val="fr-FR"/>
        </w:rPr>
        <w:t>é</w:t>
      </w:r>
      <w:r>
        <w:t xml:space="preserve">ticas </w:t>
      </w:r>
      <w:r>
        <w:t>que precisem de intervenção corretiva. E tamb</w:t>
      </w:r>
      <w:r>
        <w:rPr>
          <w:lang w:val="fr-FR"/>
        </w:rPr>
        <w:t>é</w:t>
      </w:r>
      <w:r>
        <w:t>m são raros os casos de evolução da dor nesses níveis de luxaçã</w:t>
      </w:r>
      <w:r>
        <w:rPr>
          <w:lang w:val="it-IT"/>
        </w:rPr>
        <w:t>o.</w:t>
      </w:r>
    </w:p>
    <w:p w:rsidR="00563BB1" w:rsidRDefault="002142E7">
      <w:pPr>
        <w:pStyle w:val="Corpo"/>
      </w:pPr>
      <w:r>
        <w:rPr>
          <w:lang w:val="fr-FR"/>
        </w:rPr>
        <w:t>A luxa</w:t>
      </w:r>
      <w:r>
        <w:t>ção do tipo 3 gera controv</w:t>
      </w:r>
      <w:r>
        <w:rPr>
          <w:lang w:val="fr-FR"/>
        </w:rPr>
        <w:t>é</w:t>
      </w:r>
      <w:r>
        <w:t>rsias at</w:t>
      </w:r>
      <w:r>
        <w:rPr>
          <w:lang w:val="fr-FR"/>
        </w:rPr>
        <w:t xml:space="preserve">é </w:t>
      </w:r>
      <w:r>
        <w:t>entre os m</w:t>
      </w:r>
      <w:r>
        <w:rPr>
          <w:lang w:val="fr-FR"/>
        </w:rPr>
        <w:t>é</w:t>
      </w:r>
      <w:r>
        <w:t>dicos, pois vai depender muito do caso para definir se precisa ou nã</w:t>
      </w:r>
      <w:r>
        <w:rPr>
          <w:lang w:val="es-ES_tradnl"/>
        </w:rPr>
        <w:t xml:space="preserve">o de </w:t>
      </w:r>
      <w:proofErr w:type="spellStart"/>
      <w:r>
        <w:rPr>
          <w:lang w:val="es-ES_tradnl"/>
        </w:rPr>
        <w:t>interven</w:t>
      </w:r>
      <w:proofErr w:type="spellEnd"/>
      <w:r>
        <w:t>çã</w:t>
      </w:r>
      <w:r w:rsidRPr="004C1B88">
        <w:rPr>
          <w:lang w:val="pt-BR"/>
        </w:rPr>
        <w:t xml:space="preserve">o </w:t>
      </w:r>
      <w:proofErr w:type="spellStart"/>
      <w:r w:rsidRPr="004C1B88">
        <w:rPr>
          <w:lang w:val="pt-BR"/>
        </w:rPr>
        <w:t>opera</w:t>
      </w:r>
      <w:r w:rsidRPr="004C1B88">
        <w:rPr>
          <w:lang w:val="pt-BR"/>
        </w:rPr>
        <w:t>t</w:t>
      </w:r>
      <w:r>
        <w:rPr>
          <w:lang w:val="es-ES_tradnl"/>
        </w:rPr>
        <w:t>ó</w:t>
      </w:r>
      <w:proofErr w:type="spellEnd"/>
      <w:r>
        <w:t>ria. Fatores como idade, est</w:t>
      </w:r>
      <w:r>
        <w:rPr>
          <w:lang w:val="fr-FR"/>
        </w:rPr>
        <w:t>é</w:t>
      </w:r>
      <w:r>
        <w:t xml:space="preserve">tica, condicionamento físico, profissão e lado dominante do organismo na execução de tarefas são detalhes que precisam ser levados em conta no momento da decisão pelo tratamento adequado. Por isso, </w:t>
      </w:r>
      <w:r>
        <w:rPr>
          <w:lang w:val="fr-FR"/>
        </w:rPr>
        <w:t xml:space="preserve">é </w:t>
      </w:r>
      <w:r>
        <w:t xml:space="preserve">fundamental a escolha de </w:t>
      </w:r>
      <w:r>
        <w:t>um especialista s</w:t>
      </w:r>
      <w:r>
        <w:rPr>
          <w:lang w:val="fr-FR"/>
        </w:rPr>
        <w:t>é</w:t>
      </w:r>
      <w:r>
        <w:t>rio e de confiança. Mas, a tend</w:t>
      </w:r>
      <w:r>
        <w:rPr>
          <w:lang w:val="fr-FR"/>
        </w:rPr>
        <w:t>ê</w:t>
      </w:r>
      <w:r>
        <w:t xml:space="preserve">ncia mundial tem sido tratar as luxações do tipo </w:t>
      </w:r>
      <w:proofErr w:type="gramStart"/>
      <w:r>
        <w:t>3</w:t>
      </w:r>
      <w:proofErr w:type="gramEnd"/>
      <w:r>
        <w:t xml:space="preserve"> com cirurgia, por</w:t>
      </w:r>
      <w:r>
        <w:rPr>
          <w:lang w:val="fr-FR"/>
        </w:rPr>
        <w:t>é</w:t>
      </w:r>
      <w:r>
        <w:t>m, vale reforçar que o diagn</w:t>
      </w:r>
      <w:proofErr w:type="spellStart"/>
      <w:r>
        <w:rPr>
          <w:lang w:val="es-ES_tradnl"/>
        </w:rPr>
        <w:t>ó</w:t>
      </w:r>
      <w:proofErr w:type="spellEnd"/>
      <w:r>
        <w:t>stico precisa ser profissional e assertivo, tanto em relação ao nível da luxação quanto ao tratamento mais i</w:t>
      </w:r>
      <w:r>
        <w:t xml:space="preserve">ndicado, para que se obtenha </w:t>
      </w:r>
      <w:r>
        <w:rPr>
          <w:lang w:val="fr-FR"/>
        </w:rPr>
        <w:t>ê</w:t>
      </w:r>
      <w:r>
        <w:t>xito no resultado final.</w:t>
      </w:r>
    </w:p>
    <w:p w:rsidR="00563BB1" w:rsidRDefault="002142E7">
      <w:pPr>
        <w:pStyle w:val="Corpo"/>
      </w:pPr>
      <w:r>
        <w:rPr>
          <w:lang w:val="it-IT"/>
        </w:rPr>
        <w:t xml:space="preserve">Quanto </w:t>
      </w:r>
      <w:r>
        <w:rPr>
          <w:lang w:val="fr-FR"/>
        </w:rPr>
        <w:t>às luxa</w:t>
      </w:r>
      <w:r>
        <w:t>ções tipo 4, 5 e 6, já são classificadas para tratamento cirú</w:t>
      </w:r>
      <w:r>
        <w:rPr>
          <w:lang w:val="it-IT"/>
        </w:rPr>
        <w:t>rgico.</w:t>
      </w:r>
    </w:p>
    <w:p w:rsidR="00563BB1" w:rsidRDefault="00563BB1">
      <w:pPr>
        <w:pStyle w:val="Corpo"/>
        <w:rPr>
          <w:b/>
          <w:bCs/>
        </w:rPr>
      </w:pPr>
    </w:p>
    <w:p w:rsidR="00563BB1" w:rsidRDefault="002142E7">
      <w:pPr>
        <w:pStyle w:val="Corpo"/>
        <w:rPr>
          <w:b/>
          <w:bCs/>
        </w:rPr>
      </w:pPr>
      <w:r>
        <w:rPr>
          <w:b/>
          <w:bCs/>
        </w:rPr>
        <w:t xml:space="preserve">Mas como identificar uma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ção acromioclavicular</w:t>
      </w:r>
      <w:r>
        <w:rPr>
          <w:b/>
          <w:bCs/>
        </w:rPr>
        <w:t>?</w:t>
      </w:r>
    </w:p>
    <w:p w:rsidR="00563BB1" w:rsidRDefault="002142E7">
      <w:pPr>
        <w:pStyle w:val="Corpo"/>
      </w:pPr>
      <w:r>
        <w:t xml:space="preserve">Quando ocorre o trauma, o impacto no ombro, na clavícula, pode </w:t>
      </w:r>
      <w:r>
        <w:t>surgir: dor, inchaço (edema), dificuldade de movimentaçã</w:t>
      </w:r>
      <w:r>
        <w:rPr>
          <w:lang w:val="it-IT"/>
        </w:rPr>
        <w:t>o e diminui</w:t>
      </w:r>
      <w:r>
        <w:t>ção da força do ombro e da musculatura da escápula. Nos casos mais graves, surge tamb</w:t>
      </w:r>
      <w:r>
        <w:rPr>
          <w:lang w:val="fr-FR"/>
        </w:rPr>
        <w:t>é</w:t>
      </w:r>
      <w:r>
        <w:t>m o “sinal do cabide”</w:t>
      </w:r>
      <w:r>
        <w:rPr>
          <w:lang w:val="es-ES_tradnl"/>
        </w:rPr>
        <w:t xml:space="preserve">, que </w:t>
      </w:r>
      <w:r>
        <w:rPr>
          <w:lang w:val="fr-FR"/>
        </w:rPr>
        <w:t xml:space="preserve">é </w:t>
      </w:r>
      <w:r>
        <w:t>quando a clavícula fica saliente, para cima, e tamb</w:t>
      </w:r>
      <w:r>
        <w:rPr>
          <w:lang w:val="fr-FR"/>
        </w:rPr>
        <w:t>é</w:t>
      </w:r>
      <w:r>
        <w:t>m o “sinal tecla de pi</w:t>
      </w:r>
      <w:r>
        <w:t>ano” em que a porção lateral da clavícula se move para baixo quando apertada, assemelhando-se a uma tecla de piano.</w:t>
      </w:r>
    </w:p>
    <w:p w:rsidR="00563BB1" w:rsidRDefault="002142E7">
      <w:pPr>
        <w:pStyle w:val="Corpo"/>
      </w:pPr>
      <w:r>
        <w:t>Na hip</w:t>
      </w:r>
      <w:proofErr w:type="spellStart"/>
      <w:r>
        <w:rPr>
          <w:lang w:val="es-ES_tradnl"/>
        </w:rPr>
        <w:t>ó</w:t>
      </w:r>
      <w:proofErr w:type="spellEnd"/>
      <w:r>
        <w:t xml:space="preserve">tese de algum desses sintomas, o indicado </w:t>
      </w:r>
      <w:r>
        <w:rPr>
          <w:lang w:val="fr-FR"/>
        </w:rPr>
        <w:t xml:space="preserve">é </w:t>
      </w:r>
      <w:r>
        <w:t xml:space="preserve">procurar ajuda de um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</w:rPr>
        <w:t>dico especialista em ombro</w:t>
      </w:r>
      <w:r>
        <w:t xml:space="preserve"> o quanto antes para um diagn</w:t>
      </w:r>
      <w:proofErr w:type="spellStart"/>
      <w:r>
        <w:rPr>
          <w:lang w:val="es-ES_tradnl"/>
        </w:rPr>
        <w:t>ó</w:t>
      </w:r>
      <w:proofErr w:type="spellEnd"/>
      <w:r>
        <w:t>stico prof</w:t>
      </w:r>
      <w:r>
        <w:t xml:space="preserve">issional, o qual </w:t>
      </w:r>
      <w:r>
        <w:rPr>
          <w:lang w:val="fr-FR"/>
        </w:rPr>
        <w:t xml:space="preserve">é </w:t>
      </w:r>
      <w:r>
        <w:t>feito por meio de radiografia realizada em uma posição diferenciada, em que se comparam os dois ombros para identificar a exist</w:t>
      </w:r>
      <w:r>
        <w:rPr>
          <w:lang w:val="fr-FR"/>
        </w:rPr>
        <w:t>ê</w:t>
      </w:r>
      <w:r>
        <w:t>ncia e o grau de luxação. Em casos raros, são solicitados tamb</w:t>
      </w:r>
      <w:r>
        <w:rPr>
          <w:lang w:val="fr-FR"/>
        </w:rPr>
        <w:t>é</w:t>
      </w:r>
      <w:r>
        <w:t>m exames de ressonância e tomografia.</w:t>
      </w:r>
    </w:p>
    <w:p w:rsidR="00563BB1" w:rsidRDefault="002142E7">
      <w:pPr>
        <w:pStyle w:val="Corpo"/>
        <w:rPr>
          <w:b/>
          <w:bCs/>
        </w:rPr>
      </w:pPr>
      <w:r>
        <w:rPr>
          <w:b/>
          <w:bCs/>
        </w:rPr>
        <w:t>Leia tam</w:t>
      </w:r>
      <w:r>
        <w:rPr>
          <w:b/>
          <w:bCs/>
        </w:rPr>
        <w:t>b</w:t>
      </w:r>
      <w:r>
        <w:rPr>
          <w:b/>
          <w:bCs/>
          <w:lang w:val="fr-FR"/>
        </w:rPr>
        <w:t>é</w:t>
      </w:r>
      <w:r>
        <w:rPr>
          <w:b/>
          <w:bCs/>
        </w:rPr>
        <w:t xml:space="preserve">m: </w:t>
      </w:r>
      <w:r>
        <w:rPr>
          <w:rStyle w:val="Hyperlink1"/>
        </w:rPr>
        <w:fldChar w:fldCharType="begin"/>
      </w:r>
      <w:r>
        <w:rPr>
          <w:rStyle w:val="Hyperlink1"/>
        </w:rPr>
        <w:instrText xml:space="preserve"> HYPERLINK "http://www.drfabioafernandes.com.br/project/medico-especialista-em-ombro-luxacao/"</w:instrText>
      </w:r>
      <w:r>
        <w:rPr>
          <w:rStyle w:val="Hyperlink1"/>
        </w:rPr>
        <w:fldChar w:fldCharType="separate"/>
      </w:r>
      <w:r>
        <w:rPr>
          <w:rStyle w:val="Hyperlink1"/>
        </w:rPr>
        <w:t>http://www.drfabioafernandes.com.br/project/medico-especialista-em-ombro-luxacao/</w:t>
      </w:r>
      <w:r>
        <w:fldChar w:fldCharType="end"/>
      </w:r>
    </w:p>
    <w:p w:rsidR="00563BB1" w:rsidRDefault="00563BB1">
      <w:pPr>
        <w:pStyle w:val="Corpo"/>
        <w:rPr>
          <w:rFonts w:ascii="Helvetica" w:eastAsia="Helvetica" w:hAnsi="Helvetica" w:cs="Helvetica"/>
          <w:color w:val="00B050"/>
          <w:sz w:val="19"/>
          <w:szCs w:val="19"/>
          <w:u w:color="00B050"/>
          <w:shd w:val="clear" w:color="auto" w:fill="FFFFFF"/>
        </w:rPr>
      </w:pPr>
    </w:p>
    <w:p w:rsidR="00563BB1" w:rsidRDefault="002142E7">
      <w:pPr>
        <w:pStyle w:val="Corpo"/>
        <w:rPr>
          <w:b/>
          <w:bCs/>
        </w:rPr>
      </w:pPr>
      <w:r>
        <w:rPr>
          <w:b/>
          <w:bCs/>
        </w:rPr>
        <w:t>Sobre o procedimento cir</w:t>
      </w:r>
      <w:r>
        <w:rPr>
          <w:b/>
          <w:bCs/>
        </w:rPr>
        <w:t>ú</w:t>
      </w:r>
      <w:r>
        <w:rPr>
          <w:b/>
          <w:bCs/>
        </w:rPr>
        <w:t xml:space="preserve">rgico como opção para tratamento da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</w:t>
      </w:r>
      <w:r>
        <w:rPr>
          <w:b/>
          <w:bCs/>
          <w:i/>
          <w:iCs/>
          <w:lang w:val="it-IT"/>
        </w:rPr>
        <w:t xml:space="preserve">acromioclavicular </w:t>
      </w:r>
      <w:r>
        <w:rPr>
          <w:b/>
          <w:bCs/>
          <w:lang w:val="sv-SE"/>
        </w:rPr>
        <w:t>aguda</w:t>
      </w:r>
      <w:r>
        <w:rPr>
          <w:b/>
          <w:bCs/>
          <w:i/>
          <w:iCs/>
        </w:rPr>
        <w:t>...</w:t>
      </w:r>
    </w:p>
    <w:p w:rsidR="00563BB1" w:rsidRDefault="002142E7">
      <w:pPr>
        <w:pStyle w:val="Corpo"/>
      </w:pPr>
      <w:r>
        <w:t xml:space="preserve">Quando a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</w:t>
      </w:r>
      <w:r>
        <w:rPr>
          <w:b/>
          <w:bCs/>
          <w:i/>
          <w:iCs/>
        </w:rPr>
        <w:t>o</w:t>
      </w:r>
      <w:r>
        <w:t xml:space="preserve"> tem menos de tr</w:t>
      </w:r>
      <w:r>
        <w:rPr>
          <w:lang w:val="fr-FR"/>
        </w:rPr>
        <w:t>ê</w:t>
      </w:r>
      <w:r>
        <w:t>s semanas, realiza-se a fixaçã</w:t>
      </w:r>
      <w:r>
        <w:rPr>
          <w:lang w:val="es-ES_tradnl"/>
        </w:rPr>
        <w:t xml:space="preserve">o entre a </w:t>
      </w:r>
      <w:proofErr w:type="spellStart"/>
      <w:r>
        <w:rPr>
          <w:lang w:val="es-ES_tradnl"/>
        </w:rPr>
        <w:t>clav</w:t>
      </w:r>
      <w:proofErr w:type="spellEnd"/>
      <w:r>
        <w:t>ícula e a escápula, podendo ser com fios de sutura, por meio de t</w:t>
      </w:r>
      <w:r>
        <w:rPr>
          <w:lang w:val="fr-FR"/>
        </w:rPr>
        <w:t>é</w:t>
      </w:r>
      <w:r>
        <w:t>cnica aberta, ou atualmente por via artrosc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 xml:space="preserve">pica. </w:t>
      </w:r>
    </w:p>
    <w:p w:rsidR="00563BB1" w:rsidRDefault="002142E7">
      <w:pPr>
        <w:pStyle w:val="Corpo"/>
      </w:pPr>
      <w:r>
        <w:t>Entre as t</w:t>
      </w:r>
      <w:r>
        <w:rPr>
          <w:lang w:val="fr-FR"/>
        </w:rPr>
        <w:t>é</w:t>
      </w:r>
      <w:r>
        <w:t>cnicas mais comuns, temo</w:t>
      </w:r>
      <w:r>
        <w:t xml:space="preserve">s: </w:t>
      </w:r>
    </w:p>
    <w:p w:rsidR="00563BB1" w:rsidRDefault="002142E7">
      <w:pPr>
        <w:pStyle w:val="Corpo"/>
      </w:pPr>
      <w:r>
        <w:t>- Redução e fixaçã</w:t>
      </w:r>
      <w:r w:rsidRPr="004C1B88">
        <w:rPr>
          <w:lang w:val="pt-BR"/>
        </w:rPr>
        <w:t xml:space="preserve">o </w:t>
      </w:r>
      <w:r>
        <w:rPr>
          <w:b/>
          <w:bCs/>
          <w:i/>
          <w:iCs/>
          <w:lang w:val="it-IT"/>
        </w:rPr>
        <w:t>acromioclavicular</w:t>
      </w:r>
      <w:r>
        <w:rPr>
          <w:i/>
          <w:iCs/>
        </w:rPr>
        <w:t xml:space="preserve"> </w:t>
      </w:r>
      <w:r>
        <w:t>com fios de aço (fios de K) trans</w:t>
      </w:r>
      <w:bookmarkStart w:id="0" w:name="_GoBack"/>
      <w:bookmarkEnd w:id="0"/>
      <w:r>
        <w:t>articulares;</w:t>
      </w:r>
    </w:p>
    <w:p w:rsidR="00563BB1" w:rsidRDefault="002142E7">
      <w:pPr>
        <w:pStyle w:val="Corpo"/>
      </w:pPr>
      <w:r>
        <w:t>- Redução e fixação coracoclavicular com parafuso ou endobotton;</w:t>
      </w:r>
    </w:p>
    <w:p w:rsidR="00563BB1" w:rsidRDefault="002142E7">
      <w:pPr>
        <w:pStyle w:val="Corpo"/>
      </w:pPr>
      <w:r>
        <w:t>- Redução e fixação coracoclavicular com cerclagem subcorac</w:t>
      </w:r>
      <w:proofErr w:type="spellStart"/>
      <w:r>
        <w:rPr>
          <w:lang w:val="es-ES_tradnl"/>
        </w:rPr>
        <w:t>ó</w:t>
      </w:r>
      <w:proofErr w:type="spellEnd"/>
      <w:r>
        <w:t>ide;</w:t>
      </w:r>
    </w:p>
    <w:p w:rsidR="00563BB1" w:rsidRDefault="002142E7">
      <w:pPr>
        <w:pStyle w:val="Corpo"/>
      </w:pPr>
      <w:r>
        <w:lastRenderedPageBreak/>
        <w:t>- Transfer</w:t>
      </w:r>
      <w:r>
        <w:rPr>
          <w:lang w:val="fr-FR"/>
        </w:rPr>
        <w:t>ê</w:t>
      </w:r>
      <w:r>
        <w:t xml:space="preserve">ncias ligamentares </w:t>
      </w:r>
      <w:r>
        <w:t>(ligamento coracoclavicular);</w:t>
      </w:r>
    </w:p>
    <w:p w:rsidR="00563BB1" w:rsidRDefault="002142E7">
      <w:pPr>
        <w:pStyle w:val="Corpo"/>
      </w:pPr>
      <w:r>
        <w:t>- Associação dentre algumas das t</w:t>
      </w:r>
      <w:r>
        <w:rPr>
          <w:lang w:val="fr-FR"/>
        </w:rPr>
        <w:t>é</w:t>
      </w:r>
      <w:r>
        <w:t>cnicas acima.</w:t>
      </w:r>
    </w:p>
    <w:p w:rsidR="00563BB1" w:rsidRDefault="00563BB1">
      <w:pPr>
        <w:pStyle w:val="Corpo"/>
        <w:rPr>
          <w:b/>
          <w:bCs/>
        </w:rPr>
      </w:pPr>
    </w:p>
    <w:p w:rsidR="00563BB1" w:rsidRDefault="002142E7">
      <w:pPr>
        <w:pStyle w:val="Corpo"/>
        <w:rPr>
          <w:b/>
          <w:bCs/>
        </w:rPr>
      </w:pPr>
      <w:r>
        <w:rPr>
          <w:b/>
          <w:bCs/>
        </w:rPr>
        <w:t>Sobre o procedimento cir</w:t>
      </w:r>
      <w:r>
        <w:rPr>
          <w:b/>
          <w:bCs/>
        </w:rPr>
        <w:t>ú</w:t>
      </w:r>
      <w:r>
        <w:rPr>
          <w:b/>
          <w:bCs/>
        </w:rPr>
        <w:t xml:space="preserve">rgico como opção para tratamento da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</w:t>
      </w:r>
      <w:r>
        <w:rPr>
          <w:b/>
          <w:bCs/>
          <w:i/>
          <w:iCs/>
          <w:lang w:val="it-IT"/>
        </w:rPr>
        <w:t xml:space="preserve">acromioclavicular </w:t>
      </w:r>
      <w:r>
        <w:rPr>
          <w:b/>
          <w:bCs/>
        </w:rPr>
        <w:t>crô</w:t>
      </w:r>
      <w:r>
        <w:rPr>
          <w:b/>
          <w:bCs/>
        </w:rPr>
        <w:t>nica...</w:t>
      </w:r>
    </w:p>
    <w:p w:rsidR="00563BB1" w:rsidRDefault="002142E7">
      <w:pPr>
        <w:pStyle w:val="Corpo"/>
      </w:pPr>
      <w:r>
        <w:t>Quando a lesão ultrapassa tr</w:t>
      </w:r>
      <w:r>
        <w:rPr>
          <w:lang w:val="fr-FR"/>
        </w:rPr>
        <w:t>ê</w:t>
      </w:r>
      <w:r>
        <w:t xml:space="preserve">s a quatro semanas, </w:t>
      </w:r>
      <w:r>
        <w:rPr>
          <w:lang w:val="fr-FR"/>
        </w:rPr>
        <w:t xml:space="preserve">é </w:t>
      </w:r>
      <w:r>
        <w:t>preciso usar algum reforço b</w:t>
      </w:r>
      <w:r>
        <w:t>iol</w:t>
      </w:r>
      <w:proofErr w:type="spellStart"/>
      <w:r>
        <w:rPr>
          <w:lang w:val="es-ES_tradnl"/>
        </w:rPr>
        <w:t>ó</w:t>
      </w:r>
      <w:proofErr w:type="spellEnd"/>
      <w:r>
        <w:t xml:space="preserve">gico, como por exemplo: </w:t>
      </w:r>
    </w:p>
    <w:p w:rsidR="00563BB1" w:rsidRDefault="002142E7">
      <w:pPr>
        <w:pStyle w:val="PargrafodaLista"/>
        <w:numPr>
          <w:ilvl w:val="0"/>
          <w:numId w:val="6"/>
        </w:numPr>
      </w:pPr>
      <w:r>
        <w:t xml:space="preserve">Técnica Cirúrgica Weaver-Dunn, a qual utiliza a transferência de um ligamento do próprio ombro (ligamento coracoacromial). </w:t>
      </w:r>
    </w:p>
    <w:p w:rsidR="00563BB1" w:rsidRDefault="002142E7">
      <w:pPr>
        <w:pStyle w:val="PargrafodaLista"/>
        <w:numPr>
          <w:ilvl w:val="0"/>
          <w:numId w:val="6"/>
        </w:numPr>
      </w:pPr>
      <w:r>
        <w:t xml:space="preserve">Reconstrução ligamentar da articulação </w:t>
      </w:r>
      <w:r>
        <w:rPr>
          <w:b/>
          <w:bCs/>
          <w:i/>
          <w:iCs/>
        </w:rPr>
        <w:t>acromioclavicular</w:t>
      </w:r>
      <w:r>
        <w:t xml:space="preserve"> com enxerto de tendão. O mais usado atualmente</w:t>
      </w:r>
      <w:r>
        <w:t xml:space="preserve"> são os tendões flexores do joelho do paciente (como se faz nas cirurgias de </w:t>
      </w:r>
      <w:r>
        <w:rPr>
          <w:rStyle w:val="Hyperlink2"/>
        </w:rPr>
        <w:fldChar w:fldCharType="begin"/>
      </w:r>
      <w:r>
        <w:rPr>
          <w:rStyle w:val="Hyperlink2"/>
        </w:rPr>
        <w:instrText xml:space="preserve"> HYPERLINK "http://www.drfabioafernandes.com.br/?s=reconstru%25C3%25A7%25C3%25A3o+do+ligamento+cruzado+do+joelho"</w:instrText>
      </w:r>
      <w:r>
        <w:rPr>
          <w:rStyle w:val="Hyperlink2"/>
        </w:rPr>
        <w:fldChar w:fldCharType="separate"/>
      </w:r>
      <w:r>
        <w:rPr>
          <w:rStyle w:val="Hyperlink2"/>
        </w:rPr>
        <w:t>reconstrução do ligamento cruzado do joelho</w:t>
      </w:r>
      <w:r>
        <w:fldChar w:fldCharType="end"/>
      </w:r>
      <w:r>
        <w:t xml:space="preserve">) ou ainda utilizando banco de tecidos. </w:t>
      </w:r>
    </w:p>
    <w:p w:rsidR="00563BB1" w:rsidRDefault="00563BB1">
      <w:pPr>
        <w:pStyle w:val="Corpo"/>
      </w:pPr>
    </w:p>
    <w:p w:rsidR="00563BB1" w:rsidRDefault="002142E7">
      <w:pPr>
        <w:pStyle w:val="Corpo"/>
        <w:rPr>
          <w:b/>
          <w:bCs/>
        </w:rPr>
      </w:pPr>
      <w:r>
        <w:rPr>
          <w:b/>
          <w:bCs/>
        </w:rPr>
        <w:t>Conhecendo melhor a</w:t>
      </w:r>
      <w:r>
        <w:t xml:space="preserve"> </w:t>
      </w:r>
      <w:r>
        <w:rPr>
          <w:b/>
          <w:bCs/>
          <w:i/>
          <w:iCs/>
        </w:rPr>
        <w:t>T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cnica Cir</w:t>
      </w:r>
      <w:r>
        <w:rPr>
          <w:b/>
          <w:bCs/>
          <w:i/>
          <w:iCs/>
        </w:rPr>
        <w:t>ú</w:t>
      </w:r>
      <w:proofErr w:type="spellStart"/>
      <w:r w:rsidRPr="004C1B88">
        <w:rPr>
          <w:b/>
          <w:bCs/>
          <w:i/>
          <w:iCs/>
          <w:lang w:val="pt-BR"/>
        </w:rPr>
        <w:t>rgica</w:t>
      </w:r>
      <w:proofErr w:type="spellEnd"/>
      <w:r w:rsidRPr="004C1B88">
        <w:rPr>
          <w:b/>
          <w:bCs/>
          <w:i/>
          <w:iCs/>
          <w:lang w:val="pt-BR"/>
        </w:rPr>
        <w:t xml:space="preserve"> Weaver-</w:t>
      </w:r>
      <w:proofErr w:type="spellStart"/>
      <w:r w:rsidRPr="004C1B88">
        <w:rPr>
          <w:b/>
          <w:bCs/>
          <w:i/>
          <w:iCs/>
          <w:lang w:val="pt-BR"/>
        </w:rPr>
        <w:t>Dunn</w:t>
      </w:r>
      <w:proofErr w:type="spellEnd"/>
      <w:r>
        <w:rPr>
          <w:b/>
          <w:bCs/>
        </w:rPr>
        <w:t>:</w:t>
      </w:r>
    </w:p>
    <w:p w:rsidR="00563BB1" w:rsidRDefault="002142E7">
      <w:pPr>
        <w:pStyle w:val="Corpo"/>
      </w:pPr>
      <w:r>
        <w:t>A T</w:t>
      </w:r>
      <w:r>
        <w:rPr>
          <w:lang w:val="fr-FR"/>
        </w:rPr>
        <w:t>é</w:t>
      </w:r>
      <w:r>
        <w:rPr>
          <w:lang w:val="it-IT"/>
        </w:rPr>
        <w:t>cnica Cir</w:t>
      </w:r>
      <w:r>
        <w:t>ú</w:t>
      </w:r>
      <w:proofErr w:type="spellStart"/>
      <w:r w:rsidRPr="004C1B88">
        <w:rPr>
          <w:lang w:val="pt-BR"/>
        </w:rPr>
        <w:t>rgica</w:t>
      </w:r>
      <w:proofErr w:type="spellEnd"/>
      <w:r w:rsidRPr="004C1B88">
        <w:rPr>
          <w:lang w:val="pt-BR"/>
        </w:rPr>
        <w:t xml:space="preserve"> Weaver-</w:t>
      </w:r>
      <w:proofErr w:type="spellStart"/>
      <w:r w:rsidRPr="004C1B88">
        <w:rPr>
          <w:lang w:val="pt-BR"/>
        </w:rPr>
        <w:t>Dunn</w:t>
      </w:r>
      <w:proofErr w:type="spellEnd"/>
      <w:r w:rsidRPr="004C1B88">
        <w:rPr>
          <w:lang w:val="pt-BR"/>
        </w:rPr>
        <w:t xml:space="preserve"> </w:t>
      </w:r>
      <w:r>
        <w:rPr>
          <w:lang w:val="fr-FR"/>
        </w:rPr>
        <w:t xml:space="preserve">é </w:t>
      </w:r>
      <w:r>
        <w:t>um procedimento que foi desenvolvido em 1972 por Weaver JK e Dunn HK, o qual usa o ligamento coracoacromial como meio de fixaçã</w:t>
      </w:r>
      <w:r>
        <w:rPr>
          <w:lang w:val="it-IT"/>
        </w:rPr>
        <w:t xml:space="preserve">o </w:t>
      </w:r>
      <w:r>
        <w:rPr>
          <w:lang w:val="it-IT"/>
        </w:rPr>
        <w:t>da clav</w:t>
      </w:r>
      <w:r>
        <w:t xml:space="preserve">ícula. </w:t>
      </w:r>
    </w:p>
    <w:p w:rsidR="00563BB1" w:rsidRDefault="002142E7">
      <w:pPr>
        <w:pStyle w:val="Corpo"/>
      </w:pPr>
      <w:r>
        <w:rPr>
          <w:lang w:val="it-IT"/>
        </w:rPr>
        <w:t>A incis</w:t>
      </w:r>
      <w:r>
        <w:t>ã</w:t>
      </w:r>
      <w:r w:rsidRPr="004C1B88">
        <w:rPr>
          <w:lang w:val="pt-BR"/>
        </w:rPr>
        <w:t xml:space="preserve">o </w:t>
      </w:r>
      <w:r>
        <w:rPr>
          <w:lang w:val="fr-FR"/>
        </w:rPr>
        <w:t xml:space="preserve">é </w:t>
      </w:r>
      <w:r>
        <w:t>longitudinal na pele, iniciada na região posterosuperior da articulação, indo at</w:t>
      </w:r>
      <w:r>
        <w:rPr>
          <w:lang w:val="fr-FR"/>
        </w:rPr>
        <w:t xml:space="preserve">é </w:t>
      </w:r>
      <w:r>
        <w:rPr>
          <w:lang w:val="it-IT"/>
        </w:rPr>
        <w:t>o corac</w:t>
      </w:r>
      <w:proofErr w:type="spellStart"/>
      <w:r>
        <w:rPr>
          <w:lang w:val="es-ES_tradnl"/>
        </w:rPr>
        <w:t>ó</w:t>
      </w:r>
      <w:proofErr w:type="spellEnd"/>
      <w:r>
        <w:t>ide. Entã</w:t>
      </w:r>
      <w:r w:rsidRPr="004C1B88">
        <w:rPr>
          <w:lang w:val="pt-BR"/>
        </w:rPr>
        <w:t xml:space="preserve">o </w:t>
      </w:r>
      <w:r>
        <w:rPr>
          <w:lang w:val="fr-FR"/>
        </w:rPr>
        <w:t xml:space="preserve">é </w:t>
      </w:r>
      <w:r>
        <w:t>feita a abertura da fá</w:t>
      </w:r>
      <w:r>
        <w:rPr>
          <w:lang w:val="it-IT"/>
        </w:rPr>
        <w:t>scia deltotrapezoidal, a desinser</w:t>
      </w:r>
      <w:r>
        <w:t>ção do músculo deltoide anterior, seguida da exposição do ligamento cor</w:t>
      </w:r>
      <w:r>
        <w:t>acoacromial.</w:t>
      </w:r>
    </w:p>
    <w:p w:rsidR="00563BB1" w:rsidRDefault="002142E7">
      <w:pPr>
        <w:pStyle w:val="Corpo"/>
      </w:pPr>
      <w:r>
        <w:t>Com um oste</w:t>
      </w:r>
      <w:proofErr w:type="spellStart"/>
      <w:r>
        <w:rPr>
          <w:lang w:val="es-ES_tradnl"/>
        </w:rPr>
        <w:t>ó</w:t>
      </w:r>
      <w:proofErr w:type="spellEnd"/>
      <w:r>
        <w:t>tomo faz-se a osteotomia acromial no local de origem do ligamento coracoacromial. A extremidade da claví</w:t>
      </w:r>
      <w:proofErr w:type="spellStart"/>
      <w:r>
        <w:rPr>
          <w:lang w:val="es-ES_tradnl"/>
        </w:rPr>
        <w:t>cula</w:t>
      </w:r>
      <w:proofErr w:type="spellEnd"/>
      <w:r>
        <w:rPr>
          <w:lang w:val="es-ES_tradnl"/>
        </w:rPr>
        <w:t xml:space="preserve"> distal </w:t>
      </w:r>
      <w:r>
        <w:rPr>
          <w:lang w:val="fr-FR"/>
        </w:rPr>
        <w:t xml:space="preserve">é </w:t>
      </w:r>
      <w:r>
        <w:t xml:space="preserve">dissecada em cerca de </w:t>
      </w:r>
      <w:proofErr w:type="gramStart"/>
      <w:r>
        <w:t>2</w:t>
      </w:r>
      <w:proofErr w:type="gramEnd"/>
      <w:r>
        <w:t xml:space="preserve"> cm e inclina-se o oste</w:t>
      </w:r>
      <w:proofErr w:type="spellStart"/>
      <w:r>
        <w:rPr>
          <w:lang w:val="es-ES_tradnl"/>
        </w:rPr>
        <w:t>ó</w:t>
      </w:r>
      <w:proofErr w:type="spellEnd"/>
      <w:r>
        <w:t xml:space="preserve">tomo de súperolateral para o ínferomedial. Conduz-se o fragmento </w:t>
      </w:r>
      <w:r>
        <w:t>do acrômio com o ligamento coracoacromial para a regiã</w:t>
      </w:r>
      <w:r>
        <w:rPr>
          <w:lang w:val="it-IT"/>
        </w:rPr>
        <w:t>o da osteotomia da clav</w:t>
      </w:r>
      <w:r>
        <w:t>ícula distal para que o mesmo se encaixe nessa região e realiza-se a fixação do mesmo com fios de sutura nã</w:t>
      </w:r>
      <w:r>
        <w:rPr>
          <w:lang w:val="it-IT"/>
        </w:rPr>
        <w:t>o absorv</w:t>
      </w:r>
      <w:r>
        <w:t>íveis, mantendo a redução da articulaçã</w:t>
      </w:r>
      <w:r w:rsidRPr="004C1B88">
        <w:rPr>
          <w:lang w:val="pt-BR"/>
        </w:rPr>
        <w:t xml:space="preserve">o </w:t>
      </w:r>
      <w:r>
        <w:rPr>
          <w:b/>
          <w:bCs/>
          <w:i/>
          <w:iCs/>
          <w:lang w:val="it-IT"/>
        </w:rPr>
        <w:t>acromioclavicular</w:t>
      </w:r>
      <w:r>
        <w:t xml:space="preserve">. Por </w:t>
      </w:r>
      <w:r>
        <w:t>fim, sutura-se a fá</w:t>
      </w:r>
      <w:r>
        <w:rPr>
          <w:lang w:val="it-IT"/>
        </w:rPr>
        <w:t>scia deltotrapezoidal, subcut</w:t>
      </w:r>
      <w:r>
        <w:t xml:space="preserve">âneo e pele. </w:t>
      </w:r>
    </w:p>
    <w:p w:rsidR="00563BB1" w:rsidRDefault="00563BB1">
      <w:pPr>
        <w:pStyle w:val="Corpo"/>
        <w:rPr>
          <w:b/>
          <w:bCs/>
        </w:rPr>
      </w:pPr>
    </w:p>
    <w:p w:rsidR="00563BB1" w:rsidRDefault="002142E7">
      <w:pPr>
        <w:pStyle w:val="Corpo"/>
        <w:rPr>
          <w:b/>
          <w:bCs/>
        </w:rPr>
      </w:pPr>
      <w:r>
        <w:rPr>
          <w:b/>
          <w:bCs/>
        </w:rPr>
        <w:t>O que saber sobre o p</w:t>
      </w:r>
      <w:proofErr w:type="spellStart"/>
      <w:r>
        <w:rPr>
          <w:b/>
          <w:bCs/>
          <w:lang w:val="es-ES_tradnl"/>
        </w:rPr>
        <w:t>ó</w:t>
      </w:r>
      <w:proofErr w:type="spellEnd"/>
      <w:r>
        <w:rPr>
          <w:b/>
          <w:bCs/>
        </w:rPr>
        <w:t>s-operat</w:t>
      </w:r>
      <w:proofErr w:type="spellStart"/>
      <w:r>
        <w:rPr>
          <w:b/>
          <w:bCs/>
          <w:lang w:val="es-ES_tradnl"/>
        </w:rPr>
        <w:t>ó</w:t>
      </w:r>
      <w:proofErr w:type="spellEnd"/>
      <w:r>
        <w:rPr>
          <w:b/>
          <w:bCs/>
        </w:rPr>
        <w:t>rio?</w:t>
      </w:r>
    </w:p>
    <w:p w:rsidR="00563BB1" w:rsidRDefault="002142E7">
      <w:pPr>
        <w:pStyle w:val="Corpo"/>
      </w:pPr>
      <w:r>
        <w:t>O paciente precisa ficar com uma tipoia durante seis semanas, sendo liberado para apenas exercícios leves com o ombro. S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r>
        <w:t xml:space="preserve">depois das seis semanas iniciais </w:t>
      </w:r>
      <w:r>
        <w:rPr>
          <w:lang w:val="fr-FR"/>
        </w:rPr>
        <w:t xml:space="preserve">é </w:t>
      </w:r>
      <w:r>
        <w:t>que pode iniciar fisioterapia com foco no ganho de amplitude de movimento do ombro e fortalecimento gradativo da regiã</w:t>
      </w:r>
      <w:r>
        <w:rPr>
          <w:lang w:val="it-IT"/>
        </w:rPr>
        <w:t>o.</w:t>
      </w:r>
    </w:p>
    <w:p w:rsidR="00563BB1" w:rsidRDefault="002142E7">
      <w:pPr>
        <w:pStyle w:val="Corpo"/>
      </w:pPr>
      <w:r>
        <w:lastRenderedPageBreak/>
        <w:t xml:space="preserve">É fundamental a escolha de um </w:t>
      </w:r>
      <w:r>
        <w:rPr>
          <w:b/>
          <w:bCs/>
          <w:i/>
          <w:iCs/>
        </w:rPr>
        <w:t>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</w:rPr>
        <w:t>dico especialista em ombro</w:t>
      </w:r>
      <w:r>
        <w:t xml:space="preserve"> capacitado e com boas refer</w:t>
      </w:r>
      <w:r>
        <w:rPr>
          <w:lang w:val="fr-FR"/>
        </w:rPr>
        <w:t>ê</w:t>
      </w:r>
      <w:r>
        <w:t xml:space="preserve">ncias para tratar sua </w:t>
      </w:r>
      <w:r>
        <w:rPr>
          <w:b/>
          <w:bCs/>
          <w:i/>
          <w:iCs/>
          <w:lang w:val="fr-FR"/>
        </w:rPr>
        <w:t>luxa</w:t>
      </w:r>
      <w:r>
        <w:rPr>
          <w:b/>
          <w:bCs/>
          <w:i/>
          <w:iCs/>
        </w:rPr>
        <w:t>ção acromioclavicular</w:t>
      </w:r>
      <w:r>
        <w:t xml:space="preserve"> </w:t>
      </w:r>
      <w:r>
        <w:t>e acompanhar tod</w:t>
      </w:r>
      <w:r w:rsidR="004C1B88">
        <w:t>a</w:t>
      </w:r>
      <w:r>
        <w:t xml:space="preserve"> sua recuperação e reabilitaçã</w:t>
      </w:r>
      <w:r>
        <w:rPr>
          <w:lang w:val="it-IT"/>
        </w:rPr>
        <w:t>o.</w:t>
      </w:r>
    </w:p>
    <w:p w:rsidR="00563BB1" w:rsidRDefault="00563BB1">
      <w:pPr>
        <w:pStyle w:val="Corpo"/>
      </w:pPr>
    </w:p>
    <w:sectPr w:rsidR="00563BB1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2E7" w:rsidRDefault="002142E7">
      <w:r>
        <w:separator/>
      </w:r>
    </w:p>
  </w:endnote>
  <w:endnote w:type="continuationSeparator" w:id="0">
    <w:p w:rsidR="002142E7" w:rsidRDefault="0021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B1" w:rsidRDefault="00563BB1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2E7" w:rsidRDefault="002142E7">
      <w:r>
        <w:separator/>
      </w:r>
    </w:p>
  </w:footnote>
  <w:footnote w:type="continuationSeparator" w:id="0">
    <w:p w:rsidR="002142E7" w:rsidRDefault="00214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B1" w:rsidRDefault="00563BB1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056C"/>
    <w:multiLevelType w:val="hybridMultilevel"/>
    <w:tmpl w:val="78C6DEF2"/>
    <w:numStyleLink w:val="EstiloImportado3"/>
  </w:abstractNum>
  <w:abstractNum w:abstractNumId="1">
    <w:nsid w:val="11BC00B4"/>
    <w:multiLevelType w:val="hybridMultilevel"/>
    <w:tmpl w:val="68447AA8"/>
    <w:styleLink w:val="EstiloImportado2"/>
    <w:lvl w:ilvl="0" w:tplc="0DDADB6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5E6BCC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3847B6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4E1E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792AD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2CC37EA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C7CEB5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31C9EE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F00BA70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9271239"/>
    <w:multiLevelType w:val="hybridMultilevel"/>
    <w:tmpl w:val="78C6DEF2"/>
    <w:styleLink w:val="EstiloImportado3"/>
    <w:lvl w:ilvl="0" w:tplc="9D9E595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766A3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D6DEC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36D2D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00EF6E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24735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02DCDA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66764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CEA2D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C197F3E"/>
    <w:multiLevelType w:val="hybridMultilevel"/>
    <w:tmpl w:val="321CEBF6"/>
    <w:numStyleLink w:val="EstiloImportado1"/>
  </w:abstractNum>
  <w:abstractNum w:abstractNumId="4">
    <w:nsid w:val="48D0191A"/>
    <w:multiLevelType w:val="hybridMultilevel"/>
    <w:tmpl w:val="68447AA8"/>
    <w:numStyleLink w:val="EstiloImportado2"/>
  </w:abstractNum>
  <w:abstractNum w:abstractNumId="5">
    <w:nsid w:val="6CDB5DF0"/>
    <w:multiLevelType w:val="hybridMultilevel"/>
    <w:tmpl w:val="321CEBF6"/>
    <w:styleLink w:val="EstiloImportado1"/>
    <w:lvl w:ilvl="0" w:tplc="D0026F74">
      <w:start w:val="1"/>
      <w:numFmt w:val="bullet"/>
      <w:lvlText w:val="·"/>
      <w:lvlJc w:val="left"/>
      <w:pPr>
        <w:ind w:left="82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D0CD8E">
      <w:start w:val="1"/>
      <w:numFmt w:val="bullet"/>
      <w:lvlText w:val="o"/>
      <w:lvlJc w:val="left"/>
      <w:pPr>
        <w:ind w:left="15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96F47C">
      <w:start w:val="1"/>
      <w:numFmt w:val="bullet"/>
      <w:lvlText w:val="▪"/>
      <w:lvlJc w:val="left"/>
      <w:pPr>
        <w:ind w:left="22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A4A8A8">
      <w:start w:val="1"/>
      <w:numFmt w:val="bullet"/>
      <w:lvlText w:val="·"/>
      <w:lvlJc w:val="left"/>
      <w:pPr>
        <w:ind w:left="298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AE52C8">
      <w:start w:val="1"/>
      <w:numFmt w:val="bullet"/>
      <w:lvlText w:val="o"/>
      <w:lvlJc w:val="left"/>
      <w:pPr>
        <w:ind w:left="37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541266">
      <w:start w:val="1"/>
      <w:numFmt w:val="bullet"/>
      <w:lvlText w:val="▪"/>
      <w:lvlJc w:val="left"/>
      <w:pPr>
        <w:ind w:left="44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30B26A">
      <w:start w:val="1"/>
      <w:numFmt w:val="bullet"/>
      <w:lvlText w:val="·"/>
      <w:lvlJc w:val="left"/>
      <w:pPr>
        <w:ind w:left="514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A0E16C">
      <w:start w:val="1"/>
      <w:numFmt w:val="bullet"/>
      <w:lvlText w:val="o"/>
      <w:lvlJc w:val="left"/>
      <w:pPr>
        <w:ind w:left="58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98226A">
      <w:start w:val="1"/>
      <w:numFmt w:val="bullet"/>
      <w:lvlText w:val="▪"/>
      <w:lvlJc w:val="left"/>
      <w:pPr>
        <w:ind w:left="65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63BB1"/>
    <w:rsid w:val="002142E7"/>
    <w:rsid w:val="004C1B88"/>
    <w:rsid w:val="00563BB1"/>
    <w:rsid w:val="00B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4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olor w:val="1155CC"/>
      <w:u w:val="single" w:color="1155CC"/>
      <w:shd w:val="clear" w:color="auto" w:fill="FFFFFF"/>
    </w:rPr>
  </w:style>
  <w:style w:type="character" w:customStyle="1" w:styleId="Hyperlink1">
    <w:name w:val="Hyperlink.1"/>
    <w:basedOn w:val="Link"/>
    <w:rPr>
      <w:rFonts w:ascii="Calibri" w:eastAsia="Calibri" w:hAnsi="Calibri" w:cs="Calibri"/>
      <w:i/>
      <w:iCs/>
      <w:color w:val="0000FF"/>
      <w:sz w:val="20"/>
      <w:szCs w:val="20"/>
      <w:u w:val="single" w:color="0000FF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character" w:customStyle="1" w:styleId="Hyperlink2">
    <w:name w:val="Hyperlink.2"/>
    <w:basedOn w:val="Link"/>
    <w:rPr>
      <w:rFonts w:ascii="Calibri" w:eastAsia="Calibri" w:hAnsi="Calibri" w:cs="Calibri"/>
      <w:i/>
      <w:iCs/>
      <w:color w:val="0000FF"/>
      <w:u w:val="single" w:color="0000FF"/>
    </w:rPr>
  </w:style>
  <w:style w:type="character" w:customStyle="1" w:styleId="Ttulo2Char">
    <w:name w:val="Título 2 Char"/>
    <w:basedOn w:val="Fontepargpadro"/>
    <w:link w:val="Ttulo2"/>
    <w:uiPriority w:val="9"/>
    <w:rsid w:val="00B2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4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olor w:val="1155CC"/>
      <w:u w:val="single" w:color="1155CC"/>
      <w:shd w:val="clear" w:color="auto" w:fill="FFFFFF"/>
    </w:rPr>
  </w:style>
  <w:style w:type="character" w:customStyle="1" w:styleId="Hyperlink1">
    <w:name w:val="Hyperlink.1"/>
    <w:basedOn w:val="Link"/>
    <w:rPr>
      <w:rFonts w:ascii="Calibri" w:eastAsia="Calibri" w:hAnsi="Calibri" w:cs="Calibri"/>
      <w:i/>
      <w:iCs/>
      <w:color w:val="0000FF"/>
      <w:sz w:val="20"/>
      <w:szCs w:val="20"/>
      <w:u w:val="single" w:color="0000FF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character" w:customStyle="1" w:styleId="Hyperlink2">
    <w:name w:val="Hyperlink.2"/>
    <w:basedOn w:val="Link"/>
    <w:rPr>
      <w:rFonts w:ascii="Calibri" w:eastAsia="Calibri" w:hAnsi="Calibri" w:cs="Calibri"/>
      <w:i/>
      <w:iCs/>
      <w:color w:val="0000FF"/>
      <w:u w:val="single" w:color="0000FF"/>
    </w:rPr>
  </w:style>
  <w:style w:type="character" w:customStyle="1" w:styleId="Ttulo2Char">
    <w:name w:val="Título 2 Char"/>
    <w:basedOn w:val="Fontepargpadro"/>
    <w:link w:val="Ttulo2"/>
    <w:uiPriority w:val="9"/>
    <w:rsid w:val="00B2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tesp.com.br/website/index.php/trabalhos-e-pesquisas/97-tratamento-cirurgico-da-luxacao-acromio-clavicular-cronica-pela-tecnica-de-weaver-dun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ortesp.com.br/" TargetMode="Externa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1387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2017-07-04T15:26:00Z</dcterms:created>
  <dcterms:modified xsi:type="dcterms:W3CDTF">2017-07-04T15:29:00Z</dcterms:modified>
</cp:coreProperties>
</file>