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38E" w:rsidRDefault="00B30348">
      <w:r>
        <w:t xml:space="preserve">Tema: </w:t>
      </w:r>
      <w:r w:rsidR="006B6323">
        <w:t>Luxação de ombro</w:t>
      </w:r>
    </w:p>
    <w:p w:rsidR="00F7607C" w:rsidRPr="00367CA9" w:rsidRDefault="00B30348">
      <w:pPr>
        <w:rPr>
          <w:rFonts w:ascii="Arial" w:hAnsi="Arial" w:cs="Arial"/>
          <w:i/>
          <w:color w:val="4D4D4D"/>
          <w:sz w:val="21"/>
          <w:szCs w:val="21"/>
        </w:rPr>
      </w:pPr>
      <w:r>
        <w:t xml:space="preserve">Palavras chaves: </w:t>
      </w:r>
      <w:r w:rsidR="00F35A90" w:rsidRPr="00367CA9">
        <w:rPr>
          <w:i/>
        </w:rPr>
        <w:t xml:space="preserve">luxação de ombro, </w:t>
      </w:r>
      <w:r w:rsidRPr="00367CA9">
        <w:rPr>
          <w:rFonts w:ascii="Arial" w:hAnsi="Arial" w:cs="Arial"/>
          <w:i/>
          <w:color w:val="4D4D4D"/>
          <w:sz w:val="21"/>
          <w:szCs w:val="21"/>
        </w:rPr>
        <w:t>ortopedista</w:t>
      </w:r>
      <w:r w:rsidR="00291A25" w:rsidRPr="00367CA9">
        <w:rPr>
          <w:rFonts w:ascii="Arial" w:hAnsi="Arial" w:cs="Arial"/>
          <w:i/>
          <w:color w:val="4D4D4D"/>
          <w:sz w:val="21"/>
          <w:szCs w:val="21"/>
        </w:rPr>
        <w:t xml:space="preserve"> especialista em ombro</w:t>
      </w:r>
      <w:r w:rsidRPr="00367CA9">
        <w:rPr>
          <w:rFonts w:ascii="Arial" w:hAnsi="Arial" w:cs="Arial"/>
          <w:i/>
          <w:color w:val="4D4D4D"/>
          <w:sz w:val="21"/>
          <w:szCs w:val="21"/>
        </w:rPr>
        <w:t>, ortopedia, cl</w:t>
      </w:r>
      <w:r w:rsidR="00AA3475" w:rsidRPr="00367CA9">
        <w:rPr>
          <w:rFonts w:ascii="Arial" w:hAnsi="Arial" w:cs="Arial"/>
          <w:i/>
          <w:color w:val="4D4D4D"/>
          <w:sz w:val="21"/>
          <w:szCs w:val="21"/>
        </w:rPr>
        <w:t>í</w:t>
      </w:r>
      <w:r w:rsidRPr="00367CA9">
        <w:rPr>
          <w:rFonts w:ascii="Arial" w:hAnsi="Arial" w:cs="Arial"/>
          <w:i/>
          <w:color w:val="4D4D4D"/>
          <w:sz w:val="21"/>
          <w:szCs w:val="21"/>
        </w:rPr>
        <w:t>nica o</w:t>
      </w:r>
      <w:r w:rsidR="004D2D9F" w:rsidRPr="00367CA9">
        <w:rPr>
          <w:rFonts w:ascii="Arial" w:hAnsi="Arial" w:cs="Arial"/>
          <w:i/>
          <w:color w:val="4D4D4D"/>
          <w:sz w:val="21"/>
          <w:szCs w:val="21"/>
        </w:rPr>
        <w:t>rtopédica, hospital ortopédico</w:t>
      </w:r>
      <w:r w:rsidR="00291A25" w:rsidRPr="00367CA9">
        <w:rPr>
          <w:rFonts w:ascii="Arial" w:hAnsi="Arial" w:cs="Arial"/>
          <w:i/>
          <w:color w:val="4D4D4D"/>
          <w:sz w:val="21"/>
          <w:szCs w:val="21"/>
        </w:rPr>
        <w:t>, ortopedia e traumatologia</w:t>
      </w:r>
      <w:r w:rsidR="004D2D9F" w:rsidRPr="00367CA9">
        <w:rPr>
          <w:rFonts w:ascii="Arial" w:hAnsi="Arial" w:cs="Arial"/>
          <w:i/>
          <w:color w:val="4D4D4D"/>
          <w:sz w:val="21"/>
          <w:szCs w:val="21"/>
        </w:rPr>
        <w:t>,</w:t>
      </w:r>
      <w:r w:rsidR="00291A25" w:rsidRPr="00367CA9">
        <w:rPr>
          <w:rFonts w:ascii="Arial" w:hAnsi="Arial" w:cs="Arial"/>
          <w:i/>
          <w:color w:val="4D4D4D"/>
          <w:sz w:val="21"/>
          <w:szCs w:val="21"/>
        </w:rPr>
        <w:t xml:space="preserve"> lesão labral, luxação recidivante anterior do ombro, artroscopia de ombro, ombro</w:t>
      </w:r>
      <w:r w:rsidR="001C5E07" w:rsidRPr="00367CA9">
        <w:rPr>
          <w:rFonts w:ascii="Arial" w:hAnsi="Arial" w:cs="Arial"/>
          <w:i/>
          <w:color w:val="4D4D4D"/>
          <w:sz w:val="21"/>
          <w:szCs w:val="21"/>
        </w:rPr>
        <w:t>, lesão de Barkart</w:t>
      </w:r>
      <w:r w:rsidR="005B00EC" w:rsidRPr="00367CA9">
        <w:rPr>
          <w:rFonts w:ascii="Arial" w:hAnsi="Arial" w:cs="Arial"/>
          <w:i/>
          <w:color w:val="4D4D4D"/>
          <w:sz w:val="21"/>
          <w:szCs w:val="21"/>
        </w:rPr>
        <w:t>, cirurgia de Bristow-Latarjet,</w:t>
      </w:r>
    </w:p>
    <w:p w:rsidR="004A741F" w:rsidRPr="00BE7BC9" w:rsidRDefault="00F7607C">
      <w:pPr>
        <w:rPr>
          <w:rFonts w:cs="Arial"/>
          <w:color w:val="4D4D4D"/>
        </w:rPr>
      </w:pPr>
      <w:r w:rsidRPr="00BE7BC9">
        <w:rPr>
          <w:rFonts w:cs="Arial"/>
          <w:color w:val="4D4D4D"/>
        </w:rPr>
        <w:t xml:space="preserve">Sugestão de título para URL: </w:t>
      </w:r>
      <w:r w:rsidR="00941573" w:rsidRPr="00BE7BC9">
        <w:rPr>
          <w:rFonts w:cs="Arial"/>
          <w:color w:val="4D4D4D"/>
        </w:rPr>
        <w:t>Como</w:t>
      </w:r>
      <w:r w:rsidR="00915EFD" w:rsidRPr="00BE7BC9">
        <w:rPr>
          <w:rFonts w:cs="Arial"/>
          <w:color w:val="4D4D4D"/>
        </w:rPr>
        <w:t>-</w:t>
      </w:r>
      <w:r w:rsidR="00941573" w:rsidRPr="00BE7BC9">
        <w:rPr>
          <w:rFonts w:cs="Arial"/>
          <w:color w:val="4D4D4D"/>
        </w:rPr>
        <w:t>identificar-</w:t>
      </w:r>
      <w:r w:rsidR="00915EFD" w:rsidRPr="00BE7BC9">
        <w:rPr>
          <w:rFonts w:cs="Arial"/>
          <w:color w:val="4D4D4D"/>
        </w:rPr>
        <w:t>uma-luxação-de-ombro-</w:t>
      </w:r>
      <w:r w:rsidR="00941573" w:rsidRPr="00BE7BC9">
        <w:rPr>
          <w:rFonts w:cs="Arial"/>
          <w:color w:val="4D4D4D"/>
        </w:rPr>
        <w:t>e-agir-corretamente</w:t>
      </w:r>
    </w:p>
    <w:p w:rsidR="00BE7BC9" w:rsidRDefault="00BE7BC9">
      <w:pPr>
        <w:rPr>
          <w:rFonts w:ascii="Arial" w:hAnsi="Arial" w:cs="Arial"/>
          <w:b/>
          <w:color w:val="4D4D4D"/>
          <w:sz w:val="21"/>
          <w:szCs w:val="21"/>
        </w:rPr>
      </w:pPr>
    </w:p>
    <w:p w:rsidR="000B7D03" w:rsidRDefault="00915EFD">
      <w:pPr>
        <w:rPr>
          <w:rFonts w:ascii="Arial" w:hAnsi="Arial" w:cs="Arial"/>
          <w:b/>
          <w:color w:val="4D4D4D"/>
          <w:sz w:val="21"/>
          <w:szCs w:val="21"/>
        </w:rPr>
      </w:pPr>
      <w:r w:rsidRPr="00915EFD">
        <w:rPr>
          <w:rFonts w:ascii="Arial" w:hAnsi="Arial" w:cs="Arial"/>
          <w:b/>
          <w:color w:val="4D4D4D"/>
          <w:sz w:val="21"/>
          <w:szCs w:val="21"/>
        </w:rPr>
        <w:t xml:space="preserve">Saiba o que é uma </w:t>
      </w:r>
      <w:r w:rsidRPr="00915EFD">
        <w:rPr>
          <w:rFonts w:ascii="Arial" w:hAnsi="Arial" w:cs="Arial"/>
          <w:b/>
          <w:i/>
          <w:color w:val="4D4D4D"/>
          <w:sz w:val="21"/>
          <w:szCs w:val="21"/>
        </w:rPr>
        <w:t>luxação de ombro</w:t>
      </w:r>
      <w:r w:rsidRPr="00915EFD">
        <w:rPr>
          <w:rFonts w:ascii="Arial" w:hAnsi="Arial" w:cs="Arial"/>
          <w:b/>
          <w:color w:val="4D4D4D"/>
          <w:sz w:val="21"/>
          <w:szCs w:val="21"/>
        </w:rPr>
        <w:t xml:space="preserve"> para ter como identificá-la e tomar as providências corretas</w:t>
      </w:r>
      <w:r>
        <w:rPr>
          <w:rFonts w:ascii="Arial" w:hAnsi="Arial" w:cs="Arial"/>
          <w:b/>
          <w:color w:val="4D4D4D"/>
          <w:sz w:val="21"/>
          <w:szCs w:val="21"/>
        </w:rPr>
        <w:t>.</w:t>
      </w:r>
    </w:p>
    <w:p w:rsidR="00B83D2B" w:rsidRDefault="00967938" w:rsidP="00B83D2B">
      <w:pPr>
        <w:rPr>
          <w:rFonts w:ascii="Arial" w:hAnsi="Arial" w:cs="Arial"/>
          <w:color w:val="4D4D4D"/>
          <w:sz w:val="21"/>
          <w:szCs w:val="21"/>
        </w:rPr>
      </w:pPr>
      <w:r>
        <w:rPr>
          <w:rFonts w:ascii="Arial" w:hAnsi="Arial" w:cs="Arial"/>
          <w:color w:val="4D4D4D"/>
          <w:sz w:val="21"/>
          <w:szCs w:val="21"/>
        </w:rPr>
        <w:t>A</w:t>
      </w:r>
      <w:r w:rsidR="00D252F8">
        <w:rPr>
          <w:rFonts w:ascii="Arial" w:hAnsi="Arial" w:cs="Arial"/>
          <w:color w:val="4D4D4D"/>
          <w:sz w:val="21"/>
          <w:szCs w:val="21"/>
        </w:rPr>
        <w:t xml:space="preserve"> </w:t>
      </w:r>
      <w:r w:rsidR="00B83D2B" w:rsidRPr="00367CA9">
        <w:rPr>
          <w:rFonts w:ascii="Arial" w:hAnsi="Arial" w:cs="Arial"/>
          <w:b/>
          <w:i/>
          <w:color w:val="4D4D4D"/>
          <w:sz w:val="21"/>
          <w:szCs w:val="21"/>
        </w:rPr>
        <w:t>luxação de ombro</w:t>
      </w:r>
      <w:r>
        <w:rPr>
          <w:rFonts w:ascii="Arial" w:hAnsi="Arial" w:cs="Arial"/>
          <w:color w:val="4D4D4D"/>
          <w:sz w:val="21"/>
          <w:szCs w:val="21"/>
        </w:rPr>
        <w:t xml:space="preserve"> é </w:t>
      </w:r>
      <w:r w:rsidR="00B83D2B">
        <w:rPr>
          <w:rFonts w:ascii="Arial" w:hAnsi="Arial" w:cs="Arial"/>
          <w:color w:val="4D4D4D"/>
          <w:sz w:val="21"/>
          <w:szCs w:val="21"/>
        </w:rPr>
        <w:t>um deslocamento da extremidade do osso do braço, que é o úmero, da fossa glenoidal. Difícil de imaginar com essas nomenclaturas? Mas, é fácil quando se vê de perto uma luxação dess</w:t>
      </w:r>
      <w:r>
        <w:rPr>
          <w:rFonts w:ascii="Arial" w:hAnsi="Arial" w:cs="Arial"/>
          <w:color w:val="4D4D4D"/>
          <w:sz w:val="21"/>
          <w:szCs w:val="21"/>
        </w:rPr>
        <w:t>e tipo, pois há uma deformação n</w:t>
      </w:r>
      <w:r w:rsidR="00B83D2B">
        <w:rPr>
          <w:rFonts w:ascii="Arial" w:hAnsi="Arial" w:cs="Arial"/>
          <w:color w:val="4D4D4D"/>
          <w:sz w:val="21"/>
          <w:szCs w:val="21"/>
        </w:rPr>
        <w:t>o formato da região perceptível a um olhar mais atento.</w:t>
      </w:r>
    </w:p>
    <w:p w:rsidR="00367CA9" w:rsidRPr="00367CA9" w:rsidRDefault="00367CA9" w:rsidP="00B83D2B">
      <w:pPr>
        <w:widowControl w:val="0"/>
        <w:autoSpaceDE w:val="0"/>
        <w:autoSpaceDN w:val="0"/>
        <w:adjustRightInd w:val="0"/>
        <w:spacing w:after="0" w:line="240" w:lineRule="auto"/>
        <w:rPr>
          <w:rFonts w:ascii="Arial" w:hAnsi="Arial" w:cs="Arial"/>
          <w:color w:val="515151"/>
          <w:sz w:val="21"/>
          <w:szCs w:val="21"/>
        </w:rPr>
      </w:pPr>
      <w:r>
        <w:rPr>
          <w:rFonts w:ascii="Arial" w:hAnsi="Arial" w:cs="Arial"/>
          <w:color w:val="515151"/>
          <w:sz w:val="21"/>
          <w:szCs w:val="21"/>
        </w:rPr>
        <w:t>Diante de qualquer possibilidade de um quadro de</w:t>
      </w:r>
      <w:r w:rsidR="00D252F8">
        <w:rPr>
          <w:rFonts w:ascii="Arial" w:hAnsi="Arial" w:cs="Arial"/>
          <w:color w:val="515151"/>
          <w:sz w:val="21"/>
          <w:szCs w:val="21"/>
        </w:rPr>
        <w:t xml:space="preserve"> </w:t>
      </w:r>
      <w:r w:rsidRPr="000A60AB">
        <w:rPr>
          <w:rFonts w:ascii="Arial" w:hAnsi="Arial" w:cs="Arial"/>
          <w:b/>
          <w:i/>
          <w:color w:val="515151"/>
          <w:sz w:val="21"/>
          <w:szCs w:val="21"/>
        </w:rPr>
        <w:t>luxação</w:t>
      </w:r>
      <w:r w:rsidRPr="000A60AB">
        <w:rPr>
          <w:rFonts w:ascii="Arial" w:hAnsi="Arial" w:cs="Arial"/>
          <w:b/>
          <w:color w:val="515151"/>
          <w:sz w:val="21"/>
          <w:szCs w:val="21"/>
        </w:rPr>
        <w:t xml:space="preserve"> de </w:t>
      </w:r>
      <w:r w:rsidRPr="000A60AB">
        <w:rPr>
          <w:rFonts w:ascii="Arial" w:hAnsi="Arial" w:cs="Arial"/>
          <w:b/>
          <w:i/>
          <w:color w:val="515151"/>
          <w:sz w:val="21"/>
          <w:szCs w:val="21"/>
        </w:rPr>
        <w:t>ombro</w:t>
      </w:r>
      <w:r w:rsidRPr="00367CA9">
        <w:rPr>
          <w:rFonts w:ascii="Arial" w:hAnsi="Arial" w:cs="Arial"/>
          <w:color w:val="515151"/>
          <w:sz w:val="21"/>
          <w:szCs w:val="21"/>
        </w:rPr>
        <w:t>, existem algumas observações que devem ser avaliadas para ajuda</w:t>
      </w:r>
      <w:r>
        <w:rPr>
          <w:rFonts w:ascii="Arial" w:hAnsi="Arial" w:cs="Arial"/>
          <w:color w:val="515151"/>
          <w:sz w:val="21"/>
          <w:szCs w:val="21"/>
        </w:rPr>
        <w:t>r na confirmação do diagnóstico e seu nível de gravidade, tais como:</w:t>
      </w:r>
    </w:p>
    <w:p w:rsidR="00367CA9" w:rsidRDefault="00367CA9" w:rsidP="00B83D2B">
      <w:pPr>
        <w:widowControl w:val="0"/>
        <w:autoSpaceDE w:val="0"/>
        <w:autoSpaceDN w:val="0"/>
        <w:adjustRightInd w:val="0"/>
        <w:spacing w:after="0" w:line="240" w:lineRule="auto"/>
        <w:rPr>
          <w:rFonts w:ascii="Arial" w:hAnsi="Arial" w:cs="Arial"/>
          <w:b/>
          <w:color w:val="515151"/>
          <w:sz w:val="21"/>
          <w:szCs w:val="21"/>
        </w:rPr>
      </w:pPr>
    </w:p>
    <w:p w:rsidR="00B83D2B" w:rsidRDefault="00B83D2B" w:rsidP="00B83D2B">
      <w:pPr>
        <w:widowControl w:val="0"/>
        <w:autoSpaceDE w:val="0"/>
        <w:autoSpaceDN w:val="0"/>
        <w:adjustRightInd w:val="0"/>
        <w:spacing w:after="0" w:line="240" w:lineRule="auto"/>
        <w:rPr>
          <w:rFonts w:ascii="Arial" w:hAnsi="Arial" w:cs="Arial"/>
          <w:b/>
          <w:color w:val="515151"/>
          <w:sz w:val="21"/>
          <w:szCs w:val="21"/>
        </w:rPr>
      </w:pPr>
      <w:r w:rsidRPr="00967938">
        <w:rPr>
          <w:rFonts w:ascii="Arial" w:hAnsi="Arial" w:cs="Arial"/>
          <w:b/>
          <w:color w:val="515151"/>
          <w:sz w:val="21"/>
          <w:szCs w:val="21"/>
        </w:rPr>
        <w:t>Perguntas importantes a serem feitas:</w:t>
      </w:r>
    </w:p>
    <w:p w:rsidR="00367CA9" w:rsidRPr="00967938" w:rsidRDefault="00367CA9" w:rsidP="00B83D2B">
      <w:pPr>
        <w:widowControl w:val="0"/>
        <w:autoSpaceDE w:val="0"/>
        <w:autoSpaceDN w:val="0"/>
        <w:adjustRightInd w:val="0"/>
        <w:spacing w:after="0" w:line="240" w:lineRule="auto"/>
        <w:rPr>
          <w:rFonts w:ascii="Arial" w:hAnsi="Arial" w:cs="Arial"/>
          <w:b/>
          <w:color w:val="515151"/>
          <w:sz w:val="21"/>
          <w:szCs w:val="21"/>
        </w:rPr>
      </w:pPr>
    </w:p>
    <w:p w:rsidR="00367CA9" w:rsidRDefault="00367CA9" w:rsidP="00B83D2B">
      <w:pPr>
        <w:rPr>
          <w:rFonts w:ascii="Arial" w:hAnsi="Arial" w:cs="Arial"/>
          <w:color w:val="515151"/>
          <w:sz w:val="21"/>
          <w:szCs w:val="21"/>
        </w:rPr>
      </w:pPr>
      <w:r>
        <w:rPr>
          <w:rFonts w:ascii="Arial" w:hAnsi="Arial" w:cs="Arial"/>
          <w:color w:val="515151"/>
          <w:sz w:val="21"/>
          <w:szCs w:val="21"/>
        </w:rPr>
        <w:t xml:space="preserve">- </w:t>
      </w:r>
      <w:r w:rsidR="00670883" w:rsidRPr="00856C6E">
        <w:rPr>
          <w:rFonts w:ascii="Arial" w:hAnsi="Arial" w:cs="Arial"/>
          <w:color w:val="515151"/>
          <w:sz w:val="21"/>
          <w:szCs w:val="21"/>
        </w:rPr>
        <w:t>O episódio f</w:t>
      </w:r>
      <w:r w:rsidR="00B83D2B" w:rsidRPr="00856C6E">
        <w:rPr>
          <w:rFonts w:ascii="Arial" w:hAnsi="Arial" w:cs="Arial"/>
          <w:color w:val="515151"/>
          <w:sz w:val="21"/>
          <w:szCs w:val="21"/>
        </w:rPr>
        <w:t xml:space="preserve">oi traumático? </w:t>
      </w:r>
    </w:p>
    <w:p w:rsidR="00367CA9" w:rsidRDefault="00367CA9" w:rsidP="00B83D2B">
      <w:pPr>
        <w:rPr>
          <w:rFonts w:ascii="Arial" w:hAnsi="Arial" w:cs="Arial"/>
          <w:color w:val="515151"/>
          <w:sz w:val="21"/>
          <w:szCs w:val="21"/>
        </w:rPr>
      </w:pPr>
      <w:r>
        <w:rPr>
          <w:rFonts w:ascii="Arial" w:hAnsi="Arial" w:cs="Arial"/>
          <w:color w:val="515151"/>
          <w:sz w:val="21"/>
          <w:szCs w:val="21"/>
        </w:rPr>
        <w:t xml:space="preserve">- </w:t>
      </w:r>
      <w:r w:rsidR="00B83D2B" w:rsidRPr="00856C6E">
        <w:rPr>
          <w:rFonts w:ascii="Arial" w:hAnsi="Arial" w:cs="Arial"/>
          <w:color w:val="515151"/>
          <w:sz w:val="21"/>
          <w:szCs w:val="21"/>
        </w:rPr>
        <w:t xml:space="preserve">Qual a intensidade do trauma? </w:t>
      </w:r>
    </w:p>
    <w:p w:rsidR="00367CA9" w:rsidRDefault="00367CA9" w:rsidP="00B83D2B">
      <w:pPr>
        <w:rPr>
          <w:rFonts w:ascii="Arial" w:hAnsi="Arial" w:cs="Arial"/>
          <w:color w:val="515151"/>
          <w:sz w:val="21"/>
          <w:szCs w:val="21"/>
        </w:rPr>
      </w:pPr>
      <w:r>
        <w:rPr>
          <w:rFonts w:ascii="Arial" w:hAnsi="Arial" w:cs="Arial"/>
          <w:color w:val="515151"/>
          <w:sz w:val="21"/>
          <w:szCs w:val="21"/>
        </w:rPr>
        <w:t xml:space="preserve">- </w:t>
      </w:r>
      <w:r w:rsidR="00B83D2B" w:rsidRPr="00856C6E">
        <w:rPr>
          <w:rFonts w:ascii="Arial" w:hAnsi="Arial" w:cs="Arial"/>
          <w:color w:val="515151"/>
          <w:sz w:val="21"/>
          <w:szCs w:val="21"/>
        </w:rPr>
        <w:t xml:space="preserve">Qual a posição do membro no momento do trauma? </w:t>
      </w:r>
    </w:p>
    <w:p w:rsidR="00367CA9" w:rsidRDefault="00367CA9" w:rsidP="00B83D2B">
      <w:pPr>
        <w:rPr>
          <w:rFonts w:ascii="Arial" w:hAnsi="Arial" w:cs="Arial"/>
          <w:color w:val="515151"/>
          <w:sz w:val="21"/>
          <w:szCs w:val="21"/>
        </w:rPr>
      </w:pPr>
      <w:r>
        <w:rPr>
          <w:rFonts w:ascii="Arial" w:hAnsi="Arial" w:cs="Arial"/>
          <w:color w:val="515151"/>
          <w:sz w:val="21"/>
          <w:szCs w:val="21"/>
        </w:rPr>
        <w:t xml:space="preserve">- </w:t>
      </w:r>
      <w:r w:rsidR="00B83D2B" w:rsidRPr="00967938">
        <w:rPr>
          <w:rFonts w:ascii="Arial" w:hAnsi="Arial" w:cs="Arial"/>
          <w:color w:val="515151"/>
          <w:sz w:val="21"/>
          <w:szCs w:val="21"/>
        </w:rPr>
        <w:t>Quantas vezes já luxou</w:t>
      </w:r>
      <w:r w:rsidR="00051BC4" w:rsidRPr="00967938">
        <w:rPr>
          <w:rFonts w:ascii="Arial" w:hAnsi="Arial" w:cs="Arial"/>
          <w:color w:val="515151"/>
          <w:sz w:val="21"/>
          <w:szCs w:val="21"/>
        </w:rPr>
        <w:t xml:space="preserve"> (desencaixou)</w:t>
      </w:r>
      <w:r w:rsidR="00B83D2B" w:rsidRPr="00967938">
        <w:rPr>
          <w:rFonts w:ascii="Arial" w:hAnsi="Arial" w:cs="Arial"/>
          <w:color w:val="515151"/>
          <w:sz w:val="21"/>
          <w:szCs w:val="21"/>
        </w:rPr>
        <w:t>?</w:t>
      </w:r>
    </w:p>
    <w:p w:rsidR="00367CA9" w:rsidRDefault="00367CA9" w:rsidP="00B83D2B">
      <w:pPr>
        <w:rPr>
          <w:rFonts w:ascii="Arial" w:hAnsi="Arial" w:cs="Arial"/>
          <w:color w:val="515151"/>
          <w:sz w:val="21"/>
          <w:szCs w:val="21"/>
        </w:rPr>
      </w:pPr>
      <w:r>
        <w:rPr>
          <w:rFonts w:ascii="Arial" w:hAnsi="Arial" w:cs="Arial"/>
          <w:color w:val="515151"/>
          <w:sz w:val="21"/>
          <w:szCs w:val="21"/>
        </w:rPr>
        <w:t xml:space="preserve">- </w:t>
      </w:r>
      <w:r w:rsidR="00B83D2B" w:rsidRPr="00967938">
        <w:rPr>
          <w:rFonts w:ascii="Arial" w:hAnsi="Arial" w:cs="Arial"/>
          <w:color w:val="515151"/>
          <w:sz w:val="21"/>
          <w:szCs w:val="21"/>
        </w:rPr>
        <w:t>Qual</w:t>
      </w:r>
      <w:r>
        <w:rPr>
          <w:rFonts w:ascii="Arial" w:hAnsi="Arial" w:cs="Arial"/>
          <w:color w:val="515151"/>
          <w:sz w:val="21"/>
          <w:szCs w:val="21"/>
        </w:rPr>
        <w:t xml:space="preserve"> a</w:t>
      </w:r>
      <w:r w:rsidR="00B83D2B" w:rsidRPr="00967938">
        <w:rPr>
          <w:rFonts w:ascii="Arial" w:hAnsi="Arial" w:cs="Arial"/>
          <w:color w:val="515151"/>
          <w:sz w:val="21"/>
          <w:szCs w:val="21"/>
        </w:rPr>
        <w:t xml:space="preserve"> idade do paciente? </w:t>
      </w:r>
    </w:p>
    <w:p w:rsidR="00367CA9" w:rsidRDefault="00367CA9" w:rsidP="00B83D2B">
      <w:pPr>
        <w:rPr>
          <w:rFonts w:ascii="Arial" w:hAnsi="Arial" w:cs="Arial"/>
          <w:color w:val="515151"/>
          <w:sz w:val="21"/>
          <w:szCs w:val="21"/>
        </w:rPr>
      </w:pPr>
      <w:r>
        <w:rPr>
          <w:rFonts w:ascii="Arial" w:hAnsi="Arial" w:cs="Arial"/>
          <w:color w:val="515151"/>
          <w:sz w:val="21"/>
          <w:szCs w:val="21"/>
        </w:rPr>
        <w:t xml:space="preserve">- </w:t>
      </w:r>
      <w:r w:rsidR="00B83D2B" w:rsidRPr="00967938">
        <w:rPr>
          <w:rFonts w:ascii="Arial" w:hAnsi="Arial" w:cs="Arial"/>
          <w:color w:val="515151"/>
          <w:sz w:val="21"/>
          <w:szCs w:val="21"/>
        </w:rPr>
        <w:t xml:space="preserve">Atividade trabalhista e esportiva? </w:t>
      </w:r>
    </w:p>
    <w:p w:rsidR="00367CA9" w:rsidRDefault="00367CA9" w:rsidP="00B83D2B">
      <w:pPr>
        <w:rPr>
          <w:rFonts w:ascii="Arial" w:hAnsi="Arial" w:cs="Arial"/>
          <w:color w:val="515151"/>
          <w:sz w:val="21"/>
          <w:szCs w:val="21"/>
        </w:rPr>
      </w:pPr>
      <w:r>
        <w:rPr>
          <w:rFonts w:ascii="Arial" w:hAnsi="Arial" w:cs="Arial"/>
          <w:color w:val="515151"/>
          <w:sz w:val="21"/>
          <w:szCs w:val="21"/>
        </w:rPr>
        <w:t xml:space="preserve">- </w:t>
      </w:r>
      <w:r w:rsidR="00B83D2B" w:rsidRPr="00967938">
        <w:rPr>
          <w:rFonts w:ascii="Arial" w:hAnsi="Arial" w:cs="Arial"/>
          <w:color w:val="515151"/>
          <w:sz w:val="21"/>
          <w:szCs w:val="21"/>
        </w:rPr>
        <w:t xml:space="preserve">Como foi </w:t>
      </w:r>
      <w:r w:rsidR="00051BC4" w:rsidRPr="00967938">
        <w:rPr>
          <w:rFonts w:ascii="Arial" w:hAnsi="Arial" w:cs="Arial"/>
          <w:color w:val="515151"/>
          <w:sz w:val="21"/>
          <w:szCs w:val="21"/>
        </w:rPr>
        <w:t>encaixado no lugar</w:t>
      </w:r>
      <w:r w:rsidR="00B83D2B" w:rsidRPr="00967938">
        <w:rPr>
          <w:rFonts w:ascii="Arial" w:hAnsi="Arial" w:cs="Arial"/>
          <w:color w:val="515151"/>
          <w:sz w:val="21"/>
          <w:szCs w:val="21"/>
        </w:rPr>
        <w:t xml:space="preserve">? </w:t>
      </w:r>
    </w:p>
    <w:p w:rsidR="00B83D2B" w:rsidRDefault="00367CA9" w:rsidP="00B83D2B">
      <w:pPr>
        <w:rPr>
          <w:rFonts w:ascii="Arial" w:hAnsi="Arial" w:cs="Arial"/>
          <w:color w:val="515151"/>
          <w:sz w:val="21"/>
          <w:szCs w:val="21"/>
        </w:rPr>
      </w:pPr>
      <w:r>
        <w:rPr>
          <w:rFonts w:ascii="Arial" w:hAnsi="Arial" w:cs="Arial"/>
          <w:color w:val="515151"/>
          <w:sz w:val="21"/>
          <w:szCs w:val="21"/>
        </w:rPr>
        <w:t xml:space="preserve">- </w:t>
      </w:r>
      <w:r w:rsidR="00051BC4" w:rsidRPr="00967938">
        <w:rPr>
          <w:rFonts w:ascii="Arial" w:hAnsi="Arial" w:cs="Arial"/>
          <w:color w:val="515151"/>
          <w:sz w:val="21"/>
          <w:szCs w:val="21"/>
        </w:rPr>
        <w:t xml:space="preserve">Desencaixa </w:t>
      </w:r>
      <w:r w:rsidR="00B83D2B" w:rsidRPr="00967938">
        <w:rPr>
          <w:rFonts w:ascii="Arial" w:hAnsi="Arial" w:cs="Arial"/>
          <w:color w:val="515151"/>
          <w:sz w:val="21"/>
          <w:szCs w:val="21"/>
        </w:rPr>
        <w:t>durante o sono?</w:t>
      </w:r>
    </w:p>
    <w:p w:rsidR="00367CA9" w:rsidRDefault="00367CA9" w:rsidP="00B83D2B">
      <w:pPr>
        <w:rPr>
          <w:rFonts w:ascii="Arial" w:hAnsi="Arial" w:cs="Arial"/>
          <w:color w:val="4D4D4D"/>
          <w:sz w:val="21"/>
          <w:szCs w:val="21"/>
        </w:rPr>
      </w:pPr>
      <w:r>
        <w:rPr>
          <w:rFonts w:ascii="Arial" w:hAnsi="Arial" w:cs="Arial"/>
          <w:color w:val="515151"/>
          <w:sz w:val="21"/>
          <w:szCs w:val="21"/>
        </w:rPr>
        <w:t xml:space="preserve">Lembrando que só um profissional </w:t>
      </w:r>
      <w:r w:rsidRPr="0025561C">
        <w:rPr>
          <w:rFonts w:ascii="Arial" w:hAnsi="Arial" w:cs="Arial"/>
          <w:b/>
          <w:i/>
          <w:color w:val="4D4D4D"/>
          <w:sz w:val="21"/>
          <w:szCs w:val="21"/>
        </w:rPr>
        <w:t>ortopedista especialista em ombro</w:t>
      </w:r>
      <w:r w:rsidR="007220F4">
        <w:rPr>
          <w:rFonts w:ascii="Arial" w:hAnsi="Arial" w:cs="Arial"/>
          <w:color w:val="4D4D4D"/>
          <w:sz w:val="21"/>
          <w:szCs w:val="21"/>
        </w:rPr>
        <w:t xml:space="preserve"> pode compor esse diagnóstico clínico, portanto, essas perguntas são orientações de apoio, as quais precisam ser passadas para o médico.</w:t>
      </w:r>
    </w:p>
    <w:p w:rsidR="007220F4" w:rsidRDefault="007220F4" w:rsidP="007220F4">
      <w:pPr>
        <w:rPr>
          <w:rFonts w:ascii="Arial" w:hAnsi="Arial" w:cs="Arial"/>
          <w:color w:val="4D4D4D"/>
          <w:sz w:val="21"/>
          <w:szCs w:val="21"/>
        </w:rPr>
      </w:pPr>
    </w:p>
    <w:p w:rsidR="00F44BCD" w:rsidRPr="007220F4" w:rsidRDefault="007220F4" w:rsidP="007220F4">
      <w:pPr>
        <w:rPr>
          <w:rFonts w:ascii="Arial" w:hAnsi="Arial" w:cs="Arial"/>
          <w:b/>
          <w:color w:val="313131"/>
          <w:sz w:val="21"/>
          <w:szCs w:val="21"/>
        </w:rPr>
      </w:pPr>
      <w:r w:rsidRPr="007220F4">
        <w:rPr>
          <w:rFonts w:ascii="Arial" w:hAnsi="Arial" w:cs="Arial"/>
          <w:b/>
          <w:color w:val="4D4D4D"/>
          <w:sz w:val="21"/>
          <w:szCs w:val="21"/>
        </w:rPr>
        <w:t>E como identificar o</w:t>
      </w:r>
      <w:r w:rsidR="00F44BCD" w:rsidRPr="007220F4">
        <w:rPr>
          <w:rFonts w:ascii="Arial" w:hAnsi="Arial" w:cs="Arial"/>
          <w:b/>
          <w:color w:val="313131"/>
          <w:sz w:val="21"/>
          <w:szCs w:val="21"/>
        </w:rPr>
        <w:t xml:space="preserve">s sinais e sintomas de uma </w:t>
      </w:r>
      <w:r w:rsidR="00F44BCD" w:rsidRPr="000A60AB">
        <w:rPr>
          <w:rFonts w:ascii="Arial" w:hAnsi="Arial" w:cs="Arial"/>
          <w:b/>
          <w:i/>
          <w:color w:val="313131"/>
          <w:sz w:val="21"/>
          <w:szCs w:val="21"/>
        </w:rPr>
        <w:t>luxação no ombro</w:t>
      </w:r>
      <w:r w:rsidRPr="007220F4">
        <w:rPr>
          <w:rFonts w:ascii="Arial" w:hAnsi="Arial" w:cs="Arial"/>
          <w:b/>
          <w:color w:val="313131"/>
          <w:sz w:val="21"/>
          <w:szCs w:val="21"/>
        </w:rPr>
        <w:t>?</w:t>
      </w:r>
    </w:p>
    <w:p w:rsidR="00F44BCD" w:rsidRPr="00967938" w:rsidRDefault="00F44BCD" w:rsidP="00670883">
      <w:pPr>
        <w:pStyle w:val="PargrafodaLista"/>
        <w:widowControl w:val="0"/>
        <w:numPr>
          <w:ilvl w:val="0"/>
          <w:numId w:val="8"/>
        </w:numPr>
        <w:autoSpaceDE w:val="0"/>
        <w:autoSpaceDN w:val="0"/>
        <w:adjustRightInd w:val="0"/>
        <w:spacing w:after="0" w:line="240" w:lineRule="auto"/>
        <w:rPr>
          <w:rFonts w:ascii="Arial" w:hAnsi="Arial" w:cs="Arial"/>
          <w:color w:val="262626"/>
          <w:sz w:val="21"/>
          <w:szCs w:val="21"/>
        </w:rPr>
      </w:pPr>
      <w:r w:rsidRPr="00967938">
        <w:rPr>
          <w:rFonts w:ascii="Arial" w:hAnsi="Arial" w:cs="Arial"/>
          <w:color w:val="262626"/>
          <w:sz w:val="21"/>
          <w:szCs w:val="21"/>
        </w:rPr>
        <w:t>Sensação</w:t>
      </w:r>
      <w:r w:rsidR="007220F4">
        <w:rPr>
          <w:rFonts w:ascii="Arial" w:hAnsi="Arial" w:cs="Arial"/>
          <w:color w:val="262626"/>
          <w:sz w:val="21"/>
          <w:szCs w:val="21"/>
        </w:rPr>
        <w:t xml:space="preserve"> de o</w:t>
      </w:r>
      <w:r w:rsidRPr="00967938">
        <w:rPr>
          <w:rFonts w:ascii="Arial" w:hAnsi="Arial" w:cs="Arial"/>
          <w:color w:val="262626"/>
          <w:sz w:val="21"/>
          <w:szCs w:val="21"/>
        </w:rPr>
        <w:t xml:space="preserve"> ombro ter saído do lugar;</w:t>
      </w:r>
    </w:p>
    <w:p w:rsidR="00F44BCD" w:rsidRPr="00967938" w:rsidRDefault="00F44BCD" w:rsidP="00670883">
      <w:pPr>
        <w:pStyle w:val="PargrafodaLista"/>
        <w:widowControl w:val="0"/>
        <w:numPr>
          <w:ilvl w:val="0"/>
          <w:numId w:val="8"/>
        </w:numPr>
        <w:tabs>
          <w:tab w:val="left" w:pos="220"/>
          <w:tab w:val="left" w:pos="720"/>
        </w:tabs>
        <w:autoSpaceDE w:val="0"/>
        <w:autoSpaceDN w:val="0"/>
        <w:adjustRightInd w:val="0"/>
        <w:spacing w:after="0" w:line="240" w:lineRule="auto"/>
        <w:rPr>
          <w:rFonts w:ascii="Arial" w:hAnsi="Arial" w:cs="Arial"/>
          <w:color w:val="313131"/>
          <w:sz w:val="21"/>
          <w:szCs w:val="21"/>
        </w:rPr>
      </w:pPr>
      <w:r w:rsidRPr="00967938">
        <w:rPr>
          <w:rFonts w:ascii="Arial" w:hAnsi="Arial" w:cs="Arial"/>
          <w:color w:val="313131"/>
          <w:sz w:val="21"/>
          <w:szCs w:val="21"/>
        </w:rPr>
        <w:t>Dor forte no ombro, que pode irradiar para o braço e afetar o pescoço</w:t>
      </w:r>
      <w:r w:rsidR="007220F4">
        <w:rPr>
          <w:rFonts w:ascii="Arial" w:hAnsi="Arial" w:cs="Arial"/>
          <w:color w:val="313131"/>
          <w:sz w:val="21"/>
          <w:szCs w:val="21"/>
        </w:rPr>
        <w:t>;</w:t>
      </w:r>
    </w:p>
    <w:p w:rsidR="00F44BCD" w:rsidRPr="00670883" w:rsidRDefault="00F44BCD" w:rsidP="00670883">
      <w:pPr>
        <w:pStyle w:val="PargrafodaLista"/>
        <w:widowControl w:val="0"/>
        <w:numPr>
          <w:ilvl w:val="0"/>
          <w:numId w:val="8"/>
        </w:numPr>
        <w:autoSpaceDE w:val="0"/>
        <w:autoSpaceDN w:val="0"/>
        <w:adjustRightInd w:val="0"/>
        <w:spacing w:after="0" w:line="240" w:lineRule="auto"/>
        <w:rPr>
          <w:rFonts w:ascii="Arial" w:hAnsi="Arial" w:cs="Arial"/>
          <w:color w:val="262626"/>
          <w:sz w:val="21"/>
          <w:szCs w:val="21"/>
          <w:lang w:val="en-US"/>
        </w:rPr>
      </w:pPr>
      <w:r w:rsidRPr="00670883">
        <w:rPr>
          <w:rFonts w:ascii="Arial" w:hAnsi="Arial" w:cs="Arial"/>
          <w:color w:val="262626"/>
          <w:sz w:val="21"/>
          <w:szCs w:val="21"/>
          <w:lang w:val="en-US"/>
        </w:rPr>
        <w:t>Fraqueza;</w:t>
      </w:r>
    </w:p>
    <w:p w:rsidR="00F44BCD" w:rsidRPr="00670883" w:rsidRDefault="00AC2853" w:rsidP="00670883">
      <w:pPr>
        <w:pStyle w:val="PargrafodaLista"/>
        <w:widowControl w:val="0"/>
        <w:numPr>
          <w:ilvl w:val="0"/>
          <w:numId w:val="8"/>
        </w:numPr>
        <w:autoSpaceDE w:val="0"/>
        <w:autoSpaceDN w:val="0"/>
        <w:adjustRightInd w:val="0"/>
        <w:spacing w:after="0" w:line="240" w:lineRule="auto"/>
        <w:rPr>
          <w:rFonts w:ascii="Arial" w:hAnsi="Arial" w:cs="Arial"/>
          <w:color w:val="313131"/>
          <w:sz w:val="21"/>
          <w:szCs w:val="21"/>
          <w:lang w:val="en-US"/>
        </w:rPr>
      </w:pPr>
      <w:r w:rsidRPr="00670883">
        <w:rPr>
          <w:rFonts w:ascii="Arial" w:hAnsi="Arial" w:cs="Arial"/>
          <w:color w:val="262626"/>
          <w:sz w:val="21"/>
          <w:szCs w:val="21"/>
          <w:lang w:val="en-US"/>
        </w:rPr>
        <w:t>Falta de coordenação motora</w:t>
      </w:r>
      <w:r>
        <w:rPr>
          <w:rFonts w:ascii="Arial" w:hAnsi="Arial" w:cs="Arial"/>
          <w:color w:val="262626"/>
          <w:sz w:val="21"/>
          <w:szCs w:val="21"/>
          <w:lang w:val="en-US"/>
        </w:rPr>
        <w:t>;</w:t>
      </w:r>
    </w:p>
    <w:p w:rsidR="00F44BCD" w:rsidRPr="00967938" w:rsidRDefault="00F44BCD" w:rsidP="00670883">
      <w:pPr>
        <w:pStyle w:val="PargrafodaLista"/>
        <w:widowControl w:val="0"/>
        <w:numPr>
          <w:ilvl w:val="0"/>
          <w:numId w:val="8"/>
        </w:numPr>
        <w:tabs>
          <w:tab w:val="left" w:pos="220"/>
          <w:tab w:val="left" w:pos="720"/>
        </w:tabs>
        <w:autoSpaceDE w:val="0"/>
        <w:autoSpaceDN w:val="0"/>
        <w:adjustRightInd w:val="0"/>
        <w:spacing w:after="0" w:line="240" w:lineRule="auto"/>
        <w:rPr>
          <w:rFonts w:ascii="Arial" w:hAnsi="Arial" w:cs="Arial"/>
          <w:color w:val="313131"/>
          <w:sz w:val="21"/>
          <w:szCs w:val="21"/>
        </w:rPr>
      </w:pPr>
      <w:r w:rsidRPr="00967938">
        <w:rPr>
          <w:rFonts w:ascii="Arial" w:hAnsi="Arial" w:cs="Arial"/>
          <w:color w:val="313131"/>
          <w:sz w:val="21"/>
          <w:szCs w:val="21"/>
        </w:rPr>
        <w:t>Um ombro pode estar diferente do outro, mais alto ou mais baixo;</w:t>
      </w:r>
    </w:p>
    <w:p w:rsidR="00661C66" w:rsidRPr="00967938" w:rsidRDefault="00F44BCD" w:rsidP="00670883">
      <w:pPr>
        <w:pStyle w:val="PargrafodaLista"/>
        <w:widowControl w:val="0"/>
        <w:numPr>
          <w:ilvl w:val="0"/>
          <w:numId w:val="8"/>
        </w:numPr>
        <w:tabs>
          <w:tab w:val="left" w:pos="220"/>
          <w:tab w:val="left" w:pos="720"/>
        </w:tabs>
        <w:autoSpaceDE w:val="0"/>
        <w:autoSpaceDN w:val="0"/>
        <w:adjustRightInd w:val="0"/>
        <w:spacing w:after="0" w:line="240" w:lineRule="auto"/>
        <w:rPr>
          <w:rFonts w:ascii="Arial" w:hAnsi="Arial" w:cs="Arial"/>
          <w:color w:val="313131"/>
          <w:sz w:val="21"/>
          <w:szCs w:val="21"/>
        </w:rPr>
      </w:pPr>
      <w:r w:rsidRPr="00967938">
        <w:rPr>
          <w:rFonts w:ascii="Arial" w:hAnsi="Arial" w:cs="Arial"/>
          <w:color w:val="313131"/>
          <w:sz w:val="21"/>
          <w:szCs w:val="21"/>
        </w:rPr>
        <w:t>Incapacidade de realizar movimentos com o braço afetado</w:t>
      </w:r>
      <w:r w:rsidR="007220F4">
        <w:rPr>
          <w:rFonts w:ascii="Arial" w:hAnsi="Arial" w:cs="Arial"/>
          <w:color w:val="313131"/>
          <w:sz w:val="21"/>
          <w:szCs w:val="21"/>
        </w:rPr>
        <w:t>;</w:t>
      </w:r>
    </w:p>
    <w:p w:rsidR="00661C66" w:rsidRPr="00967938" w:rsidRDefault="00F44BCD" w:rsidP="00670883">
      <w:pPr>
        <w:pStyle w:val="PargrafodaLista"/>
        <w:widowControl w:val="0"/>
        <w:numPr>
          <w:ilvl w:val="0"/>
          <w:numId w:val="8"/>
        </w:numPr>
        <w:tabs>
          <w:tab w:val="left" w:pos="220"/>
          <w:tab w:val="left" w:pos="720"/>
        </w:tabs>
        <w:autoSpaceDE w:val="0"/>
        <w:autoSpaceDN w:val="0"/>
        <w:adjustRightInd w:val="0"/>
        <w:spacing w:after="0" w:line="240" w:lineRule="auto"/>
        <w:rPr>
          <w:rFonts w:ascii="Arial" w:hAnsi="Arial" w:cs="Arial"/>
          <w:color w:val="313131"/>
          <w:sz w:val="21"/>
          <w:szCs w:val="21"/>
        </w:rPr>
      </w:pPr>
      <w:r w:rsidRPr="00967938">
        <w:rPr>
          <w:rFonts w:ascii="Arial" w:hAnsi="Arial" w:cs="Arial"/>
          <w:color w:val="313131"/>
          <w:sz w:val="21"/>
          <w:szCs w:val="21"/>
        </w:rPr>
        <w:t xml:space="preserve">Normalmente a pessoa está segurando o </w:t>
      </w:r>
      <w:r w:rsidR="00E408D9" w:rsidRPr="00967938">
        <w:rPr>
          <w:rFonts w:ascii="Arial" w:hAnsi="Arial" w:cs="Arial"/>
          <w:color w:val="313131"/>
          <w:sz w:val="21"/>
          <w:szCs w:val="21"/>
        </w:rPr>
        <w:t>braço</w:t>
      </w:r>
      <w:r w:rsidRPr="00967938">
        <w:rPr>
          <w:rFonts w:ascii="Arial" w:hAnsi="Arial" w:cs="Arial"/>
          <w:color w:val="313131"/>
          <w:sz w:val="21"/>
          <w:szCs w:val="21"/>
        </w:rPr>
        <w:t xml:space="preserve"> com a mão oposta porque sabe </w:t>
      </w:r>
      <w:r w:rsidRPr="00967938">
        <w:rPr>
          <w:rFonts w:ascii="Arial" w:hAnsi="Arial" w:cs="Arial"/>
          <w:color w:val="313131"/>
          <w:sz w:val="21"/>
          <w:szCs w:val="21"/>
        </w:rPr>
        <w:lastRenderedPageBreak/>
        <w:t>que o ombro saiu do lugar</w:t>
      </w:r>
      <w:r w:rsidR="00661C66" w:rsidRPr="00967938">
        <w:rPr>
          <w:rFonts w:ascii="Arial" w:hAnsi="Arial" w:cs="Arial"/>
          <w:color w:val="313131"/>
          <w:sz w:val="21"/>
          <w:szCs w:val="21"/>
        </w:rPr>
        <w:t>.</w:t>
      </w:r>
    </w:p>
    <w:p w:rsidR="00661C66" w:rsidRPr="00967938" w:rsidRDefault="00661C66" w:rsidP="00661C66">
      <w:pPr>
        <w:widowControl w:val="0"/>
        <w:tabs>
          <w:tab w:val="left" w:pos="220"/>
          <w:tab w:val="left" w:pos="720"/>
        </w:tabs>
        <w:autoSpaceDE w:val="0"/>
        <w:autoSpaceDN w:val="0"/>
        <w:adjustRightInd w:val="0"/>
        <w:spacing w:after="0" w:line="240" w:lineRule="auto"/>
        <w:ind w:left="720"/>
        <w:rPr>
          <w:rFonts w:ascii="Arial" w:hAnsi="Arial" w:cs="Arial"/>
          <w:color w:val="313131"/>
          <w:sz w:val="21"/>
          <w:szCs w:val="21"/>
        </w:rPr>
      </w:pPr>
    </w:p>
    <w:p w:rsidR="00EC4430" w:rsidRDefault="00EC4430">
      <w:pPr>
        <w:rPr>
          <w:rFonts w:ascii="Arial" w:hAnsi="Arial" w:cs="Arial"/>
          <w:color w:val="4D4D4D"/>
          <w:sz w:val="21"/>
          <w:szCs w:val="21"/>
        </w:rPr>
      </w:pPr>
      <w:r>
        <w:rPr>
          <w:rFonts w:ascii="Arial" w:hAnsi="Arial" w:cs="Arial"/>
          <w:color w:val="4D4D4D"/>
          <w:sz w:val="21"/>
          <w:szCs w:val="21"/>
        </w:rPr>
        <w:t xml:space="preserve">Como não é desejo de ninguém sofrer na pele uma </w:t>
      </w:r>
      <w:r w:rsidRPr="00971AE9">
        <w:rPr>
          <w:rFonts w:ascii="Arial" w:hAnsi="Arial" w:cs="Arial"/>
          <w:b/>
          <w:i/>
          <w:color w:val="4D4D4D"/>
          <w:sz w:val="21"/>
          <w:szCs w:val="21"/>
        </w:rPr>
        <w:t>luxação de</w:t>
      </w:r>
      <w:r w:rsidR="00D252F8">
        <w:rPr>
          <w:rFonts w:ascii="Arial" w:hAnsi="Arial" w:cs="Arial"/>
          <w:b/>
          <w:i/>
          <w:color w:val="4D4D4D"/>
          <w:sz w:val="21"/>
          <w:szCs w:val="21"/>
        </w:rPr>
        <w:t xml:space="preserve"> </w:t>
      </w:r>
      <w:r w:rsidRPr="00971AE9">
        <w:rPr>
          <w:rFonts w:ascii="Arial" w:hAnsi="Arial" w:cs="Arial"/>
          <w:b/>
          <w:i/>
          <w:color w:val="4D4D4D"/>
          <w:sz w:val="21"/>
          <w:szCs w:val="21"/>
        </w:rPr>
        <w:t>ombro</w:t>
      </w:r>
      <w:r w:rsidR="00D252F8">
        <w:rPr>
          <w:rFonts w:ascii="Arial" w:hAnsi="Arial" w:cs="Arial"/>
          <w:b/>
          <w:i/>
          <w:color w:val="4D4D4D"/>
          <w:sz w:val="21"/>
          <w:szCs w:val="21"/>
        </w:rPr>
        <w:t xml:space="preserve"> </w:t>
      </w:r>
      <w:r w:rsidR="00CA2D4D">
        <w:rPr>
          <w:rFonts w:ascii="Arial" w:hAnsi="Arial" w:cs="Arial"/>
          <w:color w:val="4D4D4D"/>
          <w:sz w:val="21"/>
          <w:szCs w:val="21"/>
        </w:rPr>
        <w:t>a fim de</w:t>
      </w:r>
      <w:r>
        <w:rPr>
          <w:rFonts w:ascii="Arial" w:hAnsi="Arial" w:cs="Arial"/>
          <w:color w:val="4D4D4D"/>
          <w:sz w:val="21"/>
          <w:szCs w:val="21"/>
        </w:rPr>
        <w:t xml:space="preserve"> entendê-la, vamos conhecer um pouco dessa anatomia para que fique mais fácil saber identificar e tomar providências caso algum trauma assim aconteça com si próprio ou alguém próximo.</w:t>
      </w:r>
    </w:p>
    <w:p w:rsidR="00BE7BC9" w:rsidRDefault="00BE7BC9">
      <w:pPr>
        <w:rPr>
          <w:rFonts w:ascii="Arial" w:hAnsi="Arial" w:cs="Arial"/>
          <w:b/>
          <w:color w:val="4D4D4D"/>
          <w:sz w:val="21"/>
          <w:szCs w:val="21"/>
        </w:rPr>
      </w:pPr>
    </w:p>
    <w:p w:rsidR="00EC4430" w:rsidRPr="00FF25C2" w:rsidRDefault="00EC4430">
      <w:pPr>
        <w:rPr>
          <w:rFonts w:ascii="Arial" w:hAnsi="Arial" w:cs="Arial"/>
          <w:b/>
          <w:color w:val="4D4D4D"/>
          <w:sz w:val="21"/>
          <w:szCs w:val="21"/>
        </w:rPr>
      </w:pPr>
      <w:r w:rsidRPr="00FF25C2">
        <w:rPr>
          <w:rFonts w:ascii="Arial" w:hAnsi="Arial" w:cs="Arial"/>
          <w:b/>
          <w:color w:val="4D4D4D"/>
          <w:sz w:val="21"/>
          <w:szCs w:val="21"/>
        </w:rPr>
        <w:t xml:space="preserve">Entendendo a anatomia para saber identificar uma </w:t>
      </w:r>
      <w:r w:rsidRPr="00FF25C2">
        <w:rPr>
          <w:rFonts w:ascii="Arial" w:hAnsi="Arial" w:cs="Arial"/>
          <w:b/>
          <w:i/>
          <w:color w:val="4D4D4D"/>
          <w:sz w:val="21"/>
          <w:szCs w:val="21"/>
        </w:rPr>
        <w:t>luxação de ombro</w:t>
      </w:r>
      <w:r w:rsidRPr="00FF25C2">
        <w:rPr>
          <w:rFonts w:ascii="Arial" w:hAnsi="Arial" w:cs="Arial"/>
          <w:b/>
          <w:color w:val="4D4D4D"/>
          <w:sz w:val="21"/>
          <w:szCs w:val="21"/>
        </w:rPr>
        <w:t>.</w:t>
      </w:r>
    </w:p>
    <w:p w:rsidR="00FF25C2" w:rsidRDefault="00FF25C2">
      <w:pPr>
        <w:rPr>
          <w:rFonts w:ascii="Arial" w:hAnsi="Arial" w:cs="Arial"/>
          <w:color w:val="4D4D4D"/>
          <w:sz w:val="21"/>
          <w:szCs w:val="21"/>
        </w:rPr>
      </w:pPr>
      <w:r>
        <w:rPr>
          <w:rFonts w:ascii="Arial" w:hAnsi="Arial" w:cs="Arial"/>
          <w:color w:val="4D4D4D"/>
          <w:sz w:val="21"/>
          <w:szCs w:val="21"/>
        </w:rPr>
        <w:t xml:space="preserve">O </w:t>
      </w:r>
      <w:r w:rsidRPr="00971AE9">
        <w:rPr>
          <w:rFonts w:ascii="Arial" w:hAnsi="Arial" w:cs="Arial"/>
          <w:b/>
          <w:i/>
          <w:color w:val="4D4D4D"/>
          <w:sz w:val="21"/>
          <w:szCs w:val="21"/>
        </w:rPr>
        <w:t>ombro</w:t>
      </w:r>
      <w:r>
        <w:rPr>
          <w:rFonts w:ascii="Arial" w:hAnsi="Arial" w:cs="Arial"/>
          <w:color w:val="4D4D4D"/>
          <w:sz w:val="21"/>
          <w:szCs w:val="21"/>
        </w:rPr>
        <w:t xml:space="preserve"> é formado por três ossos: clavícula, úmero e escápula. Neste último é onde fica a glen</w:t>
      </w:r>
      <w:r w:rsidR="006E1FFD">
        <w:rPr>
          <w:rFonts w:ascii="Arial" w:hAnsi="Arial" w:cs="Arial"/>
          <w:color w:val="4D4D4D"/>
          <w:sz w:val="21"/>
          <w:szCs w:val="21"/>
        </w:rPr>
        <w:t>o</w:t>
      </w:r>
      <w:r>
        <w:rPr>
          <w:rFonts w:ascii="Arial" w:hAnsi="Arial" w:cs="Arial"/>
          <w:color w:val="4D4D4D"/>
          <w:sz w:val="21"/>
          <w:szCs w:val="21"/>
        </w:rPr>
        <w:t>ide, que tem o formato como de uma pera cortada ao meio, levemente cônc</w:t>
      </w:r>
      <w:r w:rsidR="002232D0">
        <w:rPr>
          <w:rFonts w:ascii="Arial" w:hAnsi="Arial" w:cs="Arial"/>
          <w:color w:val="4D4D4D"/>
          <w:sz w:val="21"/>
          <w:szCs w:val="21"/>
        </w:rPr>
        <w:t>a</w:t>
      </w:r>
      <w:r>
        <w:rPr>
          <w:rFonts w:ascii="Arial" w:hAnsi="Arial" w:cs="Arial"/>
          <w:color w:val="4D4D4D"/>
          <w:sz w:val="21"/>
          <w:szCs w:val="21"/>
        </w:rPr>
        <w:t>va, compondo uma espécie de ‘fossa’ revestida por cartilagem que se interliga à extremidade do úmero. É como se uma bola (</w:t>
      </w:r>
      <w:r w:rsidR="00415A1B">
        <w:rPr>
          <w:rFonts w:ascii="Arial" w:hAnsi="Arial" w:cs="Arial"/>
          <w:color w:val="4D4D4D"/>
          <w:sz w:val="21"/>
          <w:szCs w:val="21"/>
        </w:rPr>
        <w:t xml:space="preserve">cabeça do </w:t>
      </w:r>
      <w:r>
        <w:rPr>
          <w:rFonts w:ascii="Arial" w:hAnsi="Arial" w:cs="Arial"/>
          <w:color w:val="4D4D4D"/>
          <w:sz w:val="21"/>
          <w:szCs w:val="21"/>
        </w:rPr>
        <w:t>úmero) estivesse em contato com um prato raso (fossa glenoidal).</w:t>
      </w:r>
      <w:r w:rsidR="002232D0">
        <w:rPr>
          <w:rFonts w:ascii="Arial" w:hAnsi="Arial" w:cs="Arial"/>
          <w:color w:val="4D4D4D"/>
          <w:sz w:val="21"/>
          <w:szCs w:val="21"/>
        </w:rPr>
        <w:t xml:space="preserve"> Esse contato, por não ter um encaixe aprofundado, gera certa instabilidade que proporciona flexibilidade para as movimentações do </w:t>
      </w:r>
      <w:r w:rsidR="002232D0" w:rsidRPr="00971AE9">
        <w:rPr>
          <w:rFonts w:ascii="Arial" w:hAnsi="Arial" w:cs="Arial"/>
          <w:b/>
          <w:i/>
          <w:color w:val="4D4D4D"/>
          <w:sz w:val="21"/>
          <w:szCs w:val="21"/>
        </w:rPr>
        <w:t>ombro</w:t>
      </w:r>
      <w:r w:rsidR="002232D0">
        <w:rPr>
          <w:rFonts w:ascii="Arial" w:hAnsi="Arial" w:cs="Arial"/>
          <w:color w:val="4D4D4D"/>
          <w:sz w:val="21"/>
          <w:szCs w:val="21"/>
        </w:rPr>
        <w:t>.</w:t>
      </w:r>
    </w:p>
    <w:p w:rsidR="002232D0" w:rsidRDefault="002232D0">
      <w:pPr>
        <w:rPr>
          <w:rFonts w:ascii="Arial" w:hAnsi="Arial" w:cs="Arial"/>
          <w:color w:val="4D4D4D"/>
          <w:sz w:val="21"/>
          <w:szCs w:val="21"/>
        </w:rPr>
      </w:pPr>
      <w:r>
        <w:rPr>
          <w:rFonts w:ascii="Arial" w:hAnsi="Arial" w:cs="Arial"/>
          <w:color w:val="4D4D4D"/>
          <w:sz w:val="21"/>
          <w:szCs w:val="21"/>
        </w:rPr>
        <w:t xml:space="preserve">Para que esse encaixe seja possível, já que não há profundidade para tal conexão, essa articulação conta com a ajuda de </w:t>
      </w:r>
      <w:r w:rsidR="003F3118">
        <w:rPr>
          <w:rFonts w:ascii="Arial" w:hAnsi="Arial" w:cs="Arial"/>
          <w:color w:val="4D4D4D"/>
          <w:sz w:val="21"/>
          <w:szCs w:val="21"/>
        </w:rPr>
        <w:t>três</w:t>
      </w:r>
      <w:r>
        <w:rPr>
          <w:rFonts w:ascii="Arial" w:hAnsi="Arial" w:cs="Arial"/>
          <w:color w:val="4D4D4D"/>
          <w:sz w:val="21"/>
          <w:szCs w:val="21"/>
        </w:rPr>
        <w:t xml:space="preserve"> parceiros:</w:t>
      </w:r>
    </w:p>
    <w:p w:rsidR="002232D0" w:rsidRPr="00F82DD3" w:rsidRDefault="002232D0" w:rsidP="00F82DD3">
      <w:pPr>
        <w:pStyle w:val="PargrafodaLista"/>
        <w:numPr>
          <w:ilvl w:val="0"/>
          <w:numId w:val="7"/>
        </w:numPr>
        <w:rPr>
          <w:rFonts w:ascii="Arial" w:hAnsi="Arial" w:cs="Arial"/>
          <w:color w:val="4D4D4D"/>
          <w:sz w:val="21"/>
          <w:szCs w:val="21"/>
        </w:rPr>
      </w:pPr>
      <w:r w:rsidRPr="00F82DD3">
        <w:rPr>
          <w:rFonts w:ascii="Arial" w:hAnsi="Arial" w:cs="Arial"/>
          <w:color w:val="4D4D4D"/>
          <w:sz w:val="21"/>
          <w:szCs w:val="21"/>
        </w:rPr>
        <w:t xml:space="preserve">Lábio </w:t>
      </w:r>
      <w:r w:rsidR="00415A1B" w:rsidRPr="00F82DD3">
        <w:rPr>
          <w:rFonts w:ascii="Arial" w:hAnsi="Arial" w:cs="Arial"/>
          <w:color w:val="4D4D4D"/>
          <w:sz w:val="21"/>
          <w:szCs w:val="21"/>
        </w:rPr>
        <w:t xml:space="preserve">(labrum) </w:t>
      </w:r>
      <w:r w:rsidR="008E1C95" w:rsidRPr="00F82DD3">
        <w:rPr>
          <w:rFonts w:ascii="Arial" w:hAnsi="Arial" w:cs="Arial"/>
          <w:color w:val="4D4D4D"/>
          <w:sz w:val="21"/>
          <w:szCs w:val="21"/>
        </w:rPr>
        <w:t xml:space="preserve">glenoidal </w:t>
      </w:r>
      <w:r w:rsidRPr="00F82DD3">
        <w:rPr>
          <w:rFonts w:ascii="Arial" w:hAnsi="Arial" w:cs="Arial"/>
          <w:color w:val="4D4D4D"/>
          <w:sz w:val="21"/>
          <w:szCs w:val="21"/>
        </w:rPr>
        <w:t>–</w:t>
      </w:r>
      <w:r w:rsidR="00EC7AC9" w:rsidRPr="00F82DD3">
        <w:rPr>
          <w:rFonts w:ascii="Arial" w:hAnsi="Arial" w:cs="Arial"/>
          <w:color w:val="4D4D4D"/>
          <w:sz w:val="21"/>
          <w:szCs w:val="21"/>
        </w:rPr>
        <w:t xml:space="preserve"> T</w:t>
      </w:r>
      <w:r w:rsidRPr="00F82DD3">
        <w:rPr>
          <w:rFonts w:ascii="Arial" w:hAnsi="Arial" w:cs="Arial"/>
          <w:color w:val="4D4D4D"/>
          <w:sz w:val="21"/>
          <w:szCs w:val="21"/>
        </w:rPr>
        <w:t>ecido fibroelástico que atua aumentando a borda da glen</w:t>
      </w:r>
      <w:r w:rsidR="006E1FFD">
        <w:rPr>
          <w:rFonts w:ascii="Arial" w:hAnsi="Arial" w:cs="Arial"/>
          <w:color w:val="4D4D4D"/>
          <w:sz w:val="21"/>
          <w:szCs w:val="21"/>
        </w:rPr>
        <w:t>o</w:t>
      </w:r>
      <w:r w:rsidRPr="00F82DD3">
        <w:rPr>
          <w:rFonts w:ascii="Arial" w:hAnsi="Arial" w:cs="Arial"/>
          <w:color w:val="4D4D4D"/>
          <w:sz w:val="21"/>
          <w:szCs w:val="21"/>
        </w:rPr>
        <w:t>ide para receber o úmero;</w:t>
      </w:r>
    </w:p>
    <w:p w:rsidR="002232D0" w:rsidRPr="00F82DD3" w:rsidRDefault="002232D0" w:rsidP="00F82DD3">
      <w:pPr>
        <w:pStyle w:val="PargrafodaLista"/>
        <w:numPr>
          <w:ilvl w:val="0"/>
          <w:numId w:val="7"/>
        </w:numPr>
        <w:rPr>
          <w:rFonts w:ascii="Arial" w:hAnsi="Arial" w:cs="Arial"/>
          <w:color w:val="4D4D4D"/>
          <w:sz w:val="21"/>
          <w:szCs w:val="21"/>
        </w:rPr>
      </w:pPr>
      <w:r w:rsidRPr="00F82DD3">
        <w:rPr>
          <w:rFonts w:ascii="Arial" w:hAnsi="Arial" w:cs="Arial"/>
          <w:color w:val="4D4D4D"/>
          <w:sz w:val="21"/>
          <w:szCs w:val="21"/>
        </w:rPr>
        <w:t>Cápsula articular –</w:t>
      </w:r>
      <w:r w:rsidR="00EC7AC9" w:rsidRPr="00F82DD3">
        <w:rPr>
          <w:rFonts w:ascii="Arial" w:hAnsi="Arial" w:cs="Arial"/>
          <w:color w:val="4D4D4D"/>
          <w:sz w:val="21"/>
          <w:szCs w:val="21"/>
        </w:rPr>
        <w:t xml:space="preserve"> T</w:t>
      </w:r>
      <w:r w:rsidRPr="00F82DD3">
        <w:rPr>
          <w:rFonts w:ascii="Arial" w:hAnsi="Arial" w:cs="Arial"/>
          <w:color w:val="4D4D4D"/>
          <w:sz w:val="21"/>
          <w:szCs w:val="21"/>
        </w:rPr>
        <w:t>ecido cobertor d</w:t>
      </w:r>
      <w:r w:rsidR="00EC7AC9" w:rsidRPr="00F82DD3">
        <w:rPr>
          <w:rFonts w:ascii="Arial" w:hAnsi="Arial" w:cs="Arial"/>
          <w:color w:val="4D4D4D"/>
          <w:sz w:val="21"/>
          <w:szCs w:val="21"/>
        </w:rPr>
        <w:t>e um dos lados d</w:t>
      </w:r>
      <w:r w:rsidRPr="00F82DD3">
        <w:rPr>
          <w:rFonts w:ascii="Arial" w:hAnsi="Arial" w:cs="Arial"/>
          <w:color w:val="4D4D4D"/>
          <w:sz w:val="21"/>
          <w:szCs w:val="21"/>
        </w:rPr>
        <w:t xml:space="preserve">a cabeça do úmero, cuja função </w:t>
      </w:r>
      <w:r w:rsidR="008875C9">
        <w:rPr>
          <w:rFonts w:ascii="Arial" w:hAnsi="Arial" w:cs="Arial"/>
          <w:color w:val="4D4D4D"/>
          <w:sz w:val="21"/>
          <w:szCs w:val="21"/>
        </w:rPr>
        <w:t>é estabilizar</w:t>
      </w:r>
      <w:r w:rsidRPr="00F82DD3">
        <w:rPr>
          <w:rFonts w:ascii="Arial" w:hAnsi="Arial" w:cs="Arial"/>
          <w:color w:val="4D4D4D"/>
          <w:sz w:val="21"/>
          <w:szCs w:val="21"/>
        </w:rPr>
        <w:t xml:space="preserve"> esse osso na outra parte da articulação, que é a glen</w:t>
      </w:r>
      <w:r w:rsidR="006E1FFD">
        <w:rPr>
          <w:rFonts w:ascii="Arial" w:hAnsi="Arial" w:cs="Arial"/>
          <w:color w:val="4D4D4D"/>
          <w:sz w:val="21"/>
          <w:szCs w:val="21"/>
        </w:rPr>
        <w:t>o</w:t>
      </w:r>
      <w:r w:rsidRPr="00F82DD3">
        <w:rPr>
          <w:rFonts w:ascii="Arial" w:hAnsi="Arial" w:cs="Arial"/>
          <w:color w:val="4D4D4D"/>
          <w:sz w:val="21"/>
          <w:szCs w:val="21"/>
        </w:rPr>
        <w:t>ide.</w:t>
      </w:r>
      <w:r w:rsidR="00CC131F" w:rsidRPr="00F82DD3">
        <w:rPr>
          <w:rFonts w:ascii="Arial" w:hAnsi="Arial" w:cs="Arial"/>
          <w:color w:val="4D4D4D"/>
          <w:sz w:val="21"/>
          <w:szCs w:val="21"/>
        </w:rPr>
        <w:t xml:space="preserve"> É onde ficam os ligamentos glenoumerais</w:t>
      </w:r>
      <w:r w:rsidR="008875C9">
        <w:rPr>
          <w:rFonts w:ascii="Arial" w:hAnsi="Arial" w:cs="Arial"/>
          <w:color w:val="4D4D4D"/>
          <w:sz w:val="21"/>
          <w:szCs w:val="21"/>
        </w:rPr>
        <w:t xml:space="preserve"> (superior, médio e inferior)</w:t>
      </w:r>
      <w:r w:rsidR="00CC131F" w:rsidRPr="00F82DD3">
        <w:rPr>
          <w:rFonts w:ascii="Arial" w:hAnsi="Arial" w:cs="Arial"/>
          <w:color w:val="4D4D4D"/>
          <w:sz w:val="21"/>
          <w:szCs w:val="21"/>
        </w:rPr>
        <w:t xml:space="preserve">. Quando há movimentos leves do </w:t>
      </w:r>
      <w:r w:rsidR="00CC131F" w:rsidRPr="00F82DD3">
        <w:rPr>
          <w:rFonts w:ascii="Arial" w:hAnsi="Arial" w:cs="Arial"/>
          <w:b/>
          <w:i/>
          <w:color w:val="4D4D4D"/>
          <w:sz w:val="21"/>
          <w:szCs w:val="21"/>
        </w:rPr>
        <w:t>ombro</w:t>
      </w:r>
      <w:r w:rsidR="00CC131F" w:rsidRPr="00F82DD3">
        <w:rPr>
          <w:rFonts w:ascii="Arial" w:hAnsi="Arial" w:cs="Arial"/>
          <w:color w:val="4D4D4D"/>
          <w:sz w:val="21"/>
          <w:szCs w:val="21"/>
        </w:rPr>
        <w:t xml:space="preserve">, a cápsula afrouxa. E quando o </w:t>
      </w:r>
      <w:r w:rsidR="00CC131F" w:rsidRPr="00F82DD3">
        <w:rPr>
          <w:rFonts w:ascii="Arial" w:hAnsi="Arial" w:cs="Arial"/>
          <w:b/>
          <w:i/>
          <w:color w:val="4D4D4D"/>
          <w:sz w:val="21"/>
          <w:szCs w:val="21"/>
        </w:rPr>
        <w:t>ombro</w:t>
      </w:r>
      <w:r w:rsidR="00CC131F" w:rsidRPr="00F82DD3">
        <w:rPr>
          <w:rFonts w:ascii="Arial" w:hAnsi="Arial" w:cs="Arial"/>
          <w:color w:val="4D4D4D"/>
          <w:sz w:val="21"/>
          <w:szCs w:val="21"/>
        </w:rPr>
        <w:t>se movimenta com intensidade, chegando aos limites suportados, como em uma ação de arremesso, por exemplo, a cápsula estica para impedir que essa limitação seja ultrapassada, evitando assim riscos de luxações.</w:t>
      </w:r>
    </w:p>
    <w:p w:rsidR="00CC131F" w:rsidRPr="00F82DD3" w:rsidRDefault="00CC131F" w:rsidP="00F82DD3">
      <w:pPr>
        <w:pStyle w:val="PargrafodaLista"/>
        <w:numPr>
          <w:ilvl w:val="0"/>
          <w:numId w:val="7"/>
        </w:numPr>
        <w:rPr>
          <w:rFonts w:ascii="Arial" w:hAnsi="Arial" w:cs="Arial"/>
          <w:color w:val="4D4D4D"/>
          <w:sz w:val="21"/>
          <w:szCs w:val="21"/>
        </w:rPr>
      </w:pPr>
      <w:r w:rsidRPr="00F82DD3">
        <w:rPr>
          <w:rFonts w:ascii="Arial" w:hAnsi="Arial" w:cs="Arial"/>
          <w:color w:val="4D4D4D"/>
          <w:sz w:val="21"/>
          <w:szCs w:val="21"/>
        </w:rPr>
        <w:t xml:space="preserve">Tendões do manguito rotador </w:t>
      </w:r>
      <w:r w:rsidR="00EC7AC9" w:rsidRPr="00F82DD3">
        <w:rPr>
          <w:rFonts w:ascii="Arial" w:hAnsi="Arial" w:cs="Arial"/>
          <w:color w:val="4D4D4D"/>
          <w:sz w:val="21"/>
          <w:szCs w:val="21"/>
        </w:rPr>
        <w:t>–Cobrem toda a cabeça do úmero</w:t>
      </w:r>
      <w:r w:rsidR="00D53B94" w:rsidRPr="00F82DD3">
        <w:rPr>
          <w:rFonts w:ascii="Arial" w:hAnsi="Arial" w:cs="Arial"/>
          <w:color w:val="4D4D4D"/>
          <w:sz w:val="21"/>
          <w:szCs w:val="21"/>
        </w:rPr>
        <w:t xml:space="preserve"> e atuam </w:t>
      </w:r>
      <w:r w:rsidR="00415A1B" w:rsidRPr="00F82DD3">
        <w:rPr>
          <w:rFonts w:ascii="Arial" w:hAnsi="Arial" w:cs="Arial"/>
          <w:color w:val="4D4D4D"/>
          <w:sz w:val="21"/>
          <w:szCs w:val="21"/>
        </w:rPr>
        <w:t>mantendo-a congruente</w:t>
      </w:r>
      <w:r w:rsidR="00F42645" w:rsidRPr="00F82DD3">
        <w:rPr>
          <w:rFonts w:ascii="Arial" w:hAnsi="Arial" w:cs="Arial"/>
          <w:color w:val="4D4D4D"/>
          <w:sz w:val="21"/>
          <w:szCs w:val="21"/>
        </w:rPr>
        <w:t xml:space="preserve"> na fossa glenoidal quando</w:t>
      </w:r>
      <w:r w:rsidR="00D53B94" w:rsidRPr="00F82DD3">
        <w:rPr>
          <w:rFonts w:ascii="Arial" w:hAnsi="Arial" w:cs="Arial"/>
          <w:color w:val="4D4D4D"/>
          <w:sz w:val="21"/>
          <w:szCs w:val="21"/>
        </w:rPr>
        <w:t xml:space="preserve"> a musculatura se contrai, proporcionando maior estabilidade </w:t>
      </w:r>
      <w:r w:rsidR="00F42645" w:rsidRPr="00F82DD3">
        <w:rPr>
          <w:rFonts w:ascii="Arial" w:hAnsi="Arial" w:cs="Arial"/>
          <w:color w:val="4D4D4D"/>
          <w:sz w:val="21"/>
          <w:szCs w:val="21"/>
        </w:rPr>
        <w:t>aos moviment</w:t>
      </w:r>
      <w:r w:rsidR="00D53B94" w:rsidRPr="00F82DD3">
        <w:rPr>
          <w:rFonts w:ascii="Arial" w:hAnsi="Arial" w:cs="Arial"/>
          <w:color w:val="4D4D4D"/>
          <w:sz w:val="21"/>
          <w:szCs w:val="21"/>
        </w:rPr>
        <w:t>o</w:t>
      </w:r>
      <w:r w:rsidR="00F42645" w:rsidRPr="00F82DD3">
        <w:rPr>
          <w:rFonts w:ascii="Arial" w:hAnsi="Arial" w:cs="Arial"/>
          <w:color w:val="4D4D4D"/>
          <w:sz w:val="21"/>
          <w:szCs w:val="21"/>
        </w:rPr>
        <w:t>s</w:t>
      </w:r>
      <w:r w:rsidR="00D53B94" w:rsidRPr="00F82DD3">
        <w:rPr>
          <w:rFonts w:ascii="Arial" w:hAnsi="Arial" w:cs="Arial"/>
          <w:color w:val="4D4D4D"/>
          <w:sz w:val="21"/>
          <w:szCs w:val="21"/>
        </w:rPr>
        <w:t>.</w:t>
      </w:r>
    </w:p>
    <w:p w:rsidR="00FF25C2" w:rsidRDefault="003D25EF">
      <w:pPr>
        <w:rPr>
          <w:rFonts w:ascii="Arial" w:hAnsi="Arial" w:cs="Arial"/>
          <w:color w:val="4D4D4D"/>
          <w:sz w:val="21"/>
          <w:szCs w:val="21"/>
        </w:rPr>
      </w:pPr>
      <w:r>
        <w:rPr>
          <w:rFonts w:ascii="Arial" w:hAnsi="Arial" w:cs="Arial"/>
          <w:color w:val="4D4D4D"/>
          <w:sz w:val="21"/>
          <w:szCs w:val="21"/>
        </w:rPr>
        <w:t xml:space="preserve">A </w:t>
      </w:r>
      <w:r w:rsidRPr="00971AE9">
        <w:rPr>
          <w:rFonts w:ascii="Arial" w:hAnsi="Arial" w:cs="Arial"/>
          <w:b/>
          <w:i/>
          <w:color w:val="4D4D4D"/>
          <w:sz w:val="21"/>
          <w:szCs w:val="21"/>
        </w:rPr>
        <w:t>luxação</w:t>
      </w:r>
      <w:r w:rsidR="000A60AB">
        <w:rPr>
          <w:rFonts w:ascii="Arial" w:hAnsi="Arial" w:cs="Arial"/>
          <w:b/>
          <w:i/>
          <w:color w:val="4D4D4D"/>
          <w:sz w:val="21"/>
          <w:szCs w:val="21"/>
        </w:rPr>
        <w:t xml:space="preserve"> do ombro</w:t>
      </w:r>
      <w:r>
        <w:rPr>
          <w:rFonts w:ascii="Arial" w:hAnsi="Arial" w:cs="Arial"/>
          <w:color w:val="4D4D4D"/>
          <w:sz w:val="21"/>
          <w:szCs w:val="21"/>
        </w:rPr>
        <w:t xml:space="preserve">,ou deslocamento, ocorre, justamente, quando a cabeça do úmero é colocada para fora da fossa glenoidal por alguma força externa, como pancadas, quedas, movimentos bruscos, levantamento de pesos e </w:t>
      </w:r>
      <w:r w:rsidR="009C676D">
        <w:rPr>
          <w:rFonts w:ascii="Arial" w:hAnsi="Arial" w:cs="Arial"/>
          <w:color w:val="4D4D4D"/>
          <w:sz w:val="21"/>
          <w:szCs w:val="21"/>
        </w:rPr>
        <w:t>maus jeitos</w:t>
      </w:r>
      <w:r>
        <w:rPr>
          <w:rFonts w:ascii="Arial" w:hAnsi="Arial" w:cs="Arial"/>
          <w:color w:val="4D4D4D"/>
          <w:sz w:val="21"/>
          <w:szCs w:val="21"/>
        </w:rPr>
        <w:t xml:space="preserve"> de</w:t>
      </w:r>
      <w:r w:rsidR="00082C9F">
        <w:rPr>
          <w:rFonts w:ascii="Arial" w:hAnsi="Arial" w:cs="Arial"/>
          <w:color w:val="4D4D4D"/>
          <w:sz w:val="21"/>
          <w:szCs w:val="21"/>
        </w:rPr>
        <w:t xml:space="preserve"> uma forma geral, ou ainda por causas não traumáticas e sim patológicas, como: anomalias, malformações, fraquezas e falhas nos elementos que compõem essa região, geralmente, aflorando</w:t>
      </w:r>
      <w:r w:rsidR="00A349DE">
        <w:rPr>
          <w:rFonts w:ascii="Arial" w:hAnsi="Arial" w:cs="Arial"/>
          <w:color w:val="4D4D4D"/>
          <w:sz w:val="21"/>
          <w:szCs w:val="21"/>
        </w:rPr>
        <w:t xml:space="preserve"> a </w:t>
      </w:r>
      <w:r w:rsidR="00A349DE" w:rsidRPr="00A349DE">
        <w:rPr>
          <w:rFonts w:ascii="Arial" w:hAnsi="Arial" w:cs="Arial"/>
          <w:i/>
          <w:color w:val="4D4D4D"/>
          <w:sz w:val="21"/>
          <w:szCs w:val="21"/>
        </w:rPr>
        <w:t>luxação</w:t>
      </w:r>
      <w:r w:rsidR="00082C9F">
        <w:rPr>
          <w:rFonts w:ascii="Arial" w:hAnsi="Arial" w:cs="Arial"/>
          <w:color w:val="4D4D4D"/>
          <w:sz w:val="21"/>
          <w:szCs w:val="21"/>
        </w:rPr>
        <w:t xml:space="preserve"> ainda na juventude.</w:t>
      </w:r>
    </w:p>
    <w:p w:rsidR="00511D34" w:rsidRDefault="00511D34">
      <w:pPr>
        <w:rPr>
          <w:rFonts w:ascii="Arial" w:hAnsi="Arial" w:cs="Arial"/>
          <w:color w:val="4D4D4D"/>
          <w:sz w:val="21"/>
          <w:szCs w:val="21"/>
        </w:rPr>
      </w:pPr>
    </w:p>
    <w:p w:rsidR="00511D34" w:rsidRPr="00511D34" w:rsidRDefault="00511D34" w:rsidP="00511D34">
      <w:pPr>
        <w:rPr>
          <w:rFonts w:ascii="Arial" w:hAnsi="Arial" w:cs="Arial"/>
          <w:b/>
          <w:color w:val="4D4D4D"/>
          <w:sz w:val="21"/>
          <w:szCs w:val="21"/>
        </w:rPr>
      </w:pPr>
      <w:r w:rsidRPr="00511D34">
        <w:rPr>
          <w:rFonts w:ascii="Arial" w:hAnsi="Arial" w:cs="Arial"/>
          <w:b/>
          <w:color w:val="4D4D4D"/>
          <w:sz w:val="21"/>
          <w:szCs w:val="21"/>
        </w:rPr>
        <w:t xml:space="preserve">Quanto aos tipos de </w:t>
      </w:r>
      <w:r w:rsidRPr="00A349DE">
        <w:rPr>
          <w:rFonts w:ascii="Arial" w:hAnsi="Arial" w:cs="Arial"/>
          <w:b/>
          <w:i/>
          <w:color w:val="4D4D4D"/>
          <w:sz w:val="21"/>
          <w:szCs w:val="21"/>
        </w:rPr>
        <w:t>luxação de ombro</w:t>
      </w:r>
      <w:r w:rsidR="00A7603F">
        <w:rPr>
          <w:rFonts w:ascii="Arial" w:hAnsi="Arial" w:cs="Arial"/>
          <w:b/>
          <w:color w:val="4D4D4D"/>
          <w:sz w:val="21"/>
          <w:szCs w:val="21"/>
        </w:rPr>
        <w:t>:</w:t>
      </w:r>
    </w:p>
    <w:p w:rsidR="003D25EF" w:rsidRDefault="003D25EF">
      <w:pPr>
        <w:rPr>
          <w:rFonts w:ascii="Arial" w:hAnsi="Arial" w:cs="Arial"/>
          <w:color w:val="4D4D4D"/>
          <w:sz w:val="21"/>
          <w:szCs w:val="21"/>
        </w:rPr>
      </w:pPr>
      <w:r>
        <w:rPr>
          <w:rFonts w:ascii="Arial" w:hAnsi="Arial" w:cs="Arial"/>
          <w:color w:val="4D4D4D"/>
          <w:sz w:val="21"/>
          <w:szCs w:val="21"/>
        </w:rPr>
        <w:t xml:space="preserve">Esse deslocamento pode </w:t>
      </w:r>
      <w:r w:rsidR="002054F2">
        <w:rPr>
          <w:rFonts w:ascii="Arial" w:hAnsi="Arial" w:cs="Arial"/>
          <w:color w:val="4D4D4D"/>
          <w:sz w:val="21"/>
          <w:szCs w:val="21"/>
        </w:rPr>
        <w:t xml:space="preserve">acontecer </w:t>
      </w:r>
      <w:r w:rsidR="00AA3475">
        <w:rPr>
          <w:rFonts w:ascii="Arial" w:hAnsi="Arial" w:cs="Arial"/>
          <w:color w:val="4D4D4D"/>
          <w:sz w:val="21"/>
          <w:szCs w:val="21"/>
        </w:rPr>
        <w:t xml:space="preserve">em </w:t>
      </w:r>
      <w:r w:rsidR="00971AE9">
        <w:rPr>
          <w:rFonts w:ascii="Arial" w:hAnsi="Arial" w:cs="Arial"/>
          <w:color w:val="4D4D4D"/>
          <w:sz w:val="21"/>
          <w:szCs w:val="21"/>
        </w:rPr>
        <w:t xml:space="preserve">direções </w:t>
      </w:r>
      <w:r w:rsidR="00AA3475">
        <w:rPr>
          <w:rFonts w:ascii="Arial" w:hAnsi="Arial" w:cs="Arial"/>
          <w:color w:val="4D4D4D"/>
          <w:sz w:val="21"/>
          <w:szCs w:val="21"/>
        </w:rPr>
        <w:t xml:space="preserve"> variada</w:t>
      </w:r>
      <w:r w:rsidR="00971AE9">
        <w:rPr>
          <w:rFonts w:ascii="Arial" w:hAnsi="Arial" w:cs="Arial"/>
          <w:color w:val="4D4D4D"/>
          <w:sz w:val="21"/>
          <w:szCs w:val="21"/>
        </w:rPr>
        <w:t>s</w:t>
      </w:r>
      <w:r w:rsidR="00F579BA">
        <w:rPr>
          <w:rFonts w:ascii="Arial" w:hAnsi="Arial" w:cs="Arial"/>
          <w:color w:val="4D4D4D"/>
          <w:sz w:val="21"/>
          <w:szCs w:val="21"/>
        </w:rPr>
        <w:t xml:space="preserve">, e estas causam diferentes danos nos </w:t>
      </w:r>
      <w:r w:rsidR="002054F2">
        <w:rPr>
          <w:rFonts w:ascii="Arial" w:hAnsi="Arial" w:cs="Arial"/>
          <w:color w:val="4D4D4D"/>
          <w:sz w:val="21"/>
          <w:szCs w:val="21"/>
        </w:rPr>
        <w:t>ligamentos</w:t>
      </w:r>
      <w:r w:rsidR="00067A09">
        <w:rPr>
          <w:rFonts w:ascii="Arial" w:hAnsi="Arial" w:cs="Arial"/>
          <w:color w:val="4D4D4D"/>
          <w:sz w:val="21"/>
          <w:szCs w:val="21"/>
        </w:rPr>
        <w:t>, tendões e músculos</w:t>
      </w:r>
      <w:r w:rsidR="002054F2">
        <w:rPr>
          <w:rFonts w:ascii="Arial" w:hAnsi="Arial" w:cs="Arial"/>
          <w:color w:val="4D4D4D"/>
          <w:sz w:val="21"/>
          <w:szCs w:val="21"/>
        </w:rPr>
        <w:t xml:space="preserve"> que re</w:t>
      </w:r>
      <w:r w:rsidR="00067A09">
        <w:rPr>
          <w:rFonts w:ascii="Arial" w:hAnsi="Arial" w:cs="Arial"/>
          <w:color w:val="4D4D4D"/>
          <w:sz w:val="21"/>
          <w:szCs w:val="21"/>
        </w:rPr>
        <w:t>forçam</w:t>
      </w:r>
      <w:r w:rsidR="002054F2">
        <w:rPr>
          <w:rFonts w:ascii="Arial" w:hAnsi="Arial" w:cs="Arial"/>
          <w:color w:val="4D4D4D"/>
          <w:sz w:val="21"/>
          <w:szCs w:val="21"/>
        </w:rPr>
        <w:t xml:space="preserve"> essa articulação.</w:t>
      </w:r>
    </w:p>
    <w:p w:rsidR="00511D34" w:rsidRDefault="00DC3C65">
      <w:pPr>
        <w:rPr>
          <w:rFonts w:ascii="Arial" w:hAnsi="Arial" w:cs="Arial"/>
          <w:color w:val="4D4D4D"/>
          <w:sz w:val="21"/>
          <w:szCs w:val="21"/>
        </w:rPr>
      </w:pPr>
      <w:r>
        <w:rPr>
          <w:rFonts w:ascii="Arial" w:hAnsi="Arial" w:cs="Arial"/>
          <w:color w:val="4D4D4D"/>
          <w:sz w:val="21"/>
          <w:szCs w:val="21"/>
        </w:rPr>
        <w:t xml:space="preserve">Os tipos de </w:t>
      </w:r>
      <w:r w:rsidRPr="00971AE9">
        <w:rPr>
          <w:rFonts w:ascii="Arial" w:hAnsi="Arial" w:cs="Arial"/>
          <w:b/>
          <w:i/>
          <w:color w:val="4D4D4D"/>
          <w:sz w:val="21"/>
          <w:szCs w:val="21"/>
        </w:rPr>
        <w:t xml:space="preserve">luxação </w:t>
      </w:r>
      <w:r w:rsidR="00971AE9" w:rsidRPr="00971AE9">
        <w:rPr>
          <w:rFonts w:ascii="Arial" w:hAnsi="Arial" w:cs="Arial"/>
          <w:b/>
          <w:i/>
          <w:color w:val="4D4D4D"/>
          <w:sz w:val="21"/>
          <w:szCs w:val="21"/>
        </w:rPr>
        <w:t>de ombro</w:t>
      </w:r>
      <w:r>
        <w:rPr>
          <w:rFonts w:ascii="Arial" w:hAnsi="Arial" w:cs="Arial"/>
          <w:color w:val="4D4D4D"/>
          <w:sz w:val="21"/>
          <w:szCs w:val="21"/>
        </w:rPr>
        <w:t>são denominados de acordo com a direção para onde o úmero se desloca:</w:t>
      </w:r>
    </w:p>
    <w:p w:rsidR="00DC3C65" w:rsidRDefault="00DC3C65" w:rsidP="00DC3C65">
      <w:pPr>
        <w:pStyle w:val="PargrafodaLista"/>
        <w:numPr>
          <w:ilvl w:val="0"/>
          <w:numId w:val="1"/>
        </w:numPr>
        <w:rPr>
          <w:rFonts w:ascii="Arial" w:hAnsi="Arial" w:cs="Arial"/>
          <w:color w:val="4D4D4D"/>
          <w:sz w:val="21"/>
          <w:szCs w:val="21"/>
        </w:rPr>
      </w:pPr>
      <w:r>
        <w:rPr>
          <w:rFonts w:ascii="Arial" w:hAnsi="Arial" w:cs="Arial"/>
          <w:color w:val="4D4D4D"/>
          <w:sz w:val="21"/>
          <w:szCs w:val="21"/>
        </w:rPr>
        <w:t xml:space="preserve">Anterior – É a </w:t>
      </w:r>
      <w:r w:rsidRPr="00971AE9">
        <w:rPr>
          <w:rFonts w:ascii="Arial" w:hAnsi="Arial" w:cs="Arial"/>
          <w:b/>
          <w:i/>
          <w:color w:val="4D4D4D"/>
          <w:sz w:val="21"/>
          <w:szCs w:val="21"/>
        </w:rPr>
        <w:t>luxação</w:t>
      </w:r>
      <w:r>
        <w:rPr>
          <w:rFonts w:ascii="Arial" w:hAnsi="Arial" w:cs="Arial"/>
          <w:color w:val="4D4D4D"/>
          <w:sz w:val="21"/>
          <w:szCs w:val="21"/>
        </w:rPr>
        <w:t xml:space="preserve"> mais comum</w:t>
      </w:r>
      <w:r w:rsidR="002C73F0">
        <w:rPr>
          <w:rFonts w:ascii="Arial" w:hAnsi="Arial" w:cs="Arial"/>
          <w:color w:val="4D4D4D"/>
          <w:sz w:val="21"/>
          <w:szCs w:val="21"/>
        </w:rPr>
        <w:t>, com estatística acima de 80% dos casos.</w:t>
      </w:r>
      <w:r w:rsidR="002E64FC">
        <w:rPr>
          <w:rFonts w:ascii="Arial" w:hAnsi="Arial" w:cs="Arial"/>
          <w:color w:val="4D4D4D"/>
          <w:sz w:val="21"/>
          <w:szCs w:val="21"/>
        </w:rPr>
        <w:t xml:space="preserve"> O úmero é deslocado para frente, por causas traumáticas </w:t>
      </w:r>
      <w:r w:rsidR="00D25FA9">
        <w:rPr>
          <w:rFonts w:ascii="Arial" w:hAnsi="Arial" w:cs="Arial"/>
          <w:color w:val="4D4D4D"/>
          <w:sz w:val="21"/>
          <w:szCs w:val="21"/>
        </w:rPr>
        <w:t xml:space="preserve">em ações </w:t>
      </w:r>
      <w:r w:rsidR="002E64FC">
        <w:rPr>
          <w:rFonts w:ascii="Arial" w:hAnsi="Arial" w:cs="Arial"/>
          <w:color w:val="4D4D4D"/>
          <w:sz w:val="21"/>
          <w:szCs w:val="21"/>
        </w:rPr>
        <w:t xml:space="preserve">como </w:t>
      </w:r>
      <w:r w:rsidR="00D25FA9">
        <w:rPr>
          <w:rFonts w:ascii="Arial" w:hAnsi="Arial" w:cs="Arial"/>
          <w:color w:val="4D4D4D"/>
          <w:sz w:val="21"/>
          <w:szCs w:val="21"/>
        </w:rPr>
        <w:t xml:space="preserve">o </w:t>
      </w:r>
      <w:r w:rsidR="002E64FC">
        <w:rPr>
          <w:rFonts w:ascii="Arial" w:hAnsi="Arial" w:cs="Arial"/>
          <w:color w:val="4D4D4D"/>
          <w:sz w:val="21"/>
          <w:szCs w:val="21"/>
        </w:rPr>
        <w:t xml:space="preserve">arremesso, fazendo uma rotação externa que joga </w:t>
      </w:r>
      <w:r w:rsidR="00D25FA9">
        <w:rPr>
          <w:rFonts w:ascii="Arial" w:hAnsi="Arial" w:cs="Arial"/>
          <w:color w:val="4D4D4D"/>
          <w:sz w:val="21"/>
          <w:szCs w:val="21"/>
        </w:rPr>
        <w:t>a cabeça do úmero</w:t>
      </w:r>
      <w:r w:rsidR="002E64FC">
        <w:rPr>
          <w:rFonts w:ascii="Arial" w:hAnsi="Arial" w:cs="Arial"/>
          <w:color w:val="4D4D4D"/>
          <w:sz w:val="21"/>
          <w:szCs w:val="21"/>
        </w:rPr>
        <w:t xml:space="preserve"> para fora da </w:t>
      </w:r>
      <w:r w:rsidR="002E64FC">
        <w:rPr>
          <w:rFonts w:ascii="Arial" w:hAnsi="Arial" w:cs="Arial"/>
          <w:color w:val="4D4D4D"/>
          <w:sz w:val="21"/>
          <w:szCs w:val="21"/>
        </w:rPr>
        <w:lastRenderedPageBreak/>
        <w:t xml:space="preserve">articulação, ou também pode acontecer ao ter o braço puxado para frente, acarretando uma tração dianteira do ombro. </w:t>
      </w:r>
    </w:p>
    <w:p w:rsidR="00AC42BB" w:rsidRDefault="00AC42BB" w:rsidP="00DC3C65">
      <w:pPr>
        <w:pStyle w:val="PargrafodaLista"/>
        <w:numPr>
          <w:ilvl w:val="0"/>
          <w:numId w:val="1"/>
        </w:numPr>
        <w:rPr>
          <w:rFonts w:ascii="Arial" w:hAnsi="Arial" w:cs="Arial"/>
          <w:color w:val="4D4D4D"/>
          <w:sz w:val="21"/>
          <w:szCs w:val="21"/>
        </w:rPr>
      </w:pPr>
      <w:r>
        <w:rPr>
          <w:rFonts w:ascii="Arial" w:hAnsi="Arial" w:cs="Arial"/>
          <w:color w:val="4D4D4D"/>
          <w:sz w:val="21"/>
          <w:szCs w:val="21"/>
        </w:rPr>
        <w:t xml:space="preserve">Posterior – O úmero é deslocado para trás, como o próprio nome sugere. É considerada rara por acontecer em menos de 10% dos casos de </w:t>
      </w:r>
      <w:r w:rsidRPr="00971AE9">
        <w:rPr>
          <w:rFonts w:ascii="Arial" w:hAnsi="Arial" w:cs="Arial"/>
          <w:b/>
          <w:i/>
          <w:color w:val="4D4D4D"/>
          <w:sz w:val="21"/>
          <w:szCs w:val="21"/>
        </w:rPr>
        <w:t>luxações</w:t>
      </w:r>
      <w:r>
        <w:rPr>
          <w:rFonts w:ascii="Arial" w:hAnsi="Arial" w:cs="Arial"/>
          <w:color w:val="4D4D4D"/>
          <w:sz w:val="21"/>
          <w:szCs w:val="21"/>
        </w:rPr>
        <w:t xml:space="preserve">. Normalmente ocorre devido a convulsões, choques elétricos ou acidentes de carro em que o motorista estava com o braço esticado segurando o volante ao sofrer o trauma de forma súbita. </w:t>
      </w:r>
    </w:p>
    <w:p w:rsidR="00AA3475" w:rsidRPr="00AA3475" w:rsidRDefault="00AA3475" w:rsidP="00AA3475">
      <w:pPr>
        <w:rPr>
          <w:rFonts w:ascii="Arial" w:hAnsi="Arial" w:cs="Arial"/>
          <w:color w:val="4D4D4D"/>
          <w:sz w:val="21"/>
          <w:szCs w:val="21"/>
        </w:rPr>
      </w:pPr>
      <w:r w:rsidRPr="00AA3475">
        <w:rPr>
          <w:rFonts w:ascii="Arial" w:hAnsi="Arial" w:cs="Arial"/>
          <w:color w:val="4D4D4D"/>
          <w:sz w:val="21"/>
          <w:szCs w:val="21"/>
        </w:rPr>
        <w:t>Ainda há possibilidades de</w:t>
      </w:r>
      <w:r>
        <w:rPr>
          <w:rFonts w:ascii="Arial" w:hAnsi="Arial" w:cs="Arial"/>
          <w:color w:val="4D4D4D"/>
          <w:sz w:val="21"/>
          <w:szCs w:val="21"/>
        </w:rPr>
        <w:t xml:space="preserve"> deslocamentos do ombro para cima (luxação superior), para baixo (luxação inferior) e com fraturas de costelas (luxações torácicas). Cada uma pode ter causas diferenciadas e tratamentos específicos, por isso não se deve retardar a busca por atendimento em uma </w:t>
      </w:r>
      <w:r w:rsidRPr="00971AE9">
        <w:rPr>
          <w:rFonts w:ascii="Arial" w:hAnsi="Arial" w:cs="Arial"/>
          <w:b/>
          <w:i/>
          <w:color w:val="4D4D4D"/>
          <w:sz w:val="21"/>
          <w:szCs w:val="21"/>
        </w:rPr>
        <w:t>clínica ortopédica</w:t>
      </w:r>
      <w:r w:rsidR="00B70CA6">
        <w:rPr>
          <w:rFonts w:ascii="Arial" w:hAnsi="Arial" w:cs="Arial"/>
          <w:color w:val="4D4D4D"/>
          <w:sz w:val="21"/>
          <w:szCs w:val="21"/>
        </w:rPr>
        <w:t xml:space="preserve"> para uma avaliação precisa e profissional, evitando agravamentos e reincidências.</w:t>
      </w:r>
    </w:p>
    <w:p w:rsidR="001C5E07" w:rsidRPr="00967938" w:rsidRDefault="008A0DCE" w:rsidP="001C5E07">
      <w:pPr>
        <w:widowControl w:val="0"/>
        <w:autoSpaceDE w:val="0"/>
        <w:autoSpaceDN w:val="0"/>
        <w:adjustRightInd w:val="0"/>
        <w:spacing w:after="0" w:line="240" w:lineRule="auto"/>
        <w:rPr>
          <w:rFonts w:ascii="Arial" w:hAnsi="Arial" w:cs="Arial"/>
          <w:b/>
          <w:color w:val="515151"/>
          <w:sz w:val="21"/>
          <w:szCs w:val="21"/>
        </w:rPr>
      </w:pPr>
      <w:r>
        <w:rPr>
          <w:rFonts w:ascii="Arial" w:hAnsi="Arial" w:cs="Arial"/>
          <w:b/>
          <w:color w:val="515151"/>
          <w:sz w:val="21"/>
          <w:szCs w:val="21"/>
        </w:rPr>
        <w:t>Existem d</w:t>
      </w:r>
      <w:r w:rsidR="001C5E07" w:rsidRPr="00967938">
        <w:rPr>
          <w:rFonts w:ascii="Arial" w:hAnsi="Arial" w:cs="Arial"/>
          <w:b/>
          <w:color w:val="515151"/>
          <w:sz w:val="21"/>
          <w:szCs w:val="21"/>
        </w:rPr>
        <w:t xml:space="preserve">iversos tipos de lesões causadas pela </w:t>
      </w:r>
      <w:r w:rsidR="001C5E07" w:rsidRPr="00967938">
        <w:rPr>
          <w:rFonts w:ascii="Arial" w:hAnsi="Arial" w:cs="Arial"/>
          <w:b/>
          <w:i/>
          <w:color w:val="515151"/>
          <w:sz w:val="21"/>
          <w:szCs w:val="21"/>
        </w:rPr>
        <w:t>luxação de ombro</w:t>
      </w:r>
      <w:r w:rsidR="001C5E07" w:rsidRPr="00967938">
        <w:rPr>
          <w:rFonts w:ascii="Arial" w:hAnsi="Arial" w:cs="Arial"/>
          <w:b/>
          <w:color w:val="515151"/>
          <w:sz w:val="21"/>
          <w:szCs w:val="21"/>
        </w:rPr>
        <w:t>:</w:t>
      </w:r>
    </w:p>
    <w:p w:rsidR="001C5E07" w:rsidRPr="00967938" w:rsidRDefault="001C5E07" w:rsidP="001C5E07">
      <w:pPr>
        <w:widowControl w:val="0"/>
        <w:autoSpaceDE w:val="0"/>
        <w:autoSpaceDN w:val="0"/>
        <w:adjustRightInd w:val="0"/>
        <w:spacing w:after="0" w:line="240" w:lineRule="auto"/>
        <w:rPr>
          <w:rFonts w:ascii="Arial" w:hAnsi="Arial" w:cs="Arial"/>
          <w:color w:val="515151"/>
          <w:sz w:val="21"/>
          <w:szCs w:val="21"/>
        </w:rPr>
      </w:pPr>
    </w:p>
    <w:p w:rsidR="001C5E07" w:rsidRPr="00967938" w:rsidRDefault="001C5E07" w:rsidP="00F82DD3">
      <w:pPr>
        <w:pStyle w:val="PargrafodaLista"/>
        <w:widowControl w:val="0"/>
        <w:numPr>
          <w:ilvl w:val="0"/>
          <w:numId w:val="4"/>
        </w:numPr>
        <w:autoSpaceDE w:val="0"/>
        <w:autoSpaceDN w:val="0"/>
        <w:adjustRightInd w:val="0"/>
        <w:spacing w:after="0" w:line="240" w:lineRule="auto"/>
        <w:rPr>
          <w:rFonts w:ascii="Arial" w:hAnsi="Arial" w:cs="Arial"/>
          <w:color w:val="515151"/>
          <w:sz w:val="21"/>
          <w:szCs w:val="21"/>
        </w:rPr>
      </w:pPr>
      <w:r w:rsidRPr="00967938">
        <w:rPr>
          <w:rFonts w:ascii="Arial" w:hAnsi="Arial" w:cs="Arial"/>
          <w:b/>
          <w:i/>
          <w:color w:val="515151"/>
          <w:sz w:val="21"/>
          <w:szCs w:val="21"/>
        </w:rPr>
        <w:t>Lesão de Bankart</w:t>
      </w:r>
      <w:r w:rsidR="008A0DCE">
        <w:rPr>
          <w:rFonts w:ascii="Arial" w:hAnsi="Arial" w:cs="Arial"/>
          <w:color w:val="515151"/>
          <w:sz w:val="21"/>
          <w:szCs w:val="21"/>
        </w:rPr>
        <w:t>: é a avulsão do lábio a</w:t>
      </w:r>
      <w:r w:rsidRPr="00967938">
        <w:rPr>
          <w:rFonts w:ascii="Arial" w:hAnsi="Arial" w:cs="Arial"/>
          <w:color w:val="515151"/>
          <w:sz w:val="21"/>
          <w:szCs w:val="21"/>
        </w:rPr>
        <w:t>nteroinferior da glen</w:t>
      </w:r>
      <w:r w:rsidR="006E1FFD">
        <w:rPr>
          <w:rFonts w:ascii="Arial" w:hAnsi="Arial" w:cs="Arial"/>
          <w:color w:val="515151"/>
          <w:sz w:val="21"/>
          <w:szCs w:val="21"/>
        </w:rPr>
        <w:t>o</w:t>
      </w:r>
      <w:r w:rsidRPr="00967938">
        <w:rPr>
          <w:rFonts w:ascii="Arial" w:hAnsi="Arial" w:cs="Arial"/>
          <w:color w:val="515151"/>
          <w:sz w:val="21"/>
          <w:szCs w:val="21"/>
        </w:rPr>
        <w:t>ide pelo ligamento glenoumeral inferior porção anterior/ conhecida como a “lesão essencial” na instabilidade traumática anterior</w:t>
      </w:r>
      <w:r w:rsidR="008A0DCE">
        <w:rPr>
          <w:rFonts w:ascii="Arial" w:hAnsi="Arial" w:cs="Arial"/>
          <w:color w:val="515151"/>
          <w:sz w:val="21"/>
          <w:szCs w:val="21"/>
        </w:rPr>
        <w:t>;</w:t>
      </w:r>
    </w:p>
    <w:p w:rsidR="001C5E07" w:rsidRPr="00967938" w:rsidRDefault="001C5E07" w:rsidP="00F82DD3">
      <w:pPr>
        <w:pStyle w:val="PargrafodaLista"/>
        <w:widowControl w:val="0"/>
        <w:numPr>
          <w:ilvl w:val="0"/>
          <w:numId w:val="4"/>
        </w:numPr>
        <w:autoSpaceDE w:val="0"/>
        <w:autoSpaceDN w:val="0"/>
        <w:adjustRightInd w:val="0"/>
        <w:spacing w:after="0" w:line="240" w:lineRule="auto"/>
        <w:rPr>
          <w:rFonts w:ascii="Arial" w:hAnsi="Arial" w:cs="Arial"/>
          <w:color w:val="515151"/>
          <w:sz w:val="21"/>
          <w:szCs w:val="21"/>
        </w:rPr>
      </w:pPr>
      <w:r w:rsidRPr="00967938">
        <w:rPr>
          <w:rFonts w:ascii="Arial" w:hAnsi="Arial" w:cs="Arial"/>
          <w:color w:val="515151"/>
          <w:sz w:val="21"/>
          <w:szCs w:val="21"/>
        </w:rPr>
        <w:t>Bone Bankart lesion: pequena avul</w:t>
      </w:r>
      <w:r w:rsidR="008A0DCE">
        <w:rPr>
          <w:rFonts w:ascii="Arial" w:hAnsi="Arial" w:cs="Arial"/>
          <w:color w:val="515151"/>
          <w:sz w:val="21"/>
          <w:szCs w:val="21"/>
        </w:rPr>
        <w:t>são óssea do rebordo glenoidal a</w:t>
      </w:r>
      <w:r w:rsidRPr="00967938">
        <w:rPr>
          <w:rFonts w:ascii="Arial" w:hAnsi="Arial" w:cs="Arial"/>
          <w:color w:val="515151"/>
          <w:sz w:val="21"/>
          <w:szCs w:val="21"/>
        </w:rPr>
        <w:t>nteroinferior</w:t>
      </w:r>
      <w:r w:rsidR="008A0DCE">
        <w:rPr>
          <w:rFonts w:ascii="Arial" w:hAnsi="Arial" w:cs="Arial"/>
          <w:color w:val="515151"/>
          <w:sz w:val="21"/>
          <w:szCs w:val="21"/>
        </w:rPr>
        <w:t>;</w:t>
      </w:r>
    </w:p>
    <w:p w:rsidR="001C5E07" w:rsidRPr="00F82DD3" w:rsidRDefault="001C5E07" w:rsidP="00F82DD3">
      <w:pPr>
        <w:pStyle w:val="PargrafodaLista"/>
        <w:widowControl w:val="0"/>
        <w:numPr>
          <w:ilvl w:val="0"/>
          <w:numId w:val="4"/>
        </w:numPr>
        <w:autoSpaceDE w:val="0"/>
        <w:autoSpaceDN w:val="0"/>
        <w:adjustRightInd w:val="0"/>
        <w:spacing w:after="0" w:line="240" w:lineRule="auto"/>
        <w:rPr>
          <w:rFonts w:ascii="Arial" w:hAnsi="Arial" w:cs="Arial"/>
          <w:color w:val="515151"/>
          <w:sz w:val="21"/>
          <w:szCs w:val="21"/>
          <w:lang w:val="en-US"/>
        </w:rPr>
      </w:pPr>
      <w:r w:rsidRPr="00F82DD3">
        <w:rPr>
          <w:rFonts w:ascii="Arial" w:hAnsi="Arial" w:cs="Arial"/>
          <w:color w:val="515151"/>
          <w:sz w:val="21"/>
          <w:szCs w:val="21"/>
          <w:lang w:val="en-US"/>
        </w:rPr>
        <w:t>HAGL lesion (humeral avulsion of glenohumeral ligament lesion)</w:t>
      </w:r>
      <w:r w:rsidR="008A0DCE">
        <w:rPr>
          <w:rFonts w:ascii="Arial" w:hAnsi="Arial" w:cs="Arial"/>
          <w:color w:val="515151"/>
          <w:sz w:val="21"/>
          <w:szCs w:val="21"/>
          <w:lang w:val="en-US"/>
        </w:rPr>
        <w:t>;</w:t>
      </w:r>
    </w:p>
    <w:p w:rsidR="001C5E07" w:rsidRPr="00967938" w:rsidRDefault="001C5E07" w:rsidP="00F82DD3">
      <w:pPr>
        <w:pStyle w:val="PargrafodaLista"/>
        <w:widowControl w:val="0"/>
        <w:numPr>
          <w:ilvl w:val="0"/>
          <w:numId w:val="4"/>
        </w:numPr>
        <w:autoSpaceDE w:val="0"/>
        <w:autoSpaceDN w:val="0"/>
        <w:adjustRightInd w:val="0"/>
        <w:spacing w:after="0" w:line="240" w:lineRule="auto"/>
        <w:rPr>
          <w:rFonts w:ascii="Arial" w:hAnsi="Arial" w:cs="Arial"/>
          <w:color w:val="515151"/>
          <w:sz w:val="21"/>
          <w:szCs w:val="21"/>
        </w:rPr>
      </w:pPr>
      <w:r w:rsidRPr="00967938">
        <w:rPr>
          <w:rFonts w:ascii="Arial" w:hAnsi="Arial" w:cs="Arial"/>
          <w:color w:val="515151"/>
          <w:sz w:val="21"/>
          <w:szCs w:val="21"/>
        </w:rPr>
        <w:t>GLAD lesion (glenoid labrum articular disruption): defeito condral na zona de transição labial</w:t>
      </w:r>
      <w:r w:rsidR="008A0DCE">
        <w:rPr>
          <w:rFonts w:ascii="Arial" w:hAnsi="Arial" w:cs="Arial"/>
          <w:color w:val="515151"/>
          <w:sz w:val="21"/>
          <w:szCs w:val="21"/>
        </w:rPr>
        <w:t>;</w:t>
      </w:r>
    </w:p>
    <w:p w:rsidR="001C5E07" w:rsidRPr="00967938" w:rsidRDefault="001C5E07" w:rsidP="00F82DD3">
      <w:pPr>
        <w:pStyle w:val="PargrafodaLista"/>
        <w:widowControl w:val="0"/>
        <w:numPr>
          <w:ilvl w:val="0"/>
          <w:numId w:val="4"/>
        </w:numPr>
        <w:autoSpaceDE w:val="0"/>
        <w:autoSpaceDN w:val="0"/>
        <w:adjustRightInd w:val="0"/>
        <w:spacing w:after="0" w:line="240" w:lineRule="auto"/>
        <w:rPr>
          <w:rFonts w:ascii="Arial" w:hAnsi="Arial" w:cs="Arial"/>
          <w:color w:val="515151"/>
          <w:sz w:val="21"/>
          <w:szCs w:val="21"/>
        </w:rPr>
      </w:pPr>
      <w:r w:rsidRPr="00967938">
        <w:rPr>
          <w:rFonts w:ascii="Arial" w:hAnsi="Arial" w:cs="Arial"/>
          <w:color w:val="515151"/>
          <w:sz w:val="21"/>
          <w:szCs w:val="21"/>
        </w:rPr>
        <w:t>Lesão de Hill-Sachs: impressão</w:t>
      </w:r>
      <w:r w:rsidR="00F82DD3" w:rsidRPr="00967938">
        <w:rPr>
          <w:rFonts w:ascii="Arial" w:hAnsi="Arial" w:cs="Arial"/>
          <w:color w:val="515151"/>
          <w:sz w:val="21"/>
          <w:szCs w:val="21"/>
        </w:rPr>
        <w:t xml:space="preserve"> óssea</w:t>
      </w:r>
      <w:r w:rsidRPr="00967938">
        <w:rPr>
          <w:rFonts w:ascii="Arial" w:hAnsi="Arial" w:cs="Arial"/>
          <w:color w:val="515151"/>
          <w:sz w:val="21"/>
          <w:szCs w:val="21"/>
        </w:rPr>
        <w:t xml:space="preserve"> póstero-lateral da cabeça umeral contra</w:t>
      </w:r>
      <w:r w:rsidR="00F82DD3" w:rsidRPr="00967938">
        <w:rPr>
          <w:rFonts w:ascii="Arial" w:hAnsi="Arial" w:cs="Arial"/>
          <w:color w:val="515151"/>
          <w:sz w:val="21"/>
          <w:szCs w:val="21"/>
        </w:rPr>
        <w:t xml:space="preserve"> a glen</w:t>
      </w:r>
      <w:r w:rsidR="006E1FFD">
        <w:rPr>
          <w:rFonts w:ascii="Arial" w:hAnsi="Arial" w:cs="Arial"/>
          <w:color w:val="515151"/>
          <w:sz w:val="21"/>
          <w:szCs w:val="21"/>
        </w:rPr>
        <w:t>o</w:t>
      </w:r>
      <w:r w:rsidR="00F82DD3" w:rsidRPr="00967938">
        <w:rPr>
          <w:rFonts w:ascii="Arial" w:hAnsi="Arial" w:cs="Arial"/>
          <w:color w:val="515151"/>
          <w:sz w:val="21"/>
          <w:szCs w:val="21"/>
        </w:rPr>
        <w:t>ide anterior</w:t>
      </w:r>
      <w:r w:rsidR="008A0DCE">
        <w:rPr>
          <w:rFonts w:ascii="Arial" w:hAnsi="Arial" w:cs="Arial"/>
          <w:color w:val="515151"/>
          <w:sz w:val="21"/>
          <w:szCs w:val="21"/>
        </w:rPr>
        <w:t>;</w:t>
      </w:r>
    </w:p>
    <w:p w:rsidR="001C5E07" w:rsidRPr="00F82DD3" w:rsidRDefault="001C5E07" w:rsidP="00F82DD3">
      <w:pPr>
        <w:pStyle w:val="PargrafodaLista"/>
        <w:widowControl w:val="0"/>
        <w:numPr>
          <w:ilvl w:val="0"/>
          <w:numId w:val="4"/>
        </w:numPr>
        <w:autoSpaceDE w:val="0"/>
        <w:autoSpaceDN w:val="0"/>
        <w:adjustRightInd w:val="0"/>
        <w:spacing w:after="0" w:line="240" w:lineRule="auto"/>
        <w:rPr>
          <w:rFonts w:ascii="Arial" w:hAnsi="Arial" w:cs="Arial"/>
          <w:color w:val="515151"/>
          <w:sz w:val="21"/>
          <w:szCs w:val="21"/>
          <w:lang w:val="en-US"/>
        </w:rPr>
      </w:pPr>
      <w:r w:rsidRPr="00F82DD3">
        <w:rPr>
          <w:rFonts w:ascii="Arial" w:hAnsi="Arial" w:cs="Arial"/>
          <w:color w:val="515151"/>
          <w:sz w:val="21"/>
          <w:szCs w:val="21"/>
          <w:lang w:val="en-US"/>
        </w:rPr>
        <w:t>ALPSA lesion (anterior labrum periosteal sleeve avulsion)</w:t>
      </w:r>
      <w:r w:rsidR="008A0DCE">
        <w:rPr>
          <w:rFonts w:ascii="Arial" w:hAnsi="Arial" w:cs="Arial"/>
          <w:color w:val="515151"/>
          <w:sz w:val="21"/>
          <w:szCs w:val="21"/>
          <w:lang w:val="en-US"/>
        </w:rPr>
        <w:t>;</w:t>
      </w:r>
    </w:p>
    <w:p w:rsidR="001C5E07" w:rsidRPr="008A0DCE" w:rsidRDefault="001C5E07" w:rsidP="00F82DD3">
      <w:pPr>
        <w:pStyle w:val="PargrafodaLista"/>
        <w:widowControl w:val="0"/>
        <w:numPr>
          <w:ilvl w:val="0"/>
          <w:numId w:val="4"/>
        </w:numPr>
        <w:autoSpaceDE w:val="0"/>
        <w:autoSpaceDN w:val="0"/>
        <w:adjustRightInd w:val="0"/>
        <w:spacing w:after="0" w:line="240" w:lineRule="auto"/>
        <w:rPr>
          <w:rFonts w:ascii="Arial" w:hAnsi="Arial" w:cs="Arial"/>
          <w:color w:val="515151"/>
          <w:sz w:val="21"/>
          <w:szCs w:val="21"/>
          <w:lang w:val="en-US"/>
        </w:rPr>
      </w:pPr>
      <w:r w:rsidRPr="008A0DCE">
        <w:rPr>
          <w:rFonts w:ascii="Arial" w:hAnsi="Arial" w:cs="Arial"/>
          <w:color w:val="515151"/>
          <w:sz w:val="21"/>
          <w:szCs w:val="21"/>
          <w:lang w:val="en-US"/>
        </w:rPr>
        <w:t>SLAP lesion (superior labrum anterior and posterior lesion)</w:t>
      </w:r>
      <w:r w:rsidR="008A0DCE" w:rsidRPr="008A0DCE">
        <w:rPr>
          <w:rFonts w:ascii="Arial" w:hAnsi="Arial" w:cs="Arial"/>
          <w:color w:val="515151"/>
          <w:sz w:val="21"/>
          <w:szCs w:val="21"/>
          <w:lang w:val="en-US"/>
        </w:rPr>
        <w:t>;</w:t>
      </w:r>
    </w:p>
    <w:p w:rsidR="00F67196" w:rsidRPr="00F82DD3" w:rsidRDefault="001C5E07" w:rsidP="00F82DD3">
      <w:pPr>
        <w:pStyle w:val="PargrafodaLista"/>
        <w:numPr>
          <w:ilvl w:val="0"/>
          <w:numId w:val="4"/>
        </w:numPr>
        <w:rPr>
          <w:rFonts w:ascii="Arial" w:hAnsi="Arial" w:cs="Arial"/>
          <w:b/>
          <w:color w:val="4D4D4D"/>
          <w:sz w:val="21"/>
          <w:szCs w:val="21"/>
        </w:rPr>
      </w:pPr>
      <w:r w:rsidRPr="00967938">
        <w:rPr>
          <w:rFonts w:ascii="Arial" w:hAnsi="Arial" w:cs="Arial"/>
          <w:color w:val="515151"/>
          <w:sz w:val="21"/>
          <w:szCs w:val="21"/>
        </w:rPr>
        <w:t>Lesão de McLaughlin ou Hill-Sachs reversa: impressão</w:t>
      </w:r>
      <w:r w:rsidR="00F82DD3" w:rsidRPr="00967938">
        <w:rPr>
          <w:rFonts w:ascii="Arial" w:hAnsi="Arial" w:cs="Arial"/>
          <w:color w:val="515151"/>
          <w:sz w:val="21"/>
          <w:szCs w:val="21"/>
        </w:rPr>
        <w:t xml:space="preserve"> óssea</w:t>
      </w:r>
      <w:r w:rsidR="008A0DCE">
        <w:rPr>
          <w:rFonts w:ascii="Arial" w:hAnsi="Arial" w:cs="Arial"/>
          <w:color w:val="515151"/>
          <w:sz w:val="21"/>
          <w:szCs w:val="21"/>
        </w:rPr>
        <w:t>a</w:t>
      </w:r>
      <w:r w:rsidRPr="00967938">
        <w:rPr>
          <w:rFonts w:ascii="Arial" w:hAnsi="Arial" w:cs="Arial"/>
          <w:color w:val="515151"/>
          <w:sz w:val="21"/>
          <w:szCs w:val="21"/>
        </w:rPr>
        <w:t>nteromedial da cabeça umeral contra a glen</w:t>
      </w:r>
      <w:r w:rsidR="006E1FFD">
        <w:rPr>
          <w:rFonts w:ascii="Arial" w:hAnsi="Arial" w:cs="Arial"/>
          <w:color w:val="515151"/>
          <w:sz w:val="21"/>
          <w:szCs w:val="21"/>
        </w:rPr>
        <w:t>o</w:t>
      </w:r>
      <w:bookmarkStart w:id="0" w:name="_GoBack"/>
      <w:bookmarkEnd w:id="0"/>
      <w:r w:rsidRPr="00967938">
        <w:rPr>
          <w:rFonts w:ascii="Arial" w:hAnsi="Arial" w:cs="Arial"/>
          <w:color w:val="515151"/>
          <w:sz w:val="21"/>
          <w:szCs w:val="21"/>
        </w:rPr>
        <w:t>ide posterior (luxação posterior).</w:t>
      </w:r>
    </w:p>
    <w:p w:rsidR="0025561C" w:rsidRDefault="0025561C" w:rsidP="00B70CA6">
      <w:pPr>
        <w:rPr>
          <w:rFonts w:ascii="Arial" w:hAnsi="Arial" w:cs="Arial"/>
          <w:b/>
          <w:i/>
          <w:color w:val="4D4D4D"/>
          <w:sz w:val="21"/>
          <w:szCs w:val="21"/>
        </w:rPr>
      </w:pPr>
    </w:p>
    <w:p w:rsidR="005A06A9" w:rsidRDefault="005A06A9" w:rsidP="00B70CA6">
      <w:pPr>
        <w:rPr>
          <w:rFonts w:ascii="Arial" w:hAnsi="Arial" w:cs="Arial"/>
          <w:color w:val="4D4D4D"/>
          <w:sz w:val="21"/>
          <w:szCs w:val="21"/>
        </w:rPr>
      </w:pPr>
      <w:r>
        <w:rPr>
          <w:rFonts w:ascii="Arial" w:hAnsi="Arial" w:cs="Arial"/>
          <w:b/>
          <w:i/>
          <w:color w:val="4D4D4D"/>
          <w:sz w:val="21"/>
          <w:szCs w:val="21"/>
        </w:rPr>
        <w:t>S</w:t>
      </w:r>
      <w:r w:rsidRPr="000F023E">
        <w:rPr>
          <w:rFonts w:ascii="Arial" w:hAnsi="Arial" w:cs="Arial"/>
          <w:b/>
          <w:i/>
          <w:color w:val="4D4D4D"/>
          <w:sz w:val="21"/>
          <w:szCs w:val="21"/>
        </w:rPr>
        <w:t>ubluxação de ombro</w:t>
      </w:r>
    </w:p>
    <w:p w:rsidR="00B70CA6" w:rsidRDefault="00B70CA6" w:rsidP="00B70CA6">
      <w:pPr>
        <w:rPr>
          <w:rFonts w:ascii="Arial" w:hAnsi="Arial" w:cs="Arial"/>
          <w:color w:val="4D4D4D"/>
          <w:sz w:val="21"/>
          <w:szCs w:val="21"/>
        </w:rPr>
      </w:pPr>
      <w:r>
        <w:rPr>
          <w:rFonts w:ascii="Arial" w:hAnsi="Arial" w:cs="Arial"/>
          <w:color w:val="4D4D4D"/>
          <w:sz w:val="21"/>
          <w:szCs w:val="21"/>
        </w:rPr>
        <w:t>Quando a extremidade do úmero volta sozinha para a articulação, ocorre o que se chama de “</w:t>
      </w:r>
      <w:r w:rsidRPr="000F023E">
        <w:rPr>
          <w:rFonts w:ascii="Arial" w:hAnsi="Arial" w:cs="Arial"/>
          <w:b/>
          <w:i/>
          <w:color w:val="4D4D4D"/>
          <w:sz w:val="21"/>
          <w:szCs w:val="21"/>
        </w:rPr>
        <w:t>subluxação</w:t>
      </w:r>
      <w:r w:rsidR="000F023E" w:rsidRPr="000F023E">
        <w:rPr>
          <w:rFonts w:ascii="Arial" w:hAnsi="Arial" w:cs="Arial"/>
          <w:b/>
          <w:i/>
          <w:color w:val="4D4D4D"/>
          <w:sz w:val="21"/>
          <w:szCs w:val="21"/>
        </w:rPr>
        <w:t xml:space="preserve"> de ombro</w:t>
      </w:r>
      <w:r>
        <w:rPr>
          <w:rFonts w:ascii="Arial" w:hAnsi="Arial" w:cs="Arial"/>
          <w:color w:val="4D4D4D"/>
          <w:sz w:val="21"/>
          <w:szCs w:val="21"/>
        </w:rPr>
        <w:t xml:space="preserve">”, cujo sintoma causado é apenas a dor, sem maiores estragos, dispensando aparentemente tratamentos específicos. Porém, caso a frequência dessa subluxação aumente, tornando-se reincidente, serão necessárias ações de fortalecimento muscular. Por tudo, é indispensável a qualquer sinal de </w:t>
      </w:r>
      <w:r w:rsidRPr="000F023E">
        <w:rPr>
          <w:rFonts w:ascii="Arial" w:hAnsi="Arial" w:cs="Arial"/>
          <w:b/>
          <w:i/>
          <w:color w:val="4D4D4D"/>
          <w:sz w:val="21"/>
          <w:szCs w:val="21"/>
        </w:rPr>
        <w:t>luxação de ombro</w:t>
      </w:r>
      <w:r>
        <w:rPr>
          <w:rFonts w:ascii="Arial" w:hAnsi="Arial" w:cs="Arial"/>
          <w:color w:val="4D4D4D"/>
          <w:sz w:val="21"/>
          <w:szCs w:val="21"/>
        </w:rPr>
        <w:t xml:space="preserve">procurar imediatamente um </w:t>
      </w:r>
      <w:r w:rsidRPr="000F023E">
        <w:rPr>
          <w:rFonts w:ascii="Arial" w:hAnsi="Arial" w:cs="Arial"/>
          <w:color w:val="4D4D4D"/>
          <w:sz w:val="21"/>
          <w:szCs w:val="21"/>
        </w:rPr>
        <w:t>médico</w:t>
      </w:r>
      <w:r w:rsidRPr="000F023E">
        <w:rPr>
          <w:rFonts w:ascii="Arial" w:hAnsi="Arial" w:cs="Arial"/>
          <w:b/>
          <w:i/>
          <w:color w:val="4D4D4D"/>
          <w:sz w:val="21"/>
          <w:szCs w:val="21"/>
        </w:rPr>
        <w:t xml:space="preserve">ortopedista </w:t>
      </w:r>
      <w:r w:rsidR="000176BA" w:rsidRPr="000F023E">
        <w:rPr>
          <w:rFonts w:ascii="Arial" w:hAnsi="Arial" w:cs="Arial"/>
          <w:b/>
          <w:i/>
          <w:color w:val="4D4D4D"/>
          <w:sz w:val="21"/>
          <w:szCs w:val="21"/>
        </w:rPr>
        <w:t>especialista em ombro</w:t>
      </w:r>
      <w:r>
        <w:rPr>
          <w:rFonts w:ascii="Arial" w:hAnsi="Arial" w:cs="Arial"/>
          <w:color w:val="4D4D4D"/>
          <w:sz w:val="21"/>
          <w:szCs w:val="21"/>
        </w:rPr>
        <w:t>, que possa fazer um diagnóstico assertivo para indicação do tratamento adequado.</w:t>
      </w:r>
    </w:p>
    <w:p w:rsidR="005A06A9" w:rsidRDefault="005A06A9" w:rsidP="00B70CA6">
      <w:pPr>
        <w:rPr>
          <w:rFonts w:ascii="Arial" w:hAnsi="Arial" w:cs="Arial"/>
          <w:color w:val="4D4D4D"/>
          <w:sz w:val="21"/>
          <w:szCs w:val="21"/>
        </w:rPr>
      </w:pPr>
    </w:p>
    <w:p w:rsidR="005A06A9" w:rsidRPr="005A06A9" w:rsidRDefault="0010593B" w:rsidP="00B70CA6">
      <w:pPr>
        <w:rPr>
          <w:rFonts w:ascii="Arial" w:hAnsi="Arial" w:cs="Arial"/>
          <w:b/>
          <w:color w:val="4D4D4D"/>
          <w:sz w:val="21"/>
          <w:szCs w:val="21"/>
        </w:rPr>
      </w:pPr>
      <w:r>
        <w:rPr>
          <w:rFonts w:ascii="Arial" w:hAnsi="Arial" w:cs="Arial"/>
          <w:b/>
          <w:color w:val="4D4D4D"/>
          <w:sz w:val="21"/>
          <w:szCs w:val="21"/>
        </w:rPr>
        <w:t>Diagnóstico</w:t>
      </w:r>
    </w:p>
    <w:p w:rsidR="00661C66" w:rsidRPr="00661C66" w:rsidRDefault="00661C66" w:rsidP="00B70CA6">
      <w:pPr>
        <w:rPr>
          <w:rFonts w:ascii="Arial" w:hAnsi="Arial" w:cs="Arial"/>
          <w:b/>
          <w:color w:val="4D4D4D"/>
          <w:sz w:val="21"/>
          <w:szCs w:val="21"/>
        </w:rPr>
      </w:pPr>
      <w:r w:rsidRPr="00967938">
        <w:rPr>
          <w:rFonts w:ascii="Arial" w:hAnsi="Arial" w:cs="Arial"/>
          <w:color w:val="313131"/>
          <w:sz w:val="21"/>
          <w:szCs w:val="21"/>
        </w:rPr>
        <w:t xml:space="preserve">O diagnóstico preciso deve ser feito por um </w:t>
      </w:r>
      <w:r w:rsidRPr="00967938">
        <w:rPr>
          <w:rFonts w:ascii="Arial" w:hAnsi="Arial" w:cs="Arial"/>
          <w:b/>
          <w:i/>
          <w:color w:val="313131"/>
          <w:sz w:val="21"/>
          <w:szCs w:val="21"/>
        </w:rPr>
        <w:t>especialista</w:t>
      </w:r>
      <w:r w:rsidRPr="00967938">
        <w:rPr>
          <w:rFonts w:ascii="Arial" w:hAnsi="Arial" w:cs="Arial"/>
          <w:color w:val="313131"/>
          <w:sz w:val="21"/>
          <w:szCs w:val="21"/>
        </w:rPr>
        <w:t>. Algumas vezes pode ser necessário reali</w:t>
      </w:r>
      <w:r w:rsidR="00410B6D" w:rsidRPr="00967938">
        <w:rPr>
          <w:rFonts w:ascii="Arial" w:hAnsi="Arial" w:cs="Arial"/>
          <w:color w:val="313131"/>
          <w:sz w:val="21"/>
          <w:szCs w:val="21"/>
        </w:rPr>
        <w:t>zar um exame de R</w:t>
      </w:r>
      <w:r w:rsidRPr="00967938">
        <w:rPr>
          <w:rFonts w:ascii="Arial" w:hAnsi="Arial" w:cs="Arial"/>
          <w:color w:val="313131"/>
          <w:sz w:val="21"/>
          <w:szCs w:val="21"/>
        </w:rPr>
        <w:t xml:space="preserve">aio X para avaliar melhor a lesão e identificar se há algum dano maior, como um fragmento ósseo dentro da articulação afetada. O </w:t>
      </w:r>
      <w:r w:rsidR="0025561C">
        <w:rPr>
          <w:rFonts w:ascii="Arial" w:hAnsi="Arial" w:cs="Arial"/>
          <w:b/>
          <w:i/>
          <w:color w:val="313131"/>
          <w:sz w:val="21"/>
          <w:szCs w:val="21"/>
        </w:rPr>
        <w:t>médico ortopedista</w:t>
      </w:r>
      <w:r w:rsidRPr="00967938">
        <w:rPr>
          <w:rFonts w:ascii="Arial" w:hAnsi="Arial" w:cs="Arial"/>
          <w:color w:val="313131"/>
          <w:sz w:val="21"/>
          <w:szCs w:val="21"/>
        </w:rPr>
        <w:t xml:space="preserve"> também pode solicitar </w:t>
      </w:r>
      <w:r w:rsidR="00410B6D" w:rsidRPr="00967938">
        <w:rPr>
          <w:rFonts w:ascii="Arial" w:hAnsi="Arial" w:cs="Arial"/>
          <w:color w:val="313131"/>
          <w:sz w:val="21"/>
          <w:szCs w:val="21"/>
        </w:rPr>
        <w:t xml:space="preserve">um exame de </w:t>
      </w:r>
      <w:r w:rsidRPr="00967938">
        <w:rPr>
          <w:rFonts w:ascii="Arial" w:hAnsi="Arial" w:cs="Arial"/>
          <w:color w:val="313131"/>
          <w:sz w:val="21"/>
          <w:szCs w:val="21"/>
        </w:rPr>
        <w:t>ressonância nuclear magnética (RNM) para avaliar</w:t>
      </w:r>
      <w:r w:rsidR="0025561C">
        <w:rPr>
          <w:rFonts w:ascii="Arial" w:hAnsi="Arial" w:cs="Arial"/>
          <w:color w:val="313131"/>
          <w:sz w:val="21"/>
          <w:szCs w:val="21"/>
        </w:rPr>
        <w:t xml:space="preserve"> os</w:t>
      </w:r>
      <w:r w:rsidRPr="00967938">
        <w:rPr>
          <w:rFonts w:ascii="Arial" w:hAnsi="Arial" w:cs="Arial"/>
          <w:color w:val="313131"/>
          <w:sz w:val="21"/>
          <w:szCs w:val="21"/>
        </w:rPr>
        <w:t xml:space="preserve"> tecidos</w:t>
      </w:r>
      <w:r w:rsidR="0025561C">
        <w:rPr>
          <w:rFonts w:ascii="Arial" w:hAnsi="Arial" w:cs="Arial"/>
          <w:color w:val="313131"/>
          <w:sz w:val="21"/>
          <w:szCs w:val="21"/>
        </w:rPr>
        <w:t>,</w:t>
      </w:r>
      <w:r w:rsidRPr="00967938">
        <w:rPr>
          <w:rFonts w:ascii="Arial" w:hAnsi="Arial" w:cs="Arial"/>
          <w:color w:val="313131"/>
          <w:sz w:val="21"/>
          <w:szCs w:val="21"/>
        </w:rPr>
        <w:t xml:space="preserve"> como a própria cápsula articular, tendões e ligamentos.</w:t>
      </w:r>
    </w:p>
    <w:p w:rsidR="00CB7882" w:rsidRDefault="00CB7882">
      <w:pPr>
        <w:rPr>
          <w:rFonts w:ascii="Arial" w:hAnsi="Arial" w:cs="Arial"/>
          <w:color w:val="4D4D4D"/>
          <w:sz w:val="21"/>
          <w:szCs w:val="21"/>
        </w:rPr>
      </w:pPr>
      <w:r>
        <w:rPr>
          <w:rFonts w:ascii="Arial" w:hAnsi="Arial" w:cs="Arial"/>
          <w:color w:val="4D4D4D"/>
          <w:sz w:val="21"/>
          <w:szCs w:val="21"/>
        </w:rPr>
        <w:t xml:space="preserve">Geralmente, uma </w:t>
      </w:r>
      <w:r w:rsidRPr="00661C66">
        <w:rPr>
          <w:rFonts w:ascii="Arial" w:hAnsi="Arial" w:cs="Arial"/>
          <w:b/>
          <w:i/>
          <w:color w:val="4D4D4D"/>
          <w:sz w:val="21"/>
          <w:szCs w:val="21"/>
        </w:rPr>
        <w:t>luxação</w:t>
      </w:r>
      <w:r w:rsidR="00ED510E" w:rsidRPr="00661C66">
        <w:rPr>
          <w:rFonts w:ascii="Arial" w:hAnsi="Arial" w:cs="Arial"/>
          <w:b/>
          <w:i/>
          <w:color w:val="4D4D4D"/>
          <w:sz w:val="21"/>
          <w:szCs w:val="21"/>
        </w:rPr>
        <w:t xml:space="preserve"> reci</w:t>
      </w:r>
      <w:r w:rsidR="00622BF3" w:rsidRPr="00661C66">
        <w:rPr>
          <w:rFonts w:ascii="Arial" w:hAnsi="Arial" w:cs="Arial"/>
          <w:b/>
          <w:i/>
          <w:color w:val="4D4D4D"/>
          <w:sz w:val="21"/>
          <w:szCs w:val="21"/>
        </w:rPr>
        <w:t>divante</w:t>
      </w:r>
      <w:r w:rsidR="00786A3B">
        <w:rPr>
          <w:rFonts w:ascii="Arial" w:hAnsi="Arial" w:cs="Arial"/>
          <w:color w:val="4D4D4D"/>
          <w:sz w:val="21"/>
          <w:szCs w:val="21"/>
        </w:rPr>
        <w:t xml:space="preserve">(recorrente) </w:t>
      </w:r>
      <w:r w:rsidR="00622BF3">
        <w:rPr>
          <w:rFonts w:ascii="Arial" w:hAnsi="Arial" w:cs="Arial"/>
          <w:color w:val="4D4D4D"/>
          <w:sz w:val="21"/>
          <w:szCs w:val="21"/>
        </w:rPr>
        <w:t>é originada por um episó</w:t>
      </w:r>
      <w:r w:rsidR="00ED510E">
        <w:rPr>
          <w:rFonts w:ascii="Arial" w:hAnsi="Arial" w:cs="Arial"/>
          <w:color w:val="4D4D4D"/>
          <w:sz w:val="21"/>
          <w:szCs w:val="21"/>
        </w:rPr>
        <w:t>dio de</w:t>
      </w:r>
      <w:r w:rsidRPr="00A80DB1">
        <w:rPr>
          <w:rFonts w:ascii="Arial" w:hAnsi="Arial" w:cs="Arial"/>
          <w:b/>
          <w:i/>
          <w:color w:val="4D4D4D"/>
          <w:sz w:val="21"/>
          <w:szCs w:val="21"/>
        </w:rPr>
        <w:t xml:space="preserve">luxação </w:t>
      </w:r>
      <w:r w:rsidR="00ED510E" w:rsidRPr="00A80DB1">
        <w:rPr>
          <w:rFonts w:ascii="Arial" w:hAnsi="Arial" w:cs="Arial"/>
          <w:b/>
          <w:i/>
          <w:color w:val="4D4D4D"/>
          <w:sz w:val="21"/>
          <w:szCs w:val="21"/>
        </w:rPr>
        <w:t>de ombro</w:t>
      </w:r>
      <w:r>
        <w:rPr>
          <w:rFonts w:ascii="Arial" w:hAnsi="Arial" w:cs="Arial"/>
          <w:color w:val="4D4D4D"/>
          <w:sz w:val="21"/>
          <w:szCs w:val="21"/>
        </w:rPr>
        <w:t>que les</w:t>
      </w:r>
      <w:r w:rsidR="000F023E">
        <w:rPr>
          <w:rFonts w:ascii="Arial" w:hAnsi="Arial" w:cs="Arial"/>
          <w:color w:val="4D4D4D"/>
          <w:sz w:val="21"/>
          <w:szCs w:val="21"/>
        </w:rPr>
        <w:t>ou</w:t>
      </w:r>
      <w:r>
        <w:rPr>
          <w:rFonts w:ascii="Arial" w:hAnsi="Arial" w:cs="Arial"/>
          <w:color w:val="4D4D4D"/>
          <w:sz w:val="21"/>
          <w:szCs w:val="21"/>
        </w:rPr>
        <w:t xml:space="preserve"> o </w:t>
      </w:r>
      <w:r w:rsidR="00ED510E">
        <w:rPr>
          <w:rFonts w:ascii="Arial" w:hAnsi="Arial" w:cs="Arial"/>
          <w:color w:val="4D4D4D"/>
          <w:sz w:val="21"/>
          <w:szCs w:val="21"/>
        </w:rPr>
        <w:t xml:space="preserve">labrum </w:t>
      </w:r>
      <w:r w:rsidR="00181DDD">
        <w:rPr>
          <w:rFonts w:ascii="Arial" w:hAnsi="Arial" w:cs="Arial"/>
          <w:color w:val="4D4D4D"/>
          <w:sz w:val="21"/>
          <w:szCs w:val="21"/>
        </w:rPr>
        <w:t>(</w:t>
      </w:r>
      <w:r w:rsidR="00181DDD" w:rsidRPr="00181DDD">
        <w:rPr>
          <w:rFonts w:ascii="Arial" w:hAnsi="Arial" w:cs="Arial"/>
          <w:b/>
          <w:i/>
          <w:color w:val="4D4D4D"/>
          <w:sz w:val="21"/>
          <w:szCs w:val="21"/>
        </w:rPr>
        <w:t>lesão de Bankart</w:t>
      </w:r>
      <w:r w:rsidR="00181DDD">
        <w:rPr>
          <w:rFonts w:ascii="Arial" w:hAnsi="Arial" w:cs="Arial"/>
          <w:color w:val="4D4D4D"/>
          <w:sz w:val="21"/>
          <w:szCs w:val="21"/>
        </w:rPr>
        <w:t xml:space="preserve">) </w:t>
      </w:r>
      <w:r w:rsidR="00ED510E">
        <w:rPr>
          <w:rFonts w:ascii="Arial" w:hAnsi="Arial" w:cs="Arial"/>
          <w:color w:val="4D4D4D"/>
          <w:sz w:val="21"/>
          <w:szCs w:val="21"/>
        </w:rPr>
        <w:t xml:space="preserve">e o </w:t>
      </w:r>
      <w:r>
        <w:rPr>
          <w:rFonts w:ascii="Arial" w:hAnsi="Arial" w:cs="Arial"/>
          <w:color w:val="4D4D4D"/>
          <w:sz w:val="21"/>
          <w:szCs w:val="21"/>
        </w:rPr>
        <w:t xml:space="preserve">ligamento anterior </w:t>
      </w:r>
      <w:r w:rsidR="00E76B5C">
        <w:rPr>
          <w:rFonts w:ascii="Arial" w:hAnsi="Arial" w:cs="Arial"/>
          <w:color w:val="4D4D4D"/>
          <w:sz w:val="21"/>
          <w:szCs w:val="21"/>
        </w:rPr>
        <w:t xml:space="preserve">(glenoumeral </w:t>
      </w:r>
      <w:r w:rsidR="00E76B5C">
        <w:rPr>
          <w:rFonts w:ascii="Arial" w:hAnsi="Arial" w:cs="Arial"/>
          <w:color w:val="4D4D4D"/>
          <w:sz w:val="21"/>
          <w:szCs w:val="21"/>
        </w:rPr>
        <w:lastRenderedPageBreak/>
        <w:t xml:space="preserve">inferior na sua porção anterior) </w:t>
      </w:r>
      <w:r>
        <w:rPr>
          <w:rFonts w:ascii="Arial" w:hAnsi="Arial" w:cs="Arial"/>
          <w:color w:val="4D4D4D"/>
          <w:sz w:val="21"/>
          <w:szCs w:val="21"/>
        </w:rPr>
        <w:t>da articul</w:t>
      </w:r>
      <w:r w:rsidR="00ED510E">
        <w:rPr>
          <w:rFonts w:ascii="Arial" w:hAnsi="Arial" w:cs="Arial"/>
          <w:color w:val="4D4D4D"/>
          <w:sz w:val="21"/>
          <w:szCs w:val="21"/>
        </w:rPr>
        <w:t xml:space="preserve">ação, não tendo </w:t>
      </w:r>
      <w:r w:rsidR="00622BF3">
        <w:rPr>
          <w:rFonts w:ascii="Arial" w:hAnsi="Arial" w:cs="Arial"/>
          <w:color w:val="4D4D4D"/>
          <w:sz w:val="21"/>
          <w:szCs w:val="21"/>
        </w:rPr>
        <w:t>este</w:t>
      </w:r>
      <w:r w:rsidR="00ED510E">
        <w:rPr>
          <w:rFonts w:ascii="Arial" w:hAnsi="Arial" w:cs="Arial"/>
          <w:color w:val="4D4D4D"/>
          <w:sz w:val="21"/>
          <w:szCs w:val="21"/>
        </w:rPr>
        <w:t xml:space="preserve"> cicatrizado</w:t>
      </w:r>
      <w:r w:rsidR="00B70CA6">
        <w:rPr>
          <w:rFonts w:ascii="Arial" w:hAnsi="Arial" w:cs="Arial"/>
          <w:color w:val="4D4D4D"/>
          <w:sz w:val="21"/>
          <w:szCs w:val="21"/>
        </w:rPr>
        <w:t>adequadamente</w:t>
      </w:r>
      <w:r>
        <w:rPr>
          <w:rFonts w:ascii="Arial" w:hAnsi="Arial" w:cs="Arial"/>
          <w:color w:val="4D4D4D"/>
          <w:sz w:val="21"/>
          <w:szCs w:val="21"/>
        </w:rPr>
        <w:t xml:space="preserve">, ocasionando </w:t>
      </w:r>
      <w:r w:rsidR="00786A3B">
        <w:rPr>
          <w:rFonts w:ascii="Arial" w:hAnsi="Arial" w:cs="Arial"/>
          <w:color w:val="4D4D4D"/>
          <w:sz w:val="21"/>
          <w:szCs w:val="21"/>
        </w:rPr>
        <w:t xml:space="preserve">instabilidade e </w:t>
      </w:r>
      <w:r w:rsidR="00622BF3">
        <w:rPr>
          <w:rFonts w:ascii="Arial" w:hAnsi="Arial" w:cs="Arial"/>
          <w:color w:val="4D4D4D"/>
          <w:sz w:val="21"/>
          <w:szCs w:val="21"/>
        </w:rPr>
        <w:t>novos episó</w:t>
      </w:r>
      <w:r w:rsidR="00ED510E">
        <w:rPr>
          <w:rFonts w:ascii="Arial" w:hAnsi="Arial" w:cs="Arial"/>
          <w:color w:val="4D4D4D"/>
          <w:sz w:val="21"/>
          <w:szCs w:val="21"/>
        </w:rPr>
        <w:t>dios</w:t>
      </w:r>
      <w:r w:rsidR="00786A3B">
        <w:rPr>
          <w:rFonts w:ascii="Arial" w:hAnsi="Arial" w:cs="Arial"/>
          <w:color w:val="4D4D4D"/>
          <w:sz w:val="21"/>
          <w:szCs w:val="21"/>
        </w:rPr>
        <w:t xml:space="preserve"> (recidiva),</w:t>
      </w:r>
      <w:r>
        <w:rPr>
          <w:rFonts w:ascii="Arial" w:hAnsi="Arial" w:cs="Arial"/>
          <w:color w:val="4D4D4D"/>
          <w:sz w:val="21"/>
          <w:szCs w:val="21"/>
        </w:rPr>
        <w:t xml:space="preserve"> mesmo sem traumas impactantes, bastando, por vezes, simples ações cotidianas como vestir uma roupa, por exemplo. </w:t>
      </w:r>
      <w:r w:rsidR="00786A3B">
        <w:rPr>
          <w:rFonts w:ascii="Arial" w:hAnsi="Arial" w:cs="Arial"/>
          <w:color w:val="4D4D4D"/>
          <w:sz w:val="21"/>
          <w:szCs w:val="21"/>
        </w:rPr>
        <w:t xml:space="preserve">É de  extrema a importância de uma análise e acompanhamento por um </w:t>
      </w:r>
      <w:r w:rsidR="00786A3B" w:rsidRPr="00971AE9">
        <w:rPr>
          <w:rFonts w:ascii="Arial" w:hAnsi="Arial" w:cs="Arial"/>
          <w:b/>
          <w:i/>
          <w:color w:val="4D4D4D"/>
          <w:sz w:val="21"/>
          <w:szCs w:val="21"/>
        </w:rPr>
        <w:t>ortopedista especialista em ombro</w:t>
      </w:r>
      <w:r w:rsidR="00786A3B">
        <w:rPr>
          <w:rFonts w:ascii="Arial" w:hAnsi="Arial" w:cs="Arial"/>
          <w:color w:val="4D4D4D"/>
          <w:sz w:val="21"/>
          <w:szCs w:val="21"/>
        </w:rPr>
        <w:t xml:space="preserve"> para estudar todo o histórico do trauma e condições do paciente, desde o início do problema. </w:t>
      </w:r>
    </w:p>
    <w:p w:rsidR="00BD1103" w:rsidRDefault="00CB7882">
      <w:pPr>
        <w:rPr>
          <w:rFonts w:ascii="Arial" w:hAnsi="Arial" w:cs="Arial"/>
          <w:color w:val="4D4D4D"/>
          <w:sz w:val="21"/>
          <w:szCs w:val="21"/>
        </w:rPr>
      </w:pPr>
      <w:r>
        <w:rPr>
          <w:rFonts w:ascii="Arial" w:hAnsi="Arial" w:cs="Arial"/>
          <w:color w:val="4D4D4D"/>
          <w:sz w:val="21"/>
          <w:szCs w:val="21"/>
        </w:rPr>
        <w:t xml:space="preserve">Em certos casos, torna-se comum o </w:t>
      </w:r>
      <w:r w:rsidR="000F023E">
        <w:rPr>
          <w:rFonts w:ascii="Arial" w:hAnsi="Arial" w:cs="Arial"/>
          <w:color w:val="4D4D4D"/>
          <w:sz w:val="21"/>
          <w:szCs w:val="21"/>
        </w:rPr>
        <w:t>“</w:t>
      </w:r>
      <w:r w:rsidR="000F023E" w:rsidRPr="000F023E">
        <w:rPr>
          <w:rFonts w:ascii="Arial" w:hAnsi="Arial" w:cs="Arial"/>
          <w:b/>
          <w:i/>
          <w:color w:val="4D4D4D"/>
          <w:sz w:val="21"/>
          <w:szCs w:val="21"/>
        </w:rPr>
        <w:t xml:space="preserve">deslocamento do </w:t>
      </w:r>
      <w:r w:rsidRPr="000F023E">
        <w:rPr>
          <w:rFonts w:ascii="Arial" w:hAnsi="Arial" w:cs="Arial"/>
          <w:b/>
          <w:i/>
          <w:color w:val="4D4D4D"/>
          <w:sz w:val="21"/>
          <w:szCs w:val="21"/>
        </w:rPr>
        <w:t>ombro</w:t>
      </w:r>
      <w:r w:rsidR="000F023E">
        <w:rPr>
          <w:rFonts w:ascii="Arial" w:hAnsi="Arial" w:cs="Arial"/>
          <w:b/>
          <w:i/>
          <w:color w:val="4D4D4D"/>
          <w:sz w:val="21"/>
          <w:szCs w:val="21"/>
        </w:rPr>
        <w:t>”</w:t>
      </w:r>
      <w:r>
        <w:rPr>
          <w:rFonts w:ascii="Arial" w:hAnsi="Arial" w:cs="Arial"/>
          <w:color w:val="4D4D4D"/>
          <w:sz w:val="21"/>
          <w:szCs w:val="21"/>
        </w:rPr>
        <w:t xml:space="preserve">com frequência, sendo preciso procurar um </w:t>
      </w:r>
      <w:r w:rsidRPr="000F023E">
        <w:rPr>
          <w:rFonts w:ascii="Arial" w:hAnsi="Arial" w:cs="Arial"/>
          <w:b/>
          <w:i/>
          <w:color w:val="4D4D4D"/>
          <w:sz w:val="21"/>
          <w:szCs w:val="21"/>
        </w:rPr>
        <w:t>hospital ortopédico</w:t>
      </w:r>
      <w:r>
        <w:rPr>
          <w:rFonts w:ascii="Arial" w:hAnsi="Arial" w:cs="Arial"/>
          <w:color w:val="4D4D4D"/>
          <w:sz w:val="21"/>
          <w:szCs w:val="21"/>
        </w:rPr>
        <w:t xml:space="preserve"> de emergência para reali</w:t>
      </w:r>
      <w:r w:rsidR="000F023E">
        <w:rPr>
          <w:rFonts w:ascii="Arial" w:hAnsi="Arial" w:cs="Arial"/>
          <w:color w:val="4D4D4D"/>
          <w:sz w:val="21"/>
          <w:szCs w:val="21"/>
        </w:rPr>
        <w:t xml:space="preserve">zar a redução articular, que é o ato de </w:t>
      </w:r>
      <w:r w:rsidR="00ED510E">
        <w:rPr>
          <w:rFonts w:ascii="Arial" w:hAnsi="Arial" w:cs="Arial"/>
          <w:color w:val="4D4D4D"/>
          <w:sz w:val="21"/>
          <w:szCs w:val="21"/>
        </w:rPr>
        <w:t>“</w:t>
      </w:r>
      <w:r w:rsidR="000F023E">
        <w:rPr>
          <w:rFonts w:ascii="Arial" w:hAnsi="Arial" w:cs="Arial"/>
          <w:color w:val="4D4D4D"/>
          <w:sz w:val="21"/>
          <w:szCs w:val="21"/>
        </w:rPr>
        <w:t>encaixar o</w:t>
      </w:r>
      <w:r>
        <w:rPr>
          <w:rFonts w:ascii="Arial" w:hAnsi="Arial" w:cs="Arial"/>
          <w:color w:val="4D4D4D"/>
          <w:sz w:val="21"/>
          <w:szCs w:val="21"/>
        </w:rPr>
        <w:t xml:space="preserve"> braço no lugar</w:t>
      </w:r>
      <w:r w:rsidR="00ED510E">
        <w:rPr>
          <w:rFonts w:ascii="Arial" w:hAnsi="Arial" w:cs="Arial"/>
          <w:color w:val="4D4D4D"/>
          <w:sz w:val="21"/>
          <w:szCs w:val="21"/>
        </w:rPr>
        <w:t>”</w:t>
      </w:r>
      <w:r>
        <w:rPr>
          <w:rFonts w:ascii="Arial" w:hAnsi="Arial" w:cs="Arial"/>
          <w:color w:val="4D4D4D"/>
          <w:sz w:val="21"/>
          <w:szCs w:val="21"/>
        </w:rPr>
        <w:t xml:space="preserve">. </w:t>
      </w:r>
      <w:r w:rsidR="000F023E">
        <w:rPr>
          <w:rFonts w:ascii="Arial" w:hAnsi="Arial" w:cs="Arial"/>
          <w:color w:val="4D4D4D"/>
          <w:sz w:val="21"/>
          <w:szCs w:val="21"/>
        </w:rPr>
        <w:t>Quando</w:t>
      </w:r>
      <w:r w:rsidR="00511D34">
        <w:rPr>
          <w:rFonts w:ascii="Arial" w:hAnsi="Arial" w:cs="Arial"/>
          <w:color w:val="4D4D4D"/>
          <w:sz w:val="21"/>
          <w:szCs w:val="21"/>
        </w:rPr>
        <w:t xml:space="preserve"> essa reincidência não recebe tratamento adequado, </w:t>
      </w:r>
      <w:r w:rsidR="00386C0E">
        <w:rPr>
          <w:rFonts w:ascii="Arial" w:hAnsi="Arial" w:cs="Arial"/>
          <w:color w:val="4D4D4D"/>
          <w:sz w:val="21"/>
          <w:szCs w:val="21"/>
        </w:rPr>
        <w:t>a cada luxação</w:t>
      </w:r>
      <w:r w:rsidR="00A80DB1">
        <w:rPr>
          <w:rFonts w:ascii="Arial" w:hAnsi="Arial" w:cs="Arial"/>
          <w:color w:val="4D4D4D"/>
          <w:sz w:val="21"/>
          <w:szCs w:val="21"/>
        </w:rPr>
        <w:t>,</w:t>
      </w:r>
      <w:r w:rsidR="00D775F9">
        <w:rPr>
          <w:rFonts w:ascii="Arial" w:hAnsi="Arial" w:cs="Arial"/>
          <w:color w:val="4D4D4D"/>
          <w:sz w:val="21"/>
          <w:szCs w:val="21"/>
        </w:rPr>
        <w:t xml:space="preserve">os tendões e a própria </w:t>
      </w:r>
      <w:r w:rsidR="00A80DB1">
        <w:rPr>
          <w:rFonts w:ascii="Arial" w:hAnsi="Arial" w:cs="Arial"/>
          <w:color w:val="4D4D4D"/>
          <w:sz w:val="21"/>
          <w:szCs w:val="21"/>
        </w:rPr>
        <w:t>articulação</w:t>
      </w:r>
      <w:r w:rsidR="00D775F9">
        <w:rPr>
          <w:rFonts w:ascii="Arial" w:hAnsi="Arial" w:cs="Arial"/>
          <w:color w:val="4D4D4D"/>
          <w:sz w:val="21"/>
          <w:szCs w:val="21"/>
        </w:rPr>
        <w:t xml:space="preserve"> vão sofrendo danos de forma progressiva</w:t>
      </w:r>
      <w:r w:rsidR="00F474D3">
        <w:rPr>
          <w:rFonts w:ascii="Arial" w:hAnsi="Arial" w:cs="Arial"/>
          <w:color w:val="4D4D4D"/>
          <w:sz w:val="21"/>
          <w:szCs w:val="21"/>
        </w:rPr>
        <w:t>.</w:t>
      </w:r>
    </w:p>
    <w:p w:rsidR="00511D34" w:rsidRDefault="00F474D3">
      <w:pPr>
        <w:rPr>
          <w:rFonts w:ascii="Arial" w:hAnsi="Arial" w:cs="Arial"/>
          <w:color w:val="4D4D4D"/>
          <w:sz w:val="21"/>
          <w:szCs w:val="21"/>
        </w:rPr>
      </w:pPr>
      <w:r>
        <w:rPr>
          <w:rFonts w:ascii="Arial" w:hAnsi="Arial" w:cs="Arial"/>
          <w:color w:val="4D4D4D"/>
          <w:sz w:val="21"/>
          <w:szCs w:val="21"/>
        </w:rPr>
        <w:t xml:space="preserve">Para o tratamento da </w:t>
      </w:r>
      <w:r w:rsidR="00BD1103" w:rsidRPr="00A80DB1">
        <w:rPr>
          <w:rFonts w:ascii="Arial" w:hAnsi="Arial" w:cs="Arial"/>
          <w:b/>
          <w:i/>
          <w:color w:val="4D4D4D"/>
          <w:sz w:val="21"/>
          <w:szCs w:val="21"/>
        </w:rPr>
        <w:t xml:space="preserve">luxação recidivante </w:t>
      </w:r>
      <w:r w:rsidR="00A80DB1" w:rsidRPr="00A80DB1">
        <w:rPr>
          <w:rFonts w:ascii="Arial" w:hAnsi="Arial" w:cs="Arial"/>
          <w:b/>
          <w:i/>
          <w:color w:val="4D4D4D"/>
          <w:sz w:val="21"/>
          <w:szCs w:val="21"/>
        </w:rPr>
        <w:t>de ombro</w:t>
      </w:r>
      <w:r w:rsidR="00BD1103">
        <w:rPr>
          <w:rFonts w:ascii="Arial" w:hAnsi="Arial" w:cs="Arial"/>
          <w:color w:val="4D4D4D"/>
          <w:sz w:val="21"/>
          <w:szCs w:val="21"/>
        </w:rPr>
        <w:t xml:space="preserve">pode </w:t>
      </w:r>
      <w:r>
        <w:rPr>
          <w:rFonts w:ascii="Arial" w:hAnsi="Arial" w:cs="Arial"/>
          <w:color w:val="4D4D4D"/>
          <w:sz w:val="21"/>
          <w:szCs w:val="21"/>
        </w:rPr>
        <w:t>ser necessária uma</w:t>
      </w:r>
      <w:r w:rsidR="00D775F9">
        <w:rPr>
          <w:rFonts w:ascii="Arial" w:hAnsi="Arial" w:cs="Arial"/>
          <w:color w:val="4D4D4D"/>
          <w:sz w:val="21"/>
          <w:szCs w:val="21"/>
        </w:rPr>
        <w:t xml:space="preserve"> intervenção cirúrgica para suturar adequadamente o labrum </w:t>
      </w:r>
      <w:r w:rsidR="00181DDD">
        <w:rPr>
          <w:rFonts w:ascii="Arial" w:hAnsi="Arial" w:cs="Arial"/>
          <w:color w:val="4D4D4D"/>
          <w:sz w:val="21"/>
          <w:szCs w:val="21"/>
        </w:rPr>
        <w:t>(</w:t>
      </w:r>
      <w:r w:rsidR="005B00EC">
        <w:rPr>
          <w:rFonts w:ascii="Arial" w:hAnsi="Arial" w:cs="Arial"/>
          <w:b/>
          <w:i/>
          <w:color w:val="4D4D4D"/>
          <w:sz w:val="21"/>
          <w:szCs w:val="21"/>
        </w:rPr>
        <w:t>reinserção labial</w:t>
      </w:r>
      <w:r w:rsidR="00181DDD">
        <w:rPr>
          <w:rFonts w:ascii="Arial" w:hAnsi="Arial" w:cs="Arial"/>
          <w:color w:val="4D4D4D"/>
          <w:sz w:val="21"/>
          <w:szCs w:val="21"/>
        </w:rPr>
        <w:t xml:space="preserve">) </w:t>
      </w:r>
      <w:r w:rsidR="00D775F9">
        <w:rPr>
          <w:rFonts w:ascii="Arial" w:hAnsi="Arial" w:cs="Arial"/>
          <w:color w:val="4D4D4D"/>
          <w:sz w:val="21"/>
          <w:szCs w:val="21"/>
        </w:rPr>
        <w:t xml:space="preserve">e </w:t>
      </w:r>
      <w:r w:rsidR="00511D34">
        <w:rPr>
          <w:rFonts w:ascii="Arial" w:hAnsi="Arial" w:cs="Arial"/>
          <w:color w:val="4D4D4D"/>
          <w:sz w:val="21"/>
          <w:szCs w:val="21"/>
        </w:rPr>
        <w:t xml:space="preserve">o ligamento </w:t>
      </w:r>
      <w:r w:rsidR="00181DDD">
        <w:rPr>
          <w:rFonts w:ascii="Arial" w:hAnsi="Arial" w:cs="Arial"/>
          <w:color w:val="4D4D4D"/>
          <w:sz w:val="21"/>
          <w:szCs w:val="21"/>
        </w:rPr>
        <w:t xml:space="preserve">glenoumeral </w:t>
      </w:r>
      <w:r w:rsidR="00E76B5C">
        <w:rPr>
          <w:rFonts w:ascii="Arial" w:hAnsi="Arial" w:cs="Arial"/>
          <w:color w:val="4D4D4D"/>
          <w:sz w:val="21"/>
          <w:szCs w:val="21"/>
        </w:rPr>
        <w:t>inferior</w:t>
      </w:r>
      <w:r w:rsidR="005B00EC">
        <w:rPr>
          <w:rFonts w:ascii="Arial" w:hAnsi="Arial" w:cs="Arial"/>
          <w:color w:val="4D4D4D"/>
          <w:sz w:val="21"/>
          <w:szCs w:val="21"/>
        </w:rPr>
        <w:t xml:space="preserve"> (retensionamento capsular)</w:t>
      </w:r>
      <w:r w:rsidR="00511D34">
        <w:rPr>
          <w:rFonts w:ascii="Arial" w:hAnsi="Arial" w:cs="Arial"/>
          <w:color w:val="4D4D4D"/>
          <w:sz w:val="21"/>
          <w:szCs w:val="21"/>
        </w:rPr>
        <w:t xml:space="preserve"> que não consegue ser cicatrizado</w:t>
      </w:r>
      <w:r w:rsidR="00B70CA6">
        <w:rPr>
          <w:rFonts w:ascii="Arial" w:hAnsi="Arial" w:cs="Arial"/>
          <w:color w:val="4D4D4D"/>
          <w:sz w:val="21"/>
          <w:szCs w:val="21"/>
        </w:rPr>
        <w:t xml:space="preserve"> ou que cicatrizou em posição anormal</w:t>
      </w:r>
      <w:r w:rsidR="00511D34">
        <w:rPr>
          <w:rFonts w:ascii="Arial" w:hAnsi="Arial" w:cs="Arial"/>
          <w:color w:val="4D4D4D"/>
          <w:sz w:val="21"/>
          <w:szCs w:val="21"/>
        </w:rPr>
        <w:t xml:space="preserve">. Esse diagnóstico pode ser mais assertivo mediante exame de </w:t>
      </w:r>
      <w:r w:rsidR="00661C66">
        <w:rPr>
          <w:rFonts w:ascii="Arial" w:hAnsi="Arial" w:cs="Arial"/>
          <w:color w:val="4D4D4D"/>
          <w:sz w:val="21"/>
          <w:szCs w:val="21"/>
        </w:rPr>
        <w:t>RNM</w:t>
      </w:r>
      <w:r w:rsidR="00511D34">
        <w:rPr>
          <w:rFonts w:ascii="Arial" w:hAnsi="Arial" w:cs="Arial"/>
          <w:color w:val="4D4D4D"/>
          <w:sz w:val="21"/>
          <w:szCs w:val="21"/>
        </w:rPr>
        <w:t xml:space="preserve">, o qual mostra melhor a </w:t>
      </w:r>
      <w:r w:rsidR="00511D34" w:rsidRPr="0010593B">
        <w:rPr>
          <w:rFonts w:ascii="Arial" w:hAnsi="Arial" w:cs="Arial"/>
          <w:color w:val="4D4D4D"/>
          <w:sz w:val="21"/>
          <w:szCs w:val="21"/>
        </w:rPr>
        <w:t>lesão,</w:t>
      </w:r>
      <w:r w:rsidR="00511D34">
        <w:rPr>
          <w:rFonts w:ascii="Arial" w:hAnsi="Arial" w:cs="Arial"/>
          <w:color w:val="4D4D4D"/>
          <w:sz w:val="21"/>
          <w:szCs w:val="21"/>
        </w:rPr>
        <w:t xml:space="preserve"> dando ao </w:t>
      </w:r>
      <w:r w:rsidR="00511D34" w:rsidRPr="00A80DB1">
        <w:rPr>
          <w:rFonts w:ascii="Arial" w:hAnsi="Arial" w:cs="Arial"/>
          <w:b/>
          <w:i/>
          <w:color w:val="4D4D4D"/>
          <w:sz w:val="21"/>
          <w:szCs w:val="21"/>
        </w:rPr>
        <w:t xml:space="preserve">ortopedista </w:t>
      </w:r>
      <w:r w:rsidR="00D775F9" w:rsidRPr="00A80DB1">
        <w:rPr>
          <w:rFonts w:ascii="Arial" w:hAnsi="Arial" w:cs="Arial"/>
          <w:b/>
          <w:i/>
          <w:color w:val="4D4D4D"/>
          <w:sz w:val="21"/>
          <w:szCs w:val="21"/>
        </w:rPr>
        <w:t>especialista em ombro</w:t>
      </w:r>
      <w:r w:rsidR="00511D34">
        <w:rPr>
          <w:rFonts w:ascii="Arial" w:hAnsi="Arial" w:cs="Arial"/>
          <w:color w:val="4D4D4D"/>
          <w:sz w:val="21"/>
          <w:szCs w:val="21"/>
        </w:rPr>
        <w:t xml:space="preserve">a certeza </w:t>
      </w:r>
      <w:r w:rsidR="0025561C">
        <w:rPr>
          <w:rFonts w:ascii="Arial" w:hAnsi="Arial" w:cs="Arial"/>
          <w:color w:val="4D4D4D"/>
          <w:sz w:val="21"/>
          <w:szCs w:val="21"/>
        </w:rPr>
        <w:t>para</w:t>
      </w:r>
      <w:r w:rsidR="00511D34">
        <w:rPr>
          <w:rFonts w:ascii="Arial" w:hAnsi="Arial" w:cs="Arial"/>
          <w:color w:val="4D4D4D"/>
          <w:sz w:val="21"/>
          <w:szCs w:val="21"/>
        </w:rPr>
        <w:t xml:space="preserve"> indicação da cirurgia.</w:t>
      </w:r>
    </w:p>
    <w:p w:rsidR="0010593B" w:rsidRDefault="0010593B" w:rsidP="0010593B">
      <w:pPr>
        <w:rPr>
          <w:rFonts w:ascii="Arial" w:hAnsi="Arial" w:cs="Arial"/>
          <w:b/>
          <w:color w:val="4D4D4D"/>
          <w:sz w:val="21"/>
          <w:szCs w:val="21"/>
        </w:rPr>
      </w:pPr>
    </w:p>
    <w:p w:rsidR="0010593B" w:rsidRPr="005A06A9" w:rsidRDefault="0010593B" w:rsidP="0010593B">
      <w:pPr>
        <w:rPr>
          <w:rFonts w:ascii="Arial" w:hAnsi="Arial" w:cs="Arial"/>
          <w:b/>
          <w:color w:val="4D4D4D"/>
          <w:sz w:val="21"/>
          <w:szCs w:val="21"/>
        </w:rPr>
      </w:pPr>
      <w:r w:rsidRPr="00F67196">
        <w:rPr>
          <w:rFonts w:ascii="Arial" w:hAnsi="Arial" w:cs="Arial"/>
          <w:b/>
          <w:color w:val="4D4D4D"/>
          <w:sz w:val="21"/>
          <w:szCs w:val="21"/>
        </w:rPr>
        <w:t xml:space="preserve">Luxações recidivantes </w:t>
      </w:r>
      <w:r>
        <w:rPr>
          <w:rFonts w:ascii="Arial" w:hAnsi="Arial" w:cs="Arial"/>
          <w:b/>
          <w:color w:val="4D4D4D"/>
          <w:sz w:val="21"/>
          <w:szCs w:val="21"/>
        </w:rPr>
        <w:t>– Melhor “tratar o mal pela raiz”...</w:t>
      </w:r>
    </w:p>
    <w:p w:rsidR="0010593B" w:rsidRPr="0010593B" w:rsidRDefault="0010593B">
      <w:pPr>
        <w:rPr>
          <w:rFonts w:ascii="Arial" w:hAnsi="Arial" w:cs="Arial"/>
          <w:b/>
          <w:color w:val="4D4D4D"/>
          <w:sz w:val="21"/>
          <w:szCs w:val="21"/>
        </w:rPr>
      </w:pPr>
      <w:r w:rsidRPr="0010593B">
        <w:rPr>
          <w:rFonts w:ascii="Arial" w:hAnsi="Arial" w:cs="Arial"/>
          <w:b/>
          <w:color w:val="4D4D4D"/>
          <w:sz w:val="21"/>
          <w:szCs w:val="21"/>
        </w:rPr>
        <w:t>Técnicas cirúrgicas modernas</w:t>
      </w:r>
    </w:p>
    <w:p w:rsidR="00BD1103" w:rsidRDefault="00BD1103">
      <w:pPr>
        <w:rPr>
          <w:rFonts w:ascii="Arial" w:hAnsi="Arial" w:cs="Arial"/>
          <w:color w:val="4D4D4D"/>
          <w:sz w:val="21"/>
          <w:szCs w:val="21"/>
        </w:rPr>
      </w:pPr>
      <w:r>
        <w:rPr>
          <w:rFonts w:ascii="Arial" w:hAnsi="Arial" w:cs="Arial"/>
          <w:color w:val="4D4D4D"/>
          <w:sz w:val="21"/>
          <w:szCs w:val="21"/>
        </w:rPr>
        <w:t xml:space="preserve">Dentre muitas técnicas já desenvolvidas para tratar essa </w:t>
      </w:r>
      <w:r w:rsidRPr="000F023E">
        <w:rPr>
          <w:rFonts w:ascii="Arial" w:hAnsi="Arial" w:cs="Arial"/>
          <w:b/>
          <w:i/>
          <w:color w:val="4D4D4D"/>
          <w:sz w:val="21"/>
          <w:szCs w:val="21"/>
        </w:rPr>
        <w:t>instabilidade do ombro</w:t>
      </w:r>
      <w:r>
        <w:rPr>
          <w:rFonts w:ascii="Arial" w:hAnsi="Arial" w:cs="Arial"/>
          <w:color w:val="4D4D4D"/>
          <w:sz w:val="21"/>
          <w:szCs w:val="21"/>
        </w:rPr>
        <w:t>, destaca-se</w:t>
      </w:r>
      <w:r w:rsidR="005B2895">
        <w:rPr>
          <w:rFonts w:ascii="Arial" w:hAnsi="Arial" w:cs="Arial"/>
          <w:color w:val="4D4D4D"/>
          <w:sz w:val="21"/>
          <w:szCs w:val="21"/>
        </w:rPr>
        <w:t xml:space="preserve"> o reparo do labrum </w:t>
      </w:r>
      <w:r w:rsidR="000F023E">
        <w:rPr>
          <w:rFonts w:ascii="Arial" w:hAnsi="Arial" w:cs="Arial"/>
          <w:color w:val="4D4D4D"/>
          <w:sz w:val="21"/>
          <w:szCs w:val="21"/>
        </w:rPr>
        <w:t>lesado</w:t>
      </w:r>
      <w:r w:rsidR="005B00EC">
        <w:rPr>
          <w:rFonts w:ascii="Arial" w:hAnsi="Arial" w:cs="Arial"/>
          <w:color w:val="4D4D4D"/>
          <w:sz w:val="21"/>
          <w:szCs w:val="21"/>
        </w:rPr>
        <w:t xml:space="preserve"> (reinserção labral)</w:t>
      </w:r>
      <w:r w:rsidR="005B2895">
        <w:rPr>
          <w:rFonts w:ascii="Arial" w:hAnsi="Arial" w:cs="Arial"/>
          <w:color w:val="4D4D4D"/>
          <w:sz w:val="21"/>
          <w:szCs w:val="21"/>
        </w:rPr>
        <w:t xml:space="preserve"> e o retensionamento do ligamento </w:t>
      </w:r>
      <w:r w:rsidR="00E76B5C">
        <w:rPr>
          <w:rFonts w:ascii="Arial" w:hAnsi="Arial" w:cs="Arial"/>
          <w:color w:val="4D4D4D"/>
          <w:sz w:val="21"/>
          <w:szCs w:val="21"/>
        </w:rPr>
        <w:t>glenoumeral inferior</w:t>
      </w:r>
      <w:r w:rsidR="005B00EC">
        <w:rPr>
          <w:rFonts w:ascii="Arial" w:hAnsi="Arial" w:cs="Arial"/>
          <w:color w:val="4D4D4D"/>
          <w:sz w:val="21"/>
          <w:szCs w:val="21"/>
        </w:rPr>
        <w:t xml:space="preserve"> (retensionamento capsular)</w:t>
      </w:r>
      <w:r w:rsidR="005B2895">
        <w:rPr>
          <w:rFonts w:ascii="Arial" w:hAnsi="Arial" w:cs="Arial"/>
          <w:color w:val="4D4D4D"/>
          <w:sz w:val="21"/>
          <w:szCs w:val="21"/>
        </w:rPr>
        <w:t>, que e</w:t>
      </w:r>
      <w:r w:rsidR="000F023E">
        <w:rPr>
          <w:rFonts w:ascii="Arial" w:hAnsi="Arial" w:cs="Arial"/>
          <w:color w:val="4D4D4D"/>
          <w:sz w:val="21"/>
          <w:szCs w:val="21"/>
        </w:rPr>
        <w:t>ncontra-se conectado ao labrum</w:t>
      </w:r>
      <w:r>
        <w:rPr>
          <w:rFonts w:ascii="Arial" w:hAnsi="Arial" w:cs="Arial"/>
          <w:color w:val="4D4D4D"/>
          <w:sz w:val="21"/>
          <w:szCs w:val="21"/>
        </w:rPr>
        <w:t xml:space="preserve">, não alterando as demais estruturas da região. Assim, consegue-se impedir novas ocorrências, sem provocar limitação dos movimentos dessa articulação. Esse tratamento </w:t>
      </w:r>
      <w:r w:rsidR="005B2895">
        <w:rPr>
          <w:rFonts w:ascii="Arial" w:hAnsi="Arial" w:cs="Arial"/>
          <w:color w:val="4D4D4D"/>
          <w:sz w:val="21"/>
          <w:szCs w:val="21"/>
        </w:rPr>
        <w:t>normalmente é</w:t>
      </w:r>
      <w:r>
        <w:rPr>
          <w:rFonts w:ascii="Arial" w:hAnsi="Arial" w:cs="Arial"/>
          <w:color w:val="4D4D4D"/>
          <w:sz w:val="21"/>
          <w:szCs w:val="21"/>
        </w:rPr>
        <w:t xml:space="preserve"> feito por </w:t>
      </w:r>
      <w:r w:rsidRPr="005B2895">
        <w:rPr>
          <w:rFonts w:ascii="Arial" w:hAnsi="Arial" w:cs="Arial"/>
          <w:b/>
          <w:i/>
          <w:color w:val="4D4D4D"/>
          <w:sz w:val="21"/>
          <w:szCs w:val="21"/>
        </w:rPr>
        <w:t>artroscopia</w:t>
      </w:r>
      <w:r w:rsidR="005B2895">
        <w:rPr>
          <w:rFonts w:ascii="Arial" w:hAnsi="Arial" w:cs="Arial"/>
          <w:b/>
          <w:i/>
          <w:color w:val="4D4D4D"/>
          <w:sz w:val="21"/>
          <w:szCs w:val="21"/>
        </w:rPr>
        <w:t xml:space="preserve"> de ombro </w:t>
      </w:r>
      <w:r w:rsidR="000F023E">
        <w:rPr>
          <w:rFonts w:ascii="Arial" w:hAnsi="Arial" w:cs="Arial"/>
          <w:b/>
          <w:i/>
          <w:color w:val="4D4D4D"/>
          <w:sz w:val="21"/>
          <w:szCs w:val="21"/>
        </w:rPr>
        <w:t>(vídeo cirurgia</w:t>
      </w:r>
      <w:r w:rsidR="0003499B">
        <w:rPr>
          <w:rFonts w:ascii="Arial" w:hAnsi="Arial" w:cs="Arial"/>
          <w:b/>
          <w:i/>
          <w:color w:val="4D4D4D"/>
          <w:sz w:val="21"/>
          <w:szCs w:val="21"/>
        </w:rPr>
        <w:t xml:space="preserve"> de ombro)</w:t>
      </w:r>
      <w:r>
        <w:rPr>
          <w:rFonts w:ascii="Arial" w:hAnsi="Arial" w:cs="Arial"/>
          <w:color w:val="4D4D4D"/>
          <w:sz w:val="21"/>
          <w:szCs w:val="21"/>
        </w:rPr>
        <w:t>, com incisões minimamente invasivas, causando menos complicações</w:t>
      </w:r>
      <w:r w:rsidR="0010593B">
        <w:rPr>
          <w:rFonts w:ascii="Arial" w:hAnsi="Arial" w:cs="Arial"/>
          <w:color w:val="4D4D4D"/>
          <w:sz w:val="21"/>
          <w:szCs w:val="21"/>
        </w:rPr>
        <w:t>, retorno mais precoce à</w:t>
      </w:r>
      <w:r w:rsidR="0003499B">
        <w:rPr>
          <w:rFonts w:ascii="Arial" w:hAnsi="Arial" w:cs="Arial"/>
          <w:color w:val="4D4D4D"/>
          <w:sz w:val="21"/>
          <w:szCs w:val="21"/>
        </w:rPr>
        <w:t>s atividades cotidianas</w:t>
      </w:r>
      <w:r>
        <w:rPr>
          <w:rFonts w:ascii="Arial" w:hAnsi="Arial" w:cs="Arial"/>
          <w:color w:val="4D4D4D"/>
          <w:sz w:val="21"/>
          <w:szCs w:val="21"/>
        </w:rPr>
        <w:t xml:space="preserve"> e </w:t>
      </w:r>
      <w:r w:rsidR="0003499B">
        <w:rPr>
          <w:rFonts w:ascii="Arial" w:hAnsi="Arial" w:cs="Arial"/>
          <w:color w:val="4D4D4D"/>
          <w:sz w:val="21"/>
          <w:szCs w:val="21"/>
        </w:rPr>
        <w:t xml:space="preserve">menos </w:t>
      </w:r>
      <w:r>
        <w:rPr>
          <w:rFonts w:ascii="Arial" w:hAnsi="Arial" w:cs="Arial"/>
          <w:color w:val="4D4D4D"/>
          <w:sz w:val="21"/>
          <w:szCs w:val="21"/>
        </w:rPr>
        <w:t xml:space="preserve">cicatrizes. </w:t>
      </w:r>
      <w:r w:rsidR="00AC2853">
        <w:rPr>
          <w:rFonts w:ascii="Arial" w:hAnsi="Arial" w:cs="Arial"/>
          <w:color w:val="4D4D4D"/>
          <w:sz w:val="21"/>
          <w:szCs w:val="21"/>
        </w:rPr>
        <w:t xml:space="preserve">Em casos mais graves, em que houve erosão óssea do bordo anteroinferior da glenoide, optamos pela </w:t>
      </w:r>
      <w:r w:rsidR="00AC2853" w:rsidRPr="00AB1B6A">
        <w:rPr>
          <w:rFonts w:ascii="Arial" w:hAnsi="Arial" w:cs="Arial"/>
          <w:b/>
          <w:i/>
          <w:color w:val="4D4D4D"/>
          <w:sz w:val="21"/>
          <w:szCs w:val="21"/>
        </w:rPr>
        <w:t>cirurgia de Bristow-Latarjet</w:t>
      </w:r>
      <w:r w:rsidR="00AC2853" w:rsidRPr="00AB1B6A">
        <w:rPr>
          <w:rFonts w:ascii="Arial" w:hAnsi="Arial" w:cs="Arial"/>
          <w:color w:val="4D4D4D"/>
          <w:sz w:val="21"/>
          <w:szCs w:val="21"/>
        </w:rPr>
        <w:t xml:space="preserve"> (</w:t>
      </w:r>
      <w:r w:rsidR="00AC2853" w:rsidRPr="00967938">
        <w:rPr>
          <w:rFonts w:ascii="Arial" w:hAnsi="Arial" w:cs="Arial"/>
          <w:color w:val="515151"/>
          <w:sz w:val="21"/>
          <w:szCs w:val="21"/>
        </w:rPr>
        <w:t>bloqueio ósseo)</w:t>
      </w:r>
      <w:r w:rsidR="00AC2853" w:rsidRPr="00AB1B6A">
        <w:rPr>
          <w:rFonts w:ascii="Arial" w:hAnsi="Arial" w:cs="Arial"/>
          <w:color w:val="4D4D4D"/>
          <w:sz w:val="21"/>
          <w:szCs w:val="21"/>
        </w:rPr>
        <w:t>,</w:t>
      </w:r>
      <w:r w:rsidR="00AC2853">
        <w:rPr>
          <w:rFonts w:ascii="Arial" w:hAnsi="Arial" w:cs="Arial"/>
          <w:color w:val="4D4D4D"/>
          <w:sz w:val="21"/>
          <w:szCs w:val="21"/>
        </w:rPr>
        <w:t xml:space="preserve"> que é realizada por via aberta, e será comentada em outro artigo.</w:t>
      </w:r>
    </w:p>
    <w:p w:rsidR="00BD1103" w:rsidRDefault="00BD1103">
      <w:pPr>
        <w:rPr>
          <w:rFonts w:ascii="Arial" w:hAnsi="Arial" w:cs="Arial"/>
          <w:color w:val="4D4D4D"/>
          <w:sz w:val="21"/>
          <w:szCs w:val="21"/>
        </w:rPr>
      </w:pPr>
      <w:r>
        <w:rPr>
          <w:rFonts w:ascii="Arial" w:hAnsi="Arial" w:cs="Arial"/>
          <w:color w:val="4D4D4D"/>
          <w:sz w:val="21"/>
          <w:szCs w:val="21"/>
        </w:rPr>
        <w:t xml:space="preserve">Tratando “o mal pela raiz”, ou seja, </w:t>
      </w:r>
      <w:r w:rsidR="005B2895">
        <w:rPr>
          <w:rFonts w:ascii="Arial" w:hAnsi="Arial" w:cs="Arial"/>
          <w:color w:val="4D4D4D"/>
          <w:sz w:val="21"/>
          <w:szCs w:val="21"/>
        </w:rPr>
        <w:t xml:space="preserve">realizando o reparo da </w:t>
      </w:r>
      <w:r w:rsidR="005B2895" w:rsidRPr="000D1D84">
        <w:rPr>
          <w:rFonts w:ascii="Arial" w:hAnsi="Arial" w:cs="Arial"/>
          <w:b/>
          <w:i/>
          <w:color w:val="4D4D4D"/>
          <w:sz w:val="21"/>
          <w:szCs w:val="21"/>
        </w:rPr>
        <w:t>lesão labral</w:t>
      </w:r>
      <w:r w:rsidR="00181DDD">
        <w:rPr>
          <w:rFonts w:ascii="Arial" w:hAnsi="Arial" w:cs="Arial"/>
          <w:color w:val="4D4D4D"/>
          <w:sz w:val="21"/>
          <w:szCs w:val="21"/>
        </w:rPr>
        <w:t>(</w:t>
      </w:r>
      <w:r w:rsidR="00181DDD" w:rsidRPr="00181DDD">
        <w:rPr>
          <w:rFonts w:ascii="Arial" w:hAnsi="Arial" w:cs="Arial"/>
          <w:b/>
          <w:i/>
          <w:color w:val="4D4D4D"/>
          <w:sz w:val="21"/>
          <w:szCs w:val="21"/>
        </w:rPr>
        <w:t>lesão de Bankart</w:t>
      </w:r>
      <w:r w:rsidR="00181DDD">
        <w:rPr>
          <w:rFonts w:ascii="Arial" w:hAnsi="Arial" w:cs="Arial"/>
          <w:b/>
          <w:i/>
          <w:color w:val="4D4D4D"/>
          <w:sz w:val="21"/>
          <w:szCs w:val="21"/>
        </w:rPr>
        <w:t>)</w:t>
      </w:r>
      <w:r w:rsidR="005B2895">
        <w:rPr>
          <w:rFonts w:ascii="Arial" w:hAnsi="Arial" w:cs="Arial"/>
          <w:color w:val="4D4D4D"/>
          <w:sz w:val="21"/>
          <w:szCs w:val="21"/>
        </w:rPr>
        <w:t xml:space="preserve">e o retensionamento do ligamento </w:t>
      </w:r>
      <w:r w:rsidR="0003499B">
        <w:rPr>
          <w:rFonts w:ascii="Arial" w:hAnsi="Arial" w:cs="Arial"/>
          <w:color w:val="4D4D4D"/>
          <w:sz w:val="21"/>
          <w:szCs w:val="21"/>
        </w:rPr>
        <w:t>des</w:t>
      </w:r>
      <w:r w:rsidR="0025561C">
        <w:rPr>
          <w:rFonts w:ascii="Arial" w:hAnsi="Arial" w:cs="Arial"/>
          <w:color w:val="4D4D4D"/>
          <w:sz w:val="21"/>
          <w:szCs w:val="21"/>
        </w:rPr>
        <w:t>gastad</w:t>
      </w:r>
      <w:r w:rsidR="0003499B">
        <w:rPr>
          <w:rFonts w:ascii="Arial" w:hAnsi="Arial" w:cs="Arial"/>
          <w:color w:val="4D4D4D"/>
          <w:sz w:val="21"/>
          <w:szCs w:val="21"/>
        </w:rPr>
        <w:t>o</w:t>
      </w:r>
      <w:r w:rsidR="0085344B">
        <w:rPr>
          <w:rFonts w:ascii="Arial" w:hAnsi="Arial" w:cs="Arial"/>
          <w:color w:val="4D4D4D"/>
          <w:sz w:val="21"/>
          <w:szCs w:val="21"/>
        </w:rPr>
        <w:t>é possível evitar situações de risco por luxações recidivantes, tais como ao nadar no mar, ao virar dirigindo para engatar uma ré, entre tantos outros acidentes que são possíveis de acontecer para quem sofre desse mal e está se</w:t>
      </w:r>
      <w:r w:rsidR="00F004EC">
        <w:rPr>
          <w:rFonts w:ascii="Arial" w:hAnsi="Arial" w:cs="Arial"/>
          <w:color w:val="4D4D4D"/>
          <w:sz w:val="21"/>
          <w:szCs w:val="21"/>
        </w:rPr>
        <w:t xml:space="preserve">mpre exposto a uma nova luxação </w:t>
      </w:r>
      <w:r w:rsidR="0085344B">
        <w:rPr>
          <w:rFonts w:ascii="Arial" w:hAnsi="Arial" w:cs="Arial"/>
          <w:color w:val="4D4D4D"/>
          <w:sz w:val="21"/>
          <w:szCs w:val="21"/>
        </w:rPr>
        <w:t xml:space="preserve">repentina. Sem contar com as lesões secundárias passíveis de acontecer devido à repetição da </w:t>
      </w:r>
      <w:r w:rsidR="0085344B" w:rsidRPr="00661C66">
        <w:rPr>
          <w:rFonts w:ascii="Arial" w:hAnsi="Arial" w:cs="Arial"/>
          <w:b/>
          <w:i/>
          <w:color w:val="4D4D4D"/>
          <w:sz w:val="21"/>
          <w:szCs w:val="21"/>
        </w:rPr>
        <w:t>luxação</w:t>
      </w:r>
      <w:r w:rsidR="0085344B">
        <w:rPr>
          <w:rFonts w:ascii="Arial" w:hAnsi="Arial" w:cs="Arial"/>
          <w:color w:val="4D4D4D"/>
          <w:sz w:val="21"/>
          <w:szCs w:val="21"/>
        </w:rPr>
        <w:t xml:space="preserve">, desgastando e até mesmo destruindo a articulação, sendo necessários tratamentos mais complexos e com resultados de limitações dos movimentos e atividades do paciente.    </w:t>
      </w:r>
    </w:p>
    <w:sectPr w:rsidR="00BD1103" w:rsidSect="00F574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4C567D"/>
    <w:multiLevelType w:val="hybridMultilevel"/>
    <w:tmpl w:val="38046102"/>
    <w:lvl w:ilvl="0" w:tplc="28FA7FA4">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563A08"/>
    <w:multiLevelType w:val="hybridMultilevel"/>
    <w:tmpl w:val="2BB6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D5FB2"/>
    <w:multiLevelType w:val="hybridMultilevel"/>
    <w:tmpl w:val="03B45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7637F4"/>
    <w:multiLevelType w:val="hybridMultilevel"/>
    <w:tmpl w:val="AE3A7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F4A35"/>
    <w:multiLevelType w:val="hybridMultilevel"/>
    <w:tmpl w:val="7C9ABDAE"/>
    <w:lvl w:ilvl="0" w:tplc="6054D4C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B505D"/>
    <w:multiLevelType w:val="hybridMultilevel"/>
    <w:tmpl w:val="7DEC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B62DAD"/>
    <w:multiLevelType w:val="hybridMultilevel"/>
    <w:tmpl w:val="F2CC1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B6323"/>
    <w:rsid w:val="000055D3"/>
    <w:rsid w:val="000176BA"/>
    <w:rsid w:val="0003499B"/>
    <w:rsid w:val="00040AC3"/>
    <w:rsid w:val="00051BC4"/>
    <w:rsid w:val="00067A09"/>
    <w:rsid w:val="00082C9F"/>
    <w:rsid w:val="000A60AB"/>
    <w:rsid w:val="000B7D03"/>
    <w:rsid w:val="000D1D84"/>
    <w:rsid w:val="000F023E"/>
    <w:rsid w:val="00101CB0"/>
    <w:rsid w:val="0010593B"/>
    <w:rsid w:val="00181DDD"/>
    <w:rsid w:val="001C2170"/>
    <w:rsid w:val="001C5E07"/>
    <w:rsid w:val="002054F2"/>
    <w:rsid w:val="002232D0"/>
    <w:rsid w:val="00231772"/>
    <w:rsid w:val="0025561C"/>
    <w:rsid w:val="00291A25"/>
    <w:rsid w:val="002C73F0"/>
    <w:rsid w:val="002C77CB"/>
    <w:rsid w:val="002E64FC"/>
    <w:rsid w:val="00367CA9"/>
    <w:rsid w:val="00386C0E"/>
    <w:rsid w:val="003A7292"/>
    <w:rsid w:val="003D25EF"/>
    <w:rsid w:val="003D5DDD"/>
    <w:rsid w:val="003F3118"/>
    <w:rsid w:val="00410B6D"/>
    <w:rsid w:val="00415A1B"/>
    <w:rsid w:val="00481B68"/>
    <w:rsid w:val="004A741F"/>
    <w:rsid w:val="004D2D9F"/>
    <w:rsid w:val="00511D34"/>
    <w:rsid w:val="005A06A9"/>
    <w:rsid w:val="005B00EC"/>
    <w:rsid w:val="005B2895"/>
    <w:rsid w:val="005B2DEE"/>
    <w:rsid w:val="005B668D"/>
    <w:rsid w:val="00601E62"/>
    <w:rsid w:val="0062038E"/>
    <w:rsid w:val="00622BF3"/>
    <w:rsid w:val="00661C66"/>
    <w:rsid w:val="00670883"/>
    <w:rsid w:val="006A324B"/>
    <w:rsid w:val="006B6323"/>
    <w:rsid w:val="006E1FFD"/>
    <w:rsid w:val="007220F4"/>
    <w:rsid w:val="00786A3B"/>
    <w:rsid w:val="008423F2"/>
    <w:rsid w:val="0085344B"/>
    <w:rsid w:val="00856C6E"/>
    <w:rsid w:val="00861E54"/>
    <w:rsid w:val="008875C9"/>
    <w:rsid w:val="008A0DCE"/>
    <w:rsid w:val="008E1C95"/>
    <w:rsid w:val="00915EFD"/>
    <w:rsid w:val="00941573"/>
    <w:rsid w:val="00944096"/>
    <w:rsid w:val="00967938"/>
    <w:rsid w:val="00971AE9"/>
    <w:rsid w:val="009C676D"/>
    <w:rsid w:val="00A03FC3"/>
    <w:rsid w:val="00A349DE"/>
    <w:rsid w:val="00A7603F"/>
    <w:rsid w:val="00A80DB1"/>
    <w:rsid w:val="00AA3475"/>
    <w:rsid w:val="00AB1B6A"/>
    <w:rsid w:val="00AC1744"/>
    <w:rsid w:val="00AC2853"/>
    <w:rsid w:val="00AC42BB"/>
    <w:rsid w:val="00B30348"/>
    <w:rsid w:val="00B551CA"/>
    <w:rsid w:val="00B70CA6"/>
    <w:rsid w:val="00B83D2B"/>
    <w:rsid w:val="00B977BE"/>
    <w:rsid w:val="00BD1103"/>
    <w:rsid w:val="00BE7BC9"/>
    <w:rsid w:val="00C34B8D"/>
    <w:rsid w:val="00C53095"/>
    <w:rsid w:val="00C90191"/>
    <w:rsid w:val="00CA2D4D"/>
    <w:rsid w:val="00CB7882"/>
    <w:rsid w:val="00CC131F"/>
    <w:rsid w:val="00D252F8"/>
    <w:rsid w:val="00D25FA9"/>
    <w:rsid w:val="00D53B94"/>
    <w:rsid w:val="00D775F9"/>
    <w:rsid w:val="00D93CF1"/>
    <w:rsid w:val="00DC3C65"/>
    <w:rsid w:val="00E408D9"/>
    <w:rsid w:val="00E76B5C"/>
    <w:rsid w:val="00EC4430"/>
    <w:rsid w:val="00EC4CF9"/>
    <w:rsid w:val="00EC7AC9"/>
    <w:rsid w:val="00ED510E"/>
    <w:rsid w:val="00F004EC"/>
    <w:rsid w:val="00F35A90"/>
    <w:rsid w:val="00F42645"/>
    <w:rsid w:val="00F44BCD"/>
    <w:rsid w:val="00F474D3"/>
    <w:rsid w:val="00F57444"/>
    <w:rsid w:val="00F579BA"/>
    <w:rsid w:val="00F67196"/>
    <w:rsid w:val="00F7607C"/>
    <w:rsid w:val="00F82DD3"/>
    <w:rsid w:val="00FF25C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44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53095"/>
    <w:rPr>
      <w:color w:val="0000FF"/>
      <w:u w:val="single"/>
    </w:rPr>
  </w:style>
  <w:style w:type="paragraph" w:styleId="NormalWeb">
    <w:name w:val="Normal (Web)"/>
    <w:basedOn w:val="Normal"/>
    <w:uiPriority w:val="99"/>
    <w:semiHidden/>
    <w:unhideWhenUsed/>
    <w:rsid w:val="005B2D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0B7D03"/>
    <w:rPr>
      <w:color w:val="800080" w:themeColor="followedHyperlink"/>
      <w:u w:val="single"/>
    </w:rPr>
  </w:style>
  <w:style w:type="paragraph" w:styleId="PargrafodaLista">
    <w:name w:val="List Paragraph"/>
    <w:basedOn w:val="Normal"/>
    <w:uiPriority w:val="34"/>
    <w:qFormat/>
    <w:rsid w:val="00DC3C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53095"/>
    <w:rPr>
      <w:color w:val="0000FF"/>
      <w:u w:val="single"/>
    </w:rPr>
  </w:style>
  <w:style w:type="paragraph" w:styleId="NormalWeb">
    <w:name w:val="Normal (Web)"/>
    <w:basedOn w:val="Normal"/>
    <w:uiPriority w:val="99"/>
    <w:semiHidden/>
    <w:unhideWhenUsed/>
    <w:rsid w:val="005B2D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0B7D03"/>
    <w:rPr>
      <w:color w:val="800080" w:themeColor="followedHyperlink"/>
      <w:u w:val="single"/>
    </w:rPr>
  </w:style>
  <w:style w:type="paragraph" w:styleId="PargrafodaLista">
    <w:name w:val="List Paragraph"/>
    <w:basedOn w:val="Normal"/>
    <w:uiPriority w:val="34"/>
    <w:qFormat/>
    <w:rsid w:val="00DC3C65"/>
    <w:pPr>
      <w:ind w:left="720"/>
      <w:contextualSpacing/>
    </w:pPr>
  </w:style>
</w:styles>
</file>

<file path=word/webSettings.xml><?xml version="1.0" encoding="utf-8"?>
<w:webSettings xmlns:r="http://schemas.openxmlformats.org/officeDocument/2006/relationships" xmlns:w="http://schemas.openxmlformats.org/wordprocessingml/2006/main">
  <w:divs>
    <w:div w:id="727800756">
      <w:bodyDiv w:val="1"/>
      <w:marLeft w:val="0"/>
      <w:marRight w:val="0"/>
      <w:marTop w:val="0"/>
      <w:marBottom w:val="0"/>
      <w:divBdr>
        <w:top w:val="none" w:sz="0" w:space="0" w:color="auto"/>
        <w:left w:val="none" w:sz="0" w:space="0" w:color="auto"/>
        <w:bottom w:val="none" w:sz="0" w:space="0" w:color="auto"/>
        <w:right w:val="none" w:sz="0" w:space="0" w:color="auto"/>
      </w:divBdr>
    </w:div>
    <w:div w:id="814951817">
      <w:bodyDiv w:val="1"/>
      <w:marLeft w:val="0"/>
      <w:marRight w:val="0"/>
      <w:marTop w:val="0"/>
      <w:marBottom w:val="0"/>
      <w:divBdr>
        <w:top w:val="none" w:sz="0" w:space="0" w:color="auto"/>
        <w:left w:val="none" w:sz="0" w:space="0" w:color="auto"/>
        <w:bottom w:val="none" w:sz="0" w:space="0" w:color="auto"/>
        <w:right w:val="none" w:sz="0" w:space="0" w:color="auto"/>
      </w:divBdr>
      <w:divsChild>
        <w:div w:id="979724630">
          <w:marLeft w:val="0"/>
          <w:marRight w:val="0"/>
          <w:marTop w:val="0"/>
          <w:marBottom w:val="0"/>
          <w:divBdr>
            <w:top w:val="none" w:sz="0" w:space="0" w:color="auto"/>
            <w:left w:val="none" w:sz="0" w:space="0" w:color="auto"/>
            <w:bottom w:val="none" w:sz="0" w:space="0" w:color="auto"/>
            <w:right w:val="none" w:sz="0" w:space="0" w:color="auto"/>
          </w:divBdr>
        </w:div>
        <w:div w:id="507141392">
          <w:marLeft w:val="0"/>
          <w:marRight w:val="0"/>
          <w:marTop w:val="0"/>
          <w:marBottom w:val="0"/>
          <w:divBdr>
            <w:top w:val="none" w:sz="0" w:space="0" w:color="auto"/>
            <w:left w:val="none" w:sz="0" w:space="0" w:color="auto"/>
            <w:bottom w:val="none" w:sz="0" w:space="0" w:color="auto"/>
            <w:right w:val="none" w:sz="0" w:space="0" w:color="auto"/>
          </w:divBdr>
        </w:div>
        <w:div w:id="1188904845">
          <w:marLeft w:val="0"/>
          <w:marRight w:val="0"/>
          <w:marTop w:val="0"/>
          <w:marBottom w:val="0"/>
          <w:divBdr>
            <w:top w:val="none" w:sz="0" w:space="0" w:color="auto"/>
            <w:left w:val="none" w:sz="0" w:space="0" w:color="auto"/>
            <w:bottom w:val="none" w:sz="0" w:space="0" w:color="auto"/>
            <w:right w:val="none" w:sz="0" w:space="0" w:color="auto"/>
          </w:divBdr>
        </w:div>
        <w:div w:id="822505363">
          <w:marLeft w:val="0"/>
          <w:marRight w:val="0"/>
          <w:marTop w:val="0"/>
          <w:marBottom w:val="0"/>
          <w:divBdr>
            <w:top w:val="none" w:sz="0" w:space="0" w:color="auto"/>
            <w:left w:val="none" w:sz="0" w:space="0" w:color="auto"/>
            <w:bottom w:val="none" w:sz="0" w:space="0" w:color="auto"/>
            <w:right w:val="none" w:sz="0" w:space="0" w:color="auto"/>
          </w:divBdr>
        </w:div>
        <w:div w:id="25757795">
          <w:marLeft w:val="0"/>
          <w:marRight w:val="0"/>
          <w:marTop w:val="0"/>
          <w:marBottom w:val="0"/>
          <w:divBdr>
            <w:top w:val="none" w:sz="0" w:space="0" w:color="auto"/>
            <w:left w:val="none" w:sz="0" w:space="0" w:color="auto"/>
            <w:bottom w:val="none" w:sz="0" w:space="0" w:color="auto"/>
            <w:right w:val="none" w:sz="0" w:space="0" w:color="auto"/>
          </w:divBdr>
        </w:div>
        <w:div w:id="1235316344">
          <w:marLeft w:val="0"/>
          <w:marRight w:val="0"/>
          <w:marTop w:val="0"/>
          <w:marBottom w:val="0"/>
          <w:divBdr>
            <w:top w:val="none" w:sz="0" w:space="0" w:color="auto"/>
            <w:left w:val="none" w:sz="0" w:space="0" w:color="auto"/>
            <w:bottom w:val="none" w:sz="0" w:space="0" w:color="auto"/>
            <w:right w:val="none" w:sz="0" w:space="0" w:color="auto"/>
          </w:divBdr>
        </w:div>
        <w:div w:id="155461324">
          <w:marLeft w:val="0"/>
          <w:marRight w:val="0"/>
          <w:marTop w:val="0"/>
          <w:marBottom w:val="0"/>
          <w:divBdr>
            <w:top w:val="none" w:sz="0" w:space="0" w:color="auto"/>
            <w:left w:val="none" w:sz="0" w:space="0" w:color="auto"/>
            <w:bottom w:val="none" w:sz="0" w:space="0" w:color="auto"/>
            <w:right w:val="none" w:sz="0" w:space="0" w:color="auto"/>
          </w:divBdr>
        </w:div>
        <w:div w:id="1732927162">
          <w:marLeft w:val="0"/>
          <w:marRight w:val="0"/>
          <w:marTop w:val="0"/>
          <w:marBottom w:val="0"/>
          <w:divBdr>
            <w:top w:val="none" w:sz="0" w:space="0" w:color="auto"/>
            <w:left w:val="none" w:sz="0" w:space="0" w:color="auto"/>
            <w:bottom w:val="none" w:sz="0" w:space="0" w:color="auto"/>
            <w:right w:val="none" w:sz="0" w:space="0" w:color="auto"/>
          </w:divBdr>
        </w:div>
      </w:divsChild>
    </w:div>
    <w:div w:id="816730469">
      <w:bodyDiv w:val="1"/>
      <w:marLeft w:val="0"/>
      <w:marRight w:val="0"/>
      <w:marTop w:val="0"/>
      <w:marBottom w:val="0"/>
      <w:divBdr>
        <w:top w:val="none" w:sz="0" w:space="0" w:color="auto"/>
        <w:left w:val="none" w:sz="0" w:space="0" w:color="auto"/>
        <w:bottom w:val="none" w:sz="0" w:space="0" w:color="auto"/>
        <w:right w:val="none" w:sz="0" w:space="0" w:color="auto"/>
      </w:divBdr>
      <w:divsChild>
        <w:div w:id="682515056">
          <w:marLeft w:val="0"/>
          <w:marRight w:val="0"/>
          <w:marTop w:val="0"/>
          <w:marBottom w:val="0"/>
          <w:divBdr>
            <w:top w:val="none" w:sz="0" w:space="0" w:color="auto"/>
            <w:left w:val="none" w:sz="0" w:space="0" w:color="auto"/>
            <w:bottom w:val="none" w:sz="0" w:space="0" w:color="auto"/>
            <w:right w:val="none" w:sz="0" w:space="0" w:color="auto"/>
          </w:divBdr>
          <w:divsChild>
            <w:div w:id="516621400">
              <w:marLeft w:val="0"/>
              <w:marRight w:val="0"/>
              <w:marTop w:val="0"/>
              <w:marBottom w:val="0"/>
              <w:divBdr>
                <w:top w:val="none" w:sz="0" w:space="0" w:color="auto"/>
                <w:left w:val="none" w:sz="0" w:space="0" w:color="auto"/>
                <w:bottom w:val="none" w:sz="0" w:space="0" w:color="auto"/>
                <w:right w:val="none" w:sz="0" w:space="0" w:color="auto"/>
              </w:divBdr>
              <w:divsChild>
                <w:div w:id="338118798">
                  <w:marLeft w:val="0"/>
                  <w:marRight w:val="0"/>
                  <w:marTop w:val="0"/>
                  <w:marBottom w:val="0"/>
                  <w:divBdr>
                    <w:top w:val="none" w:sz="0" w:space="0" w:color="auto"/>
                    <w:left w:val="none" w:sz="0" w:space="0" w:color="auto"/>
                    <w:bottom w:val="none" w:sz="0" w:space="0" w:color="auto"/>
                    <w:right w:val="none" w:sz="0" w:space="0" w:color="auto"/>
                  </w:divBdr>
                  <w:divsChild>
                    <w:div w:id="1722171187">
                      <w:marLeft w:val="0"/>
                      <w:marRight w:val="0"/>
                      <w:marTop w:val="0"/>
                      <w:marBottom w:val="0"/>
                      <w:divBdr>
                        <w:top w:val="none" w:sz="0" w:space="0" w:color="auto"/>
                        <w:left w:val="none" w:sz="0" w:space="0" w:color="auto"/>
                        <w:bottom w:val="none" w:sz="0" w:space="0" w:color="auto"/>
                        <w:right w:val="none" w:sz="0" w:space="0" w:color="auto"/>
                      </w:divBdr>
                    </w:div>
                    <w:div w:id="807168190">
                      <w:marLeft w:val="0"/>
                      <w:marRight w:val="0"/>
                      <w:marTop w:val="0"/>
                      <w:marBottom w:val="0"/>
                      <w:divBdr>
                        <w:top w:val="none" w:sz="0" w:space="0" w:color="auto"/>
                        <w:left w:val="none" w:sz="0" w:space="0" w:color="auto"/>
                        <w:bottom w:val="none" w:sz="0" w:space="0" w:color="auto"/>
                        <w:right w:val="none" w:sz="0" w:space="0" w:color="auto"/>
                      </w:divBdr>
                    </w:div>
                    <w:div w:id="1983652324">
                      <w:marLeft w:val="0"/>
                      <w:marRight w:val="0"/>
                      <w:marTop w:val="0"/>
                      <w:marBottom w:val="0"/>
                      <w:divBdr>
                        <w:top w:val="none" w:sz="0" w:space="0" w:color="auto"/>
                        <w:left w:val="none" w:sz="0" w:space="0" w:color="auto"/>
                        <w:bottom w:val="none" w:sz="0" w:space="0" w:color="auto"/>
                        <w:right w:val="none" w:sz="0" w:space="0" w:color="auto"/>
                      </w:divBdr>
                    </w:div>
                    <w:div w:id="678431443">
                      <w:marLeft w:val="0"/>
                      <w:marRight w:val="0"/>
                      <w:marTop w:val="0"/>
                      <w:marBottom w:val="0"/>
                      <w:divBdr>
                        <w:top w:val="none" w:sz="0" w:space="0" w:color="auto"/>
                        <w:left w:val="none" w:sz="0" w:space="0" w:color="auto"/>
                        <w:bottom w:val="none" w:sz="0" w:space="0" w:color="auto"/>
                        <w:right w:val="none" w:sz="0" w:space="0" w:color="auto"/>
                      </w:divBdr>
                    </w:div>
                    <w:div w:id="1362516170">
                      <w:marLeft w:val="0"/>
                      <w:marRight w:val="0"/>
                      <w:marTop w:val="0"/>
                      <w:marBottom w:val="0"/>
                      <w:divBdr>
                        <w:top w:val="none" w:sz="0" w:space="0" w:color="auto"/>
                        <w:left w:val="none" w:sz="0" w:space="0" w:color="auto"/>
                        <w:bottom w:val="none" w:sz="0" w:space="0" w:color="auto"/>
                        <w:right w:val="none" w:sz="0" w:space="0" w:color="auto"/>
                      </w:divBdr>
                    </w:div>
                    <w:div w:id="1526359593">
                      <w:marLeft w:val="0"/>
                      <w:marRight w:val="0"/>
                      <w:marTop w:val="0"/>
                      <w:marBottom w:val="0"/>
                      <w:divBdr>
                        <w:top w:val="none" w:sz="0" w:space="0" w:color="auto"/>
                        <w:left w:val="none" w:sz="0" w:space="0" w:color="auto"/>
                        <w:bottom w:val="none" w:sz="0" w:space="0" w:color="auto"/>
                        <w:right w:val="none" w:sz="0" w:space="0" w:color="auto"/>
                      </w:divBdr>
                    </w:div>
                    <w:div w:id="14345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1623</Words>
  <Characters>8765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Usuario</cp:lastModifiedBy>
  <cp:revision>10</cp:revision>
  <cp:lastPrinted>2017-02-19T11:33:00Z</cp:lastPrinted>
  <dcterms:created xsi:type="dcterms:W3CDTF">2017-02-21T12:03:00Z</dcterms:created>
  <dcterms:modified xsi:type="dcterms:W3CDTF">2017-03-06T12:11:00Z</dcterms:modified>
</cp:coreProperties>
</file>