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B4" w:rsidRPr="00280074" w:rsidRDefault="0028053E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280074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Prótese reversa de ombro.</w:t>
      </w:r>
    </w:p>
    <w:p w:rsidR="00BD68C4" w:rsidRDefault="008B28E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a dor é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artrose no ombro,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 bom saber que nem todos os casos são iguais,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</w:t>
      </w:r>
      <w:r w:rsidR="000A64EB">
        <w:rPr>
          <w:rFonts w:ascii="Arial" w:hAnsi="Arial" w:cs="Arial"/>
          <w:color w:val="222222"/>
          <w:sz w:val="19"/>
          <w:szCs w:val="19"/>
          <w:shd w:val="clear" w:color="auto" w:fill="FFFFFF"/>
        </w:rPr>
        <w:t>tanto,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os procedimentos também precisam variar para se adequar a cada patologia. O que serve para um paciente pode não ser tão eficaz, e até mesmo prejudicar o problema de outro. É preciso avaliar, diagnosticar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ter a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indica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>ção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>d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>o tratamento correto. 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isso, foi desenvolvida a </w:t>
      </w:r>
      <w:r w:rsidR="00294995" w:rsidRPr="008B28E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prótese reversa</w:t>
      </w:r>
      <w:r w:rsidRPr="008B28E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do ombro</w:t>
      </w:r>
      <w:r w:rsidR="00294995" w:rsidRPr="008B28E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,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justamente </w:t>
      </w:r>
      <w:r w:rsidR="00294995">
        <w:rPr>
          <w:rFonts w:ascii="Arial" w:hAnsi="Arial" w:cs="Arial"/>
          <w:color w:val="222222"/>
          <w:sz w:val="19"/>
          <w:szCs w:val="19"/>
          <w:shd w:val="clear" w:color="auto" w:fill="FFFFFF"/>
        </w:rPr>
        <w:t>para proporcionar essa flexibilidade de adaptação ao tipo de doença.</w:t>
      </w:r>
    </w:p>
    <w:p w:rsidR="00294995" w:rsidRDefault="002949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Um exemplo bem comum acontece com pacientes que sofrem de </w:t>
      </w:r>
      <w:r w:rsidRPr="008B28E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lesão do manguito rotador no ombro</w:t>
      </w:r>
      <w:r w:rsidR="00055CD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 que, por conta disso, acabam desenvolvendo um complexo de osteoartrose – que é a “artropatia do manguito rotador”, como é mais popularmente conhecida.</w:t>
      </w:r>
      <w:r w:rsidR="007A4B5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esse tipo de situação, a colocação da convencional prótese total do ombro pode ocasionar muita dor e limitação dos movimentos.</w:t>
      </w:r>
    </w:p>
    <w:p w:rsidR="00C41503" w:rsidRDefault="0016609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</w:t>
      </w:r>
      <w:r w:rsidRPr="0016609F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prótese reversa de ombro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é a mais indicada para os pacientes com </w:t>
      </w:r>
      <w:r w:rsidRPr="00C62EF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manguito rotador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deficiente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porque mobiliza os músculos devidos para geração dos movimentos do braço.</w:t>
      </w:r>
      <w:r w:rsidR="0060575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Já a prótese tradicional se baseia na anatomia normal do ombro, mais especificamente imita a composição dessa região, com uma superfíc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605754">
        <w:rPr>
          <w:rFonts w:ascii="Arial" w:hAnsi="Arial" w:cs="Arial"/>
          <w:color w:val="222222"/>
          <w:sz w:val="19"/>
          <w:szCs w:val="19"/>
          <w:shd w:val="clear" w:color="auto" w:fill="FFFFFF"/>
        </w:rPr>
        <w:t>e de plástico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recobre a glen</w:t>
      </w:r>
      <w:r w:rsidR="001E6CDB"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>ide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r w:rsidR="00F02C7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é o encaixe do ombro no osso da escápula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junto com outra superfície de formato redondo, metálica, que se encaixa na parte de cima do úmero.</w:t>
      </w:r>
      <w:r w:rsidR="004E4A8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6A337F">
        <w:rPr>
          <w:rFonts w:ascii="Arial" w:hAnsi="Arial" w:cs="Arial"/>
          <w:color w:val="222222"/>
          <w:sz w:val="19"/>
          <w:szCs w:val="19"/>
          <w:shd w:val="clear" w:color="auto" w:fill="FFFFFF"/>
        </w:rPr>
        <w:t>Fazendo uma comparação entre as duas próteses – convencional e reversa, o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desenho da </w:t>
      </w:r>
      <w:r w:rsidR="00C41503" w:rsidRPr="00C41503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prótese reversa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é invertido</w:t>
      </w:r>
      <w:r w:rsidR="006A337F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pois a superfície arredondada se liga ao osso escapular, e a glen</w:t>
      </w:r>
      <w:r w:rsidR="001E6CDB"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 w:rsidR="00C41503">
        <w:rPr>
          <w:rFonts w:ascii="Arial" w:hAnsi="Arial" w:cs="Arial"/>
          <w:color w:val="222222"/>
          <w:sz w:val="19"/>
          <w:szCs w:val="19"/>
          <w:shd w:val="clear" w:color="auto" w:fill="FFFFFF"/>
        </w:rPr>
        <w:t>ide é associada ao úmero.</w:t>
      </w:r>
    </w:p>
    <w:p w:rsidR="00642F5C" w:rsidRDefault="00FF253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cirurgia para implante de </w:t>
      </w:r>
      <w:r w:rsidRPr="00FF2532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prótese reversa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existe desde os anos 80, na Europa. E foi recebida nos EUA em 2003, chegando ao Brasil só em 2008. </w:t>
      </w:r>
      <w:r w:rsidR="00642F5C">
        <w:rPr>
          <w:rFonts w:ascii="Arial" w:hAnsi="Arial" w:cs="Arial"/>
          <w:color w:val="222222"/>
          <w:sz w:val="19"/>
          <w:szCs w:val="19"/>
          <w:shd w:val="clear" w:color="auto" w:fill="FFFFFF"/>
        </w:rPr>
        <w:t>É um procedimento que troca a articulação natural do ombro por um dispositivo artificial. Geralmente, tem duração média de duas horas. O médico cirurgião faz uma incisão na frente ou na parte superior do ombro, dependendo do caso e da preferência.</w:t>
      </w:r>
      <w:r w:rsidR="00F20DF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osso doente é retirado para colocação da prótese que irá recuperar as funções do ombro.</w:t>
      </w:r>
    </w:p>
    <w:p w:rsidR="00F20DF3" w:rsidRDefault="00F20D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D30E0" w:rsidRPr="00F20DF3" w:rsidRDefault="006A337F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F20DF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Entre as indicações para procedimento com a</w:t>
      </w:r>
      <w:r w:rsidR="00642F5C" w:rsidRPr="00F20DF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F20DF3">
        <w:rPr>
          <w:rFonts w:ascii="Arial" w:hAnsi="Arial" w:cs="Arial"/>
          <w:b/>
          <w:i/>
          <w:color w:val="222222"/>
          <w:sz w:val="19"/>
          <w:szCs w:val="19"/>
          <w:shd w:val="clear" w:color="auto" w:fill="FFFFFF"/>
        </w:rPr>
        <w:t>prótese reversa</w:t>
      </w:r>
      <w:r w:rsidRPr="00F20DF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, podemos citar:</w:t>
      </w:r>
    </w:p>
    <w:p w:rsidR="00280074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Em lesões completas do manguito rotador, as quais não possam ser reparadas;</w:t>
      </w:r>
    </w:p>
    <w:p w:rsidR="00280074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Nos casos confirmados de artropatia do manguito rotador;</w:t>
      </w:r>
    </w:p>
    <w:p w:rsidR="00280074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Para ocorrências de cirurgias de ombro prévias que não foram bem sucedidas;</w:t>
      </w:r>
    </w:p>
    <w:p w:rsidR="00280074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Quando houver dores intensas no ombro com dificuldades para levantar o braço;</w:t>
      </w:r>
    </w:p>
    <w:p w:rsidR="00280074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Com fraturas umerais proximais muito complexas, principalmente em idosos com idade acima de 80 a 85 anos;</w:t>
      </w:r>
    </w:p>
    <w:p w:rsidR="00F20DF3" w:rsidRDefault="0028007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Para casos de tratamento de lesões do manguito rotador em que já se esgotaram as opções </w:t>
      </w:r>
      <w:r w:rsidR="00694EB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 procedimentos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 nenhuma evolução de melhoras</w:t>
      </w:r>
      <w:r w:rsidR="00694EB2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F20DF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20DF3" w:rsidRDefault="00F20D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5740A" w:rsidRPr="00FB1540" w:rsidRDefault="00F20DF3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FB154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</w:t>
      </w:r>
      <w:r w:rsidR="0095740A" w:rsidRPr="00FB154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eríodo pós-cirúrgico </w:t>
      </w:r>
    </w:p>
    <w:p w:rsidR="0095740A" w:rsidRDefault="0095740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Para evitar riscos de infecção é necessário o uso de antibióticos após as cirurgias para colocação de </w:t>
      </w:r>
      <w:r w:rsidRPr="0095740A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prótese reversa de ombro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E também são indicados analgésicos para aliviar a dor. A recuperação, geralmente, requer de dois a três dias de internamento antes da alta médica, sendo o paciente liberado para sair da cama e comer alimentos sólidos um dia depois da cirurgia.</w:t>
      </w:r>
    </w:p>
    <w:p w:rsidR="00FB1540" w:rsidRDefault="0095740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reabilitação começa, a princípio, com uma imobilização do braço operado por meio de uma tipoia. </w:t>
      </w:r>
      <w:r w:rsidR="0074317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Enquanto a ferida não cicatriza, são liberados exercícios bem leves que podem ser feitos em casa </w:t>
      </w:r>
      <w:r w:rsidR="0074317C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mesmo. Mas, após a cicatrização, são indicadas sessões de fisioterapia, para trabalhar ganho de amplitude e fortalecimento do músculo, o qual fica meio inativo depois do procedimento, e, por isso, precisa ser reabilitado.</w:t>
      </w:r>
      <w:r w:rsidR="00FB154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5740A" w:rsidRDefault="00FB154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Geralmente, bastam algumas semanas</w:t>
      </w:r>
      <w:r w:rsidR="007D24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o paciente ser liberado e poder fazer algumas atividades sozinho, </w:t>
      </w:r>
      <w:r w:rsidR="009B1A6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tais </w:t>
      </w:r>
      <w:r w:rsidR="007D244C">
        <w:rPr>
          <w:rFonts w:ascii="Arial" w:hAnsi="Arial" w:cs="Arial"/>
          <w:color w:val="222222"/>
          <w:sz w:val="19"/>
          <w:szCs w:val="19"/>
          <w:shd w:val="clear" w:color="auto" w:fill="FFFFFF"/>
        </w:rPr>
        <w:t>como: se pentear, se vestir, comer e outras coisas do dia a dia.</w:t>
      </w:r>
      <w:r w:rsidR="009B1A6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Também são nas primeiras semanas que ocorrem as voltas para reavaliação médica, quando são feitas radiografias para acompanhar a evolução do procedimento. Com o tempo, a frequência dessa supervisão vai diminuindo, na medida </w:t>
      </w:r>
      <w:r w:rsidR="00B928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em </w:t>
      </w:r>
      <w:r w:rsidR="009B1A6D">
        <w:rPr>
          <w:rFonts w:ascii="Arial" w:hAnsi="Arial" w:cs="Arial"/>
          <w:color w:val="222222"/>
          <w:sz w:val="19"/>
          <w:szCs w:val="19"/>
          <w:shd w:val="clear" w:color="auto" w:fill="FFFFFF"/>
        </w:rPr>
        <w:t>que vai se constatando o sucesso da cirurgia.</w:t>
      </w:r>
    </w:p>
    <w:p w:rsidR="00D45941" w:rsidRDefault="00D459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45941" w:rsidRDefault="00D4594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6B321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 que se pode fazer e o que não se deve fazer depois do procedimento cirúrgico?</w:t>
      </w:r>
    </w:p>
    <w:p w:rsidR="006F394F" w:rsidRPr="006F394F" w:rsidRDefault="006F3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F394F">
        <w:rPr>
          <w:rFonts w:ascii="Arial" w:hAnsi="Arial" w:cs="Arial"/>
          <w:color w:val="222222"/>
          <w:sz w:val="19"/>
          <w:szCs w:val="19"/>
          <w:shd w:val="clear" w:color="auto" w:fill="FFFFFF"/>
        </w:rPr>
        <w:t>Para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começar, entenda que a prótese reversa tem papel paliativo e não dá de volta toda a função que o ombro tinha antes da lesão do manguito rotador. Melhora e muito, mas não é uma recuperação total. Portanto, nada de exagerar com os movimentos e com nenhum esforço. Além de ter essa consciência, é fundamental que:</w:t>
      </w:r>
    </w:p>
    <w:p w:rsidR="0042567D" w:rsidRDefault="004256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Siga, na íntegra, o programa de reabilitação que o seu médico prescrever;</w:t>
      </w:r>
    </w:p>
    <w:p w:rsidR="0042567D" w:rsidRDefault="004256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Não levante nada pesado, com 3k ou mais, nas primeiras seis semanas após a cirurgia;</w:t>
      </w:r>
    </w:p>
    <w:p w:rsidR="0042567D" w:rsidRDefault="004256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Cuidado quando </w:t>
      </w:r>
      <w:r w:rsidR="006F394F"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levantar d</w:t>
      </w:r>
      <w:r w:rsidR="006F394F">
        <w:rPr>
          <w:rFonts w:ascii="Arial" w:hAnsi="Arial" w:cs="Arial"/>
          <w:color w:val="222222"/>
          <w:sz w:val="19"/>
          <w:szCs w:val="19"/>
          <w:shd w:val="clear" w:color="auto" w:fill="FFFFFF"/>
        </w:rPr>
        <w:t>e uma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cadeira </w:t>
      </w:r>
      <w:r w:rsidR="006F394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para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se apoiar empurrando os braços da poltrona para baixo;</w:t>
      </w:r>
    </w:p>
    <w:p w:rsidR="006F394F" w:rsidRDefault="006F394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Evite certas posições de extremismo</w:t>
      </w:r>
      <w:r w:rsidR="006A294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nesse período das seis semanas iniciais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="006A294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como,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por exemplo, colocar a mão por trás do seu corpo, ou </w:t>
      </w:r>
      <w:r w:rsidR="006A294A">
        <w:rPr>
          <w:rFonts w:ascii="Arial" w:hAnsi="Arial" w:cs="Arial"/>
          <w:color w:val="222222"/>
          <w:sz w:val="19"/>
          <w:szCs w:val="19"/>
          <w:shd w:val="clear" w:color="auto" w:fill="FFFFFF"/>
        </w:rPr>
        <w:t>elevar o braço acima da sua cabeça.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737FEE" w:rsidRDefault="006A294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mais, prepare o emocional para ter paciência e determinação em seguir todas as recomendações com o máximo</w:t>
      </w:r>
      <w:r w:rsidR="00F200A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prudência e atenção.</w:t>
      </w:r>
    </w:p>
    <w:p w:rsidR="00737FEE" w:rsidRDefault="00737FE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928C0" w:rsidRPr="00737FEE" w:rsidRDefault="00737FEE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737FE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 como funciona a recuperação em longo prazo?</w:t>
      </w:r>
    </w:p>
    <w:p w:rsidR="00737FEE" w:rsidRDefault="00737FE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Depois do período de reabilitação inicial, muitos pacientes já conseguem levantar o braço lentamente até acima da altura do ombro. </w:t>
      </w:r>
    </w:p>
    <w:p w:rsidR="00463A7B" w:rsidRDefault="00737FE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satisfação pelo bem-estar da maioria dos pacientes é garantida, porque a prótese reversa de ombro melhora expressivamente as dores.</w:t>
      </w:r>
      <w:r w:rsidR="007F72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E, por ser um procedimento ainda relativamente novo aqui no Brasil, várias pesquisas </w:t>
      </w:r>
      <w:r w:rsidR="00463A7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 experiências vindas de fora </w:t>
      </w:r>
      <w:r w:rsidR="007F7279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continuam sendo executadas</w:t>
      </w:r>
      <w:r w:rsidR="00463A7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o que induz a um caminho de evolução e sucesso ainda maior nessa área da medicina. </w:t>
      </w:r>
    </w:p>
    <w:p w:rsidR="00463A7B" w:rsidRDefault="00463A7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63A7B" w:rsidRPr="00463A7B" w:rsidRDefault="00463A7B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463A7B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Há possibilidades de complicações relacionadas à colocação da prótese reversa de ombro?</w:t>
      </w:r>
    </w:p>
    <w:p w:rsidR="00463A7B" w:rsidRDefault="00463A7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Como toda cirurgia, há riscos de sangramento e infecção. Por isso, deve-se ter o cuidado de procurar um médico de confiança, com boas referências para efetuar </w:t>
      </w:r>
      <w:r w:rsidR="000722AF">
        <w:rPr>
          <w:rFonts w:ascii="Arial" w:hAnsi="Arial" w:cs="Arial"/>
          <w:color w:val="222222"/>
          <w:sz w:val="19"/>
          <w:szCs w:val="19"/>
          <w:shd w:val="clear" w:color="auto" w:fill="FFFFFF"/>
        </w:rPr>
        <w:t>esse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procedi</w:t>
      </w:r>
      <w:r w:rsidR="000722AF">
        <w:rPr>
          <w:rFonts w:ascii="Arial" w:hAnsi="Arial" w:cs="Arial"/>
          <w:color w:val="222222"/>
          <w:sz w:val="19"/>
          <w:szCs w:val="19"/>
          <w:shd w:val="clear" w:color="auto" w:fill="FFFFFF"/>
        </w:rPr>
        <w:t>mento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é de um grau técnico muito elevado e requer especialização também elevada.</w:t>
      </w:r>
    </w:p>
    <w:p w:rsidR="00463A7B" w:rsidRDefault="00463A7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Outro ponto determinante e que também remete à escolha de um profissional qualificado é a avaliação para diagnóstico, pois, como falamos aqui no início, cada caso é um caso e deve ter tratamento adequado para que seja eficaz</w:t>
      </w:r>
      <w:r w:rsidR="000722AF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ou corre-se o risco de desgastes, afrouxamento, ou luxações dos componentes, precisando recorrer a um novo procedimento cirúrgico.</w:t>
      </w:r>
    </w:p>
    <w:p w:rsidR="00F20DF3" w:rsidRDefault="00463A7B">
      <w:pPr>
        <w:rPr>
          <w:color w:val="FF000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Portanto, a pior complicação </w:t>
      </w:r>
      <w:r w:rsidR="000722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 pode acontecer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é entregar a sua dor </w:t>
      </w:r>
      <w:r w:rsidR="000722AF">
        <w:rPr>
          <w:rFonts w:ascii="Arial" w:hAnsi="Arial" w:cs="Arial"/>
          <w:color w:val="222222"/>
          <w:sz w:val="19"/>
          <w:szCs w:val="19"/>
          <w:shd w:val="clear" w:color="auto" w:fill="FFFFFF"/>
        </w:rPr>
        <w:t>a um profissional despreparado. Pesquise, consulte, busque referências e faça a escolha certa.</w:t>
      </w:r>
    </w:p>
    <w:sectPr w:rsidR="00F2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3E"/>
    <w:rsid w:val="00055CDA"/>
    <w:rsid w:val="000722AF"/>
    <w:rsid w:val="000A64EB"/>
    <w:rsid w:val="00114CDB"/>
    <w:rsid w:val="00126F02"/>
    <w:rsid w:val="0016609F"/>
    <w:rsid w:val="001B6EC9"/>
    <w:rsid w:val="001E6CDB"/>
    <w:rsid w:val="002556DA"/>
    <w:rsid w:val="00280074"/>
    <w:rsid w:val="0028053E"/>
    <w:rsid w:val="00294995"/>
    <w:rsid w:val="0038560E"/>
    <w:rsid w:val="00390DFE"/>
    <w:rsid w:val="003D30E0"/>
    <w:rsid w:val="0042567D"/>
    <w:rsid w:val="00463A7B"/>
    <w:rsid w:val="004751E5"/>
    <w:rsid w:val="004E4A8C"/>
    <w:rsid w:val="00583D63"/>
    <w:rsid w:val="00605754"/>
    <w:rsid w:val="00642F5C"/>
    <w:rsid w:val="00694EB2"/>
    <w:rsid w:val="006A294A"/>
    <w:rsid w:val="006A337F"/>
    <w:rsid w:val="006B3210"/>
    <w:rsid w:val="006F394F"/>
    <w:rsid w:val="00737FEE"/>
    <w:rsid w:val="0074317C"/>
    <w:rsid w:val="00791BBB"/>
    <w:rsid w:val="007A4B54"/>
    <w:rsid w:val="007D244C"/>
    <w:rsid w:val="007F7279"/>
    <w:rsid w:val="00870A75"/>
    <w:rsid w:val="008B28EC"/>
    <w:rsid w:val="0095740A"/>
    <w:rsid w:val="00973C44"/>
    <w:rsid w:val="009B1A6D"/>
    <w:rsid w:val="009B5F9E"/>
    <w:rsid w:val="00B928C0"/>
    <w:rsid w:val="00BB4BED"/>
    <w:rsid w:val="00BD68C4"/>
    <w:rsid w:val="00C41503"/>
    <w:rsid w:val="00C62EF9"/>
    <w:rsid w:val="00D45941"/>
    <w:rsid w:val="00DA2402"/>
    <w:rsid w:val="00DA442F"/>
    <w:rsid w:val="00DF589F"/>
    <w:rsid w:val="00E114B4"/>
    <w:rsid w:val="00F02C71"/>
    <w:rsid w:val="00F200AE"/>
    <w:rsid w:val="00F20DF3"/>
    <w:rsid w:val="00FB1540"/>
    <w:rsid w:val="00FB539E"/>
    <w:rsid w:val="00FD1ABE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BB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D68C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BB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D68C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44</cp:revision>
  <dcterms:created xsi:type="dcterms:W3CDTF">2016-12-13T19:44:00Z</dcterms:created>
  <dcterms:modified xsi:type="dcterms:W3CDTF">2016-12-15T20:29:00Z</dcterms:modified>
</cp:coreProperties>
</file>