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3708" w14:textId="77777777" w:rsidR="00C70561" w:rsidRDefault="00203FE0">
      <w:pPr>
        <w:pStyle w:val="Ttulo1"/>
        <w:spacing w:before="24"/>
        <w:ind w:left="1371"/>
      </w:pPr>
      <w:r>
        <w:t>PONTIFÍCIA</w:t>
      </w:r>
      <w:r>
        <w:rPr>
          <w:spacing w:val="-5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CATÓLICA DO</w:t>
      </w:r>
      <w:r>
        <w:rPr>
          <w:spacing w:val="-4"/>
        </w:rPr>
        <w:t xml:space="preserve"> </w:t>
      </w:r>
      <w:r>
        <w:t>PARANÁ</w:t>
      </w:r>
    </w:p>
    <w:p w14:paraId="1948123D" w14:textId="77777777" w:rsidR="00C70561" w:rsidRDefault="00203FE0">
      <w:pPr>
        <w:spacing w:before="188"/>
        <w:ind w:left="420"/>
        <w:rPr>
          <w:b/>
          <w:sz w:val="28"/>
        </w:rPr>
      </w:pPr>
      <w:r>
        <w:rPr>
          <w:b/>
          <w:sz w:val="28"/>
        </w:rPr>
        <w:t>ESCOLA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POLITÉCNICA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BACHARELADO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CIÊNCIA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COMPUTAÇÃO</w:t>
      </w:r>
    </w:p>
    <w:p w14:paraId="7CF06A06" w14:textId="77777777" w:rsidR="00C70561" w:rsidRDefault="00C70561">
      <w:pPr>
        <w:pStyle w:val="Corpodetexto"/>
        <w:rPr>
          <w:b/>
        </w:rPr>
      </w:pPr>
    </w:p>
    <w:p w14:paraId="2E206D67" w14:textId="77777777" w:rsidR="00C70561" w:rsidRDefault="00C70561">
      <w:pPr>
        <w:pStyle w:val="Corpodetexto"/>
        <w:spacing w:before="5"/>
        <w:rPr>
          <w:b/>
          <w:sz w:val="30"/>
        </w:rPr>
      </w:pPr>
    </w:p>
    <w:p w14:paraId="2D11E0C3" w14:textId="77777777" w:rsidR="00C70561" w:rsidRDefault="00203FE0">
      <w:pPr>
        <w:pStyle w:val="Ttulo1"/>
        <w:spacing w:line="372" w:lineRule="auto"/>
        <w:ind w:left="2762" w:right="3001" w:hanging="756"/>
      </w:pPr>
      <w:r>
        <w:t>Pedro</w:t>
      </w:r>
      <w:r>
        <w:rPr>
          <w:spacing w:val="-2"/>
        </w:rPr>
        <w:t xml:space="preserve"> </w:t>
      </w:r>
      <w:r>
        <w:t>Henrique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Araujo</w:t>
      </w:r>
      <w:r>
        <w:rPr>
          <w:spacing w:val="-7"/>
        </w:rPr>
        <w:t xml:space="preserve"> </w:t>
      </w:r>
      <w:r>
        <w:t>Rolkouski</w:t>
      </w:r>
      <w:r>
        <w:rPr>
          <w:spacing w:val="-60"/>
        </w:rPr>
        <w:t xml:space="preserve"> </w:t>
      </w:r>
      <w:r>
        <w:t>Leonardo</w:t>
      </w:r>
      <w:r>
        <w:rPr>
          <w:spacing w:val="-1"/>
        </w:rPr>
        <w:t xml:space="preserve"> </w:t>
      </w:r>
      <w:r>
        <w:t>Nervino</w:t>
      </w:r>
    </w:p>
    <w:p w14:paraId="21E8523D" w14:textId="77777777" w:rsidR="00C70561" w:rsidRDefault="00203FE0">
      <w:pPr>
        <w:spacing w:before="2" w:line="372" w:lineRule="auto"/>
        <w:ind w:left="2827" w:right="4251" w:hanging="191"/>
        <w:rPr>
          <w:b/>
          <w:sz w:val="28"/>
        </w:rPr>
      </w:pPr>
      <w:r>
        <w:rPr>
          <w:b/>
          <w:sz w:val="28"/>
        </w:rPr>
        <w:t>Henrique Conceição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Gustavo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Furini</w:t>
      </w:r>
    </w:p>
    <w:p w14:paraId="68A7A6E1" w14:textId="77777777" w:rsidR="00C70561" w:rsidRDefault="00203FE0">
      <w:pPr>
        <w:pStyle w:val="Ttulo1"/>
        <w:spacing w:line="337" w:lineRule="exact"/>
      </w:pPr>
      <w:r>
        <w:t>Enzo</w:t>
      </w:r>
      <w:r>
        <w:rPr>
          <w:spacing w:val="-4"/>
        </w:rPr>
        <w:t xml:space="preserve"> </w:t>
      </w:r>
      <w:r>
        <w:t>Bottan</w:t>
      </w:r>
      <w:r>
        <w:rPr>
          <w:spacing w:val="-3"/>
        </w:rPr>
        <w:t xml:space="preserve"> </w:t>
      </w:r>
      <w:r>
        <w:t>Coutinho</w:t>
      </w:r>
    </w:p>
    <w:p w14:paraId="02B9F2D7" w14:textId="77777777" w:rsidR="00C70561" w:rsidRDefault="00C70561">
      <w:pPr>
        <w:pStyle w:val="Corpodetexto"/>
        <w:rPr>
          <w:b/>
        </w:rPr>
      </w:pPr>
    </w:p>
    <w:p w14:paraId="32A5C134" w14:textId="77777777" w:rsidR="00C70561" w:rsidRDefault="00C70561">
      <w:pPr>
        <w:pStyle w:val="Corpodetexto"/>
        <w:rPr>
          <w:b/>
        </w:rPr>
      </w:pPr>
    </w:p>
    <w:p w14:paraId="1BF1A9FB" w14:textId="77777777" w:rsidR="00C70561" w:rsidRDefault="00C70561">
      <w:pPr>
        <w:pStyle w:val="Corpodetexto"/>
        <w:rPr>
          <w:b/>
        </w:rPr>
      </w:pPr>
    </w:p>
    <w:p w14:paraId="2112D49B" w14:textId="77777777" w:rsidR="00C70561" w:rsidRDefault="00203FE0">
      <w:pPr>
        <w:spacing w:before="223"/>
        <w:ind w:left="2511"/>
        <w:rPr>
          <w:b/>
          <w:sz w:val="28"/>
        </w:rPr>
      </w:pPr>
      <w:r>
        <w:rPr>
          <w:b/>
          <w:sz w:val="28"/>
        </w:rPr>
        <w:t>Internet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Coisas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(IoT)</w:t>
      </w:r>
    </w:p>
    <w:p w14:paraId="6A7310A7" w14:textId="77777777" w:rsidR="00C70561" w:rsidRDefault="00C70561">
      <w:pPr>
        <w:rPr>
          <w:sz w:val="28"/>
        </w:rPr>
        <w:sectPr w:rsidR="00C70561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14:paraId="5B52C868" w14:textId="77777777" w:rsidR="00C70561" w:rsidRDefault="00C70561">
      <w:pPr>
        <w:pStyle w:val="Corpodetexto"/>
        <w:rPr>
          <w:b/>
          <w:sz w:val="20"/>
        </w:rPr>
      </w:pPr>
    </w:p>
    <w:p w14:paraId="11DF33A6" w14:textId="77777777" w:rsidR="00C70561" w:rsidRDefault="00C70561">
      <w:pPr>
        <w:pStyle w:val="Corpodetexto"/>
        <w:rPr>
          <w:b/>
          <w:sz w:val="20"/>
        </w:rPr>
      </w:pPr>
    </w:p>
    <w:p w14:paraId="3ACD1011" w14:textId="77777777" w:rsidR="00C70561" w:rsidRDefault="00C70561">
      <w:pPr>
        <w:pStyle w:val="Corpodetexto"/>
        <w:rPr>
          <w:b/>
          <w:sz w:val="20"/>
        </w:rPr>
      </w:pPr>
    </w:p>
    <w:p w14:paraId="67EE2ED2" w14:textId="77777777" w:rsidR="00C70561" w:rsidRDefault="00203FE0">
      <w:pPr>
        <w:pStyle w:val="Ttulo1"/>
        <w:spacing w:before="172"/>
        <w:ind w:left="3777"/>
      </w:pPr>
      <w:r>
        <w:t>RESUMO</w:t>
      </w:r>
    </w:p>
    <w:p w14:paraId="3787158B" w14:textId="77777777" w:rsidR="00C70561" w:rsidRDefault="00203FE0">
      <w:pPr>
        <w:pStyle w:val="Corpodetexto"/>
        <w:spacing w:before="183" w:line="259" w:lineRule="auto"/>
        <w:ind w:left="100" w:right="413"/>
      </w:pPr>
      <w:r>
        <w:t>A Internet das Coisas ou Internet of Things (IoT), é uma consequência do</w:t>
      </w:r>
      <w:r>
        <w:rPr>
          <w:spacing w:val="1"/>
        </w:rPr>
        <w:t xml:space="preserve"> </w:t>
      </w:r>
      <w:r>
        <w:t>avanço exponencial tecnológico da sociedade, que busca facilitar, integrar, e</w:t>
      </w:r>
      <w:r>
        <w:rPr>
          <w:spacing w:val="-61"/>
        </w:rPr>
        <w:t xml:space="preserve"> </w:t>
      </w:r>
      <w:r>
        <w:t>modernizar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presentes</w:t>
      </w:r>
      <w:r>
        <w:rPr>
          <w:spacing w:val="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nossas vidas.</w:t>
      </w:r>
    </w:p>
    <w:p w14:paraId="54523483" w14:textId="77777777" w:rsidR="00C70561" w:rsidRDefault="00C70561">
      <w:pPr>
        <w:pStyle w:val="Corpodetexto"/>
      </w:pPr>
    </w:p>
    <w:p w14:paraId="70B55636" w14:textId="77777777" w:rsidR="00C70561" w:rsidRDefault="00C70561">
      <w:pPr>
        <w:pStyle w:val="Corpodetexto"/>
      </w:pPr>
    </w:p>
    <w:p w14:paraId="77B94089" w14:textId="77777777" w:rsidR="00C70561" w:rsidRDefault="00C70561">
      <w:pPr>
        <w:pStyle w:val="Corpodetexto"/>
      </w:pPr>
    </w:p>
    <w:p w14:paraId="18EDCFC4" w14:textId="77777777" w:rsidR="00C70561" w:rsidRDefault="00203FE0">
      <w:pPr>
        <w:pStyle w:val="Ttulo1"/>
        <w:spacing w:before="193"/>
        <w:ind w:left="3717"/>
      </w:pPr>
      <w:r>
        <w:t>Introdução</w:t>
      </w:r>
    </w:p>
    <w:p w14:paraId="76485FC0" w14:textId="77777777" w:rsidR="00C70561" w:rsidRDefault="00203FE0">
      <w:pPr>
        <w:pStyle w:val="Corpodetexto"/>
        <w:spacing w:before="188" w:line="259" w:lineRule="auto"/>
        <w:ind w:left="100" w:right="184" w:firstLine="65"/>
      </w:pPr>
      <w:r>
        <w:t>A Internet das Coisas (IoT) é o nome que recebe o conglomerado de</w:t>
      </w:r>
      <w:r>
        <w:rPr>
          <w:spacing w:val="1"/>
        </w:rPr>
        <w:t xml:space="preserve"> </w:t>
      </w:r>
      <w:r>
        <w:t>funcionalidades que utilizam em sua grande maioria de sensores para fazer</w:t>
      </w:r>
      <w:r>
        <w:rPr>
          <w:spacing w:val="1"/>
        </w:rPr>
        <w:t xml:space="preserve"> </w:t>
      </w:r>
      <w:r>
        <w:t>uma ligação entre o mundo físico e o mundo digital. Software e outras</w:t>
      </w:r>
      <w:r>
        <w:rPr>
          <w:spacing w:val="1"/>
        </w:rPr>
        <w:t xml:space="preserve"> </w:t>
      </w:r>
      <w:r>
        <w:t>tecnologias com o objetivo de conectar e troca</w:t>
      </w:r>
      <w:r>
        <w:t>r dados com outros dispositivos</w:t>
      </w:r>
      <w:r>
        <w:rPr>
          <w:spacing w:val="-61"/>
        </w:rPr>
        <w:t xml:space="preserve"> </w:t>
      </w:r>
      <w:r>
        <w:t>e sistemas</w:t>
      </w:r>
      <w:r>
        <w:rPr>
          <w:spacing w:val="-1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internet,</w:t>
      </w:r>
      <w:r>
        <w:rPr>
          <w:spacing w:val="-6"/>
        </w:rPr>
        <w:t xml:space="preserve"> </w:t>
      </w:r>
      <w:r>
        <w:t>também</w:t>
      </w:r>
      <w:r>
        <w:rPr>
          <w:spacing w:val="2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enquadrados na</w:t>
      </w:r>
      <w:r>
        <w:rPr>
          <w:spacing w:val="-1"/>
        </w:rPr>
        <w:t xml:space="preserve"> </w:t>
      </w:r>
      <w:r>
        <w:t>Internet das</w:t>
      </w:r>
      <w:r>
        <w:rPr>
          <w:spacing w:val="-5"/>
        </w:rPr>
        <w:t xml:space="preserve"> </w:t>
      </w:r>
      <w:r>
        <w:t>Coisas.</w:t>
      </w:r>
    </w:p>
    <w:p w14:paraId="518E48E0" w14:textId="77777777" w:rsidR="00C70561" w:rsidRDefault="00203FE0">
      <w:pPr>
        <w:pStyle w:val="Corpodetexto"/>
        <w:spacing w:line="259" w:lineRule="auto"/>
        <w:ind w:left="100" w:right="127"/>
      </w:pPr>
      <w:r>
        <w:t>Esses</w:t>
      </w:r>
      <w:r>
        <w:rPr>
          <w:spacing w:val="6"/>
        </w:rPr>
        <w:t xml:space="preserve"> </w:t>
      </w:r>
      <w:r>
        <w:t>dispositivos</w:t>
      </w:r>
      <w:r>
        <w:rPr>
          <w:spacing w:val="2"/>
        </w:rPr>
        <w:t xml:space="preserve"> </w:t>
      </w:r>
      <w:r>
        <w:t>variam</w:t>
      </w:r>
      <w:r>
        <w:rPr>
          <w:spacing w:val="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domésticos</w:t>
      </w:r>
      <w:r>
        <w:rPr>
          <w:spacing w:val="2"/>
        </w:rPr>
        <w:t xml:space="preserve"> </w:t>
      </w:r>
      <w:r>
        <w:t>comuns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maquinas</w:t>
      </w:r>
      <w:r>
        <w:rPr>
          <w:spacing w:val="1"/>
        </w:rPr>
        <w:t xml:space="preserve"> </w:t>
      </w:r>
      <w:r>
        <w:t>industriais sofisticadas. Contando mais de 10 bilhões de dispositivos IoT</w:t>
      </w:r>
      <w:r>
        <w:rPr>
          <w:spacing w:val="1"/>
        </w:rPr>
        <w:t xml:space="preserve"> </w:t>
      </w:r>
      <w:r>
        <w:t xml:space="preserve">conectados </w:t>
      </w:r>
      <w:r>
        <w:t>atualmente, os especialistas esperam que esse número cresça para</w:t>
      </w:r>
      <w:r>
        <w:rPr>
          <w:spacing w:val="-61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bilhões</w:t>
      </w:r>
      <w:r>
        <w:rPr>
          <w:spacing w:val="2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2025.</w:t>
      </w:r>
    </w:p>
    <w:p w14:paraId="5A8EAA97" w14:textId="77777777" w:rsidR="00C70561" w:rsidRDefault="00C70561">
      <w:pPr>
        <w:pStyle w:val="Corpodetexto"/>
      </w:pPr>
    </w:p>
    <w:p w14:paraId="2E334E4E" w14:textId="77777777" w:rsidR="00C70561" w:rsidRDefault="00C70561">
      <w:pPr>
        <w:pStyle w:val="Corpodetexto"/>
      </w:pPr>
    </w:p>
    <w:p w14:paraId="014FCBF3" w14:textId="77777777" w:rsidR="00C70561" w:rsidRDefault="00C70561">
      <w:pPr>
        <w:pStyle w:val="Corpodetexto"/>
      </w:pPr>
    </w:p>
    <w:p w14:paraId="6D4FD2EF" w14:textId="77777777" w:rsidR="00C70561" w:rsidRDefault="00203FE0">
      <w:pPr>
        <w:pStyle w:val="Ttulo1"/>
        <w:spacing w:before="189"/>
        <w:ind w:left="3695" w:right="4074"/>
        <w:jc w:val="center"/>
      </w:pPr>
      <w:r>
        <w:t>História</w:t>
      </w:r>
    </w:p>
    <w:p w14:paraId="2A5C1ABB" w14:textId="77777777" w:rsidR="00C70561" w:rsidRDefault="00203FE0">
      <w:pPr>
        <w:pStyle w:val="Corpodetexto"/>
        <w:spacing w:before="188" w:line="259" w:lineRule="auto"/>
        <w:ind w:left="100" w:right="103"/>
      </w:pPr>
      <w:r>
        <w:t>Um dos primeiros conceitos de IoT começou com um simples experimento de</w:t>
      </w:r>
      <w:r>
        <w:rPr>
          <w:spacing w:val="1"/>
        </w:rPr>
        <w:t xml:space="preserve"> </w:t>
      </w:r>
      <w:r>
        <w:t>um aluno de ciência da computação em 1982, da universidade Carnegie Mellon</w:t>
      </w:r>
      <w:r>
        <w:rPr>
          <w:spacing w:val="-61"/>
        </w:rPr>
        <w:t xml:space="preserve"> </w:t>
      </w:r>
      <w:r>
        <w:t>localizada</w:t>
      </w:r>
      <w:r>
        <w:rPr>
          <w:spacing w:val="-1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estado</w:t>
      </w:r>
      <w:r>
        <w:rPr>
          <w:spacing w:val="5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Pensilvânia,</w:t>
      </w:r>
      <w:r>
        <w:rPr>
          <w:spacing w:val="9"/>
        </w:rPr>
        <w:t xml:space="preserve"> </w:t>
      </w:r>
      <w:r>
        <w:t>nos</w:t>
      </w:r>
      <w:r>
        <w:rPr>
          <w:spacing w:val="4"/>
        </w:rPr>
        <w:t xml:space="preserve"> </w:t>
      </w:r>
      <w:r>
        <w:t>Estados</w:t>
      </w:r>
      <w:r>
        <w:rPr>
          <w:spacing w:val="4"/>
        </w:rPr>
        <w:t xml:space="preserve"> </w:t>
      </w:r>
      <w:r>
        <w:t>Unidos.</w:t>
      </w:r>
      <w:r>
        <w:rPr>
          <w:spacing w:val="3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aluno</w:t>
      </w:r>
      <w:r>
        <w:rPr>
          <w:spacing w:val="5"/>
        </w:rPr>
        <w:t xml:space="preserve"> </w:t>
      </w:r>
      <w:r>
        <w:t>conectou</w:t>
      </w:r>
      <w:r>
        <w:rPr>
          <w:spacing w:val="1"/>
        </w:rPr>
        <w:t xml:space="preserve"> </w:t>
      </w:r>
      <w:r>
        <w:t>uma máquina de Coca-Cola a uma das primeiras redes de computadores da</w:t>
      </w:r>
      <w:r>
        <w:rPr>
          <w:spacing w:val="1"/>
        </w:rPr>
        <w:t xml:space="preserve"> </w:t>
      </w:r>
      <w:r>
        <w:t>época, e assim, se tornou possivel saber quais refrigerantes a máquina possuía</w:t>
      </w:r>
      <w:r>
        <w:rPr>
          <w:spacing w:val="1"/>
        </w:rPr>
        <w:t xml:space="preserve"> </w:t>
      </w:r>
      <w:r>
        <w:t xml:space="preserve">em estoque e quais ela estava em </w:t>
      </w:r>
      <w:r>
        <w:t>falta. Em 1990, foi criado o primeiro</w:t>
      </w:r>
      <w:r>
        <w:rPr>
          <w:spacing w:val="1"/>
        </w:rPr>
        <w:t xml:space="preserve"> </w:t>
      </w:r>
      <w:r>
        <w:t>dispositivo considerado IoT. Tratava-se de uma torradeira conectada ao</w:t>
      </w:r>
      <w:r>
        <w:rPr>
          <w:spacing w:val="1"/>
        </w:rPr>
        <w:t xml:space="preserve"> </w:t>
      </w:r>
      <w:r>
        <w:t>computador</w:t>
      </w:r>
      <w:r>
        <w:rPr>
          <w:spacing w:val="2"/>
        </w:rPr>
        <w:t xml:space="preserve"> </w:t>
      </w:r>
      <w:r>
        <w:t>pelo</w:t>
      </w:r>
      <w:r>
        <w:rPr>
          <w:spacing w:val="3"/>
        </w:rPr>
        <w:t xml:space="preserve"> </w:t>
      </w:r>
      <w:r>
        <w:t>protocolo</w:t>
      </w:r>
      <w:r>
        <w:rPr>
          <w:spacing w:val="3"/>
        </w:rPr>
        <w:t xml:space="preserve"> </w:t>
      </w:r>
      <w:r>
        <w:t>TCP/IP.</w:t>
      </w:r>
    </w:p>
    <w:p w14:paraId="2A7A3959" w14:textId="77777777" w:rsidR="00C70561" w:rsidRDefault="00C70561">
      <w:pPr>
        <w:spacing w:line="259" w:lineRule="auto"/>
        <w:sectPr w:rsidR="00C70561">
          <w:pgSz w:w="11910" w:h="16840"/>
          <w:pgMar w:top="1600" w:right="1340" w:bottom="280" w:left="1340" w:header="720" w:footer="720" w:gutter="0"/>
          <w:cols w:space="720"/>
        </w:sectPr>
      </w:pPr>
    </w:p>
    <w:p w14:paraId="2DF6D4C3" w14:textId="77777777" w:rsidR="00C70561" w:rsidRDefault="00C70561">
      <w:pPr>
        <w:pStyle w:val="Corpodetexto"/>
        <w:spacing w:before="1"/>
        <w:rPr>
          <w:sz w:val="27"/>
        </w:rPr>
      </w:pPr>
    </w:p>
    <w:p w14:paraId="714D16FA" w14:textId="77777777" w:rsidR="00C70561" w:rsidRDefault="00203FE0">
      <w:pPr>
        <w:pStyle w:val="Corpodetexto"/>
        <w:spacing w:before="43" w:line="259" w:lineRule="auto"/>
        <w:ind w:left="100" w:right="184"/>
      </w:pPr>
      <w:r>
        <w:t>Nos anos de 1998 e 1999 foram criados o protocolo IPV6 e o termo “Internet</w:t>
      </w:r>
      <w:r>
        <w:rPr>
          <w:spacing w:val="1"/>
        </w:rPr>
        <w:t xml:space="preserve"> </w:t>
      </w:r>
      <w:r>
        <w:t>of Things” . A partir d</w:t>
      </w:r>
      <w:r>
        <w:t>aí, com o avanço das tecnologias, o IoT se tornou</w:t>
      </w:r>
      <w:r>
        <w:rPr>
          <w:spacing w:val="1"/>
        </w:rPr>
        <w:t xml:space="preserve"> </w:t>
      </w:r>
      <w:r>
        <w:t>presente em quase tudo relacionado a tecnologia. Com destaque para carros</w:t>
      </w:r>
      <w:r>
        <w:rPr>
          <w:spacing w:val="1"/>
        </w:rPr>
        <w:t xml:space="preserve"> </w:t>
      </w:r>
      <w:r>
        <w:t>que se auto dirigem, o uso de IoT em quase todos os tipos de industria, o seu</w:t>
      </w:r>
      <w:r>
        <w:rPr>
          <w:spacing w:val="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foco</w:t>
      </w:r>
      <w:r>
        <w:rPr>
          <w:spacing w:val="-4"/>
        </w:rPr>
        <w:t xml:space="preserve"> </w:t>
      </w:r>
      <w:r>
        <w:t>em segurança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 fato 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número de</w:t>
      </w:r>
      <w:r>
        <w:rPr>
          <w:spacing w:val="-1"/>
        </w:rPr>
        <w:t xml:space="preserve"> </w:t>
      </w:r>
      <w:r>
        <w:t>d</w:t>
      </w:r>
      <w:r>
        <w:t>ispositivos</w:t>
      </w:r>
      <w:r>
        <w:rPr>
          <w:spacing w:val="-2"/>
        </w:rPr>
        <w:t xml:space="preserve"> </w:t>
      </w:r>
      <w:r>
        <w:t>superou</w:t>
      </w:r>
      <w:r>
        <w:rPr>
          <w:spacing w:val="-9"/>
        </w:rPr>
        <w:t xml:space="preserve"> </w:t>
      </w:r>
      <w:r>
        <w:t>o</w:t>
      </w:r>
      <w:r>
        <w:rPr>
          <w:spacing w:val="-60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da população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</w:t>
      </w:r>
      <w:r>
        <w:rPr>
          <w:spacing w:val="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planeta</w:t>
      </w:r>
      <w:r>
        <w:rPr>
          <w:spacing w:val="1"/>
        </w:rPr>
        <w:t xml:space="preserve"> </w:t>
      </w:r>
      <w:r>
        <w:t>ainda em</w:t>
      </w:r>
      <w:r>
        <w:rPr>
          <w:spacing w:val="2"/>
        </w:rPr>
        <w:t xml:space="preserve"> </w:t>
      </w:r>
      <w:r>
        <w:t>2014.</w:t>
      </w:r>
    </w:p>
    <w:p w14:paraId="3577625E" w14:textId="77777777" w:rsidR="00C70561" w:rsidRDefault="00C70561">
      <w:pPr>
        <w:pStyle w:val="Corpodetexto"/>
      </w:pPr>
    </w:p>
    <w:p w14:paraId="40057934" w14:textId="77777777" w:rsidR="00C70561" w:rsidRDefault="00C70561">
      <w:pPr>
        <w:pStyle w:val="Corpodetexto"/>
      </w:pPr>
    </w:p>
    <w:p w14:paraId="2D079D8D" w14:textId="77777777" w:rsidR="00C70561" w:rsidRDefault="00C70561">
      <w:pPr>
        <w:pStyle w:val="Corpodetexto"/>
      </w:pPr>
    </w:p>
    <w:p w14:paraId="18340603" w14:textId="77777777" w:rsidR="00C70561" w:rsidRDefault="00203FE0">
      <w:pPr>
        <w:pStyle w:val="Ttulo1"/>
        <w:spacing w:before="191"/>
        <w:ind w:left="2498" w:right="2542"/>
        <w:jc w:val="center"/>
      </w:pPr>
      <w:r>
        <w:t>Definição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Fundamentação</w:t>
      </w:r>
      <w:r>
        <w:rPr>
          <w:spacing w:val="-2"/>
        </w:rPr>
        <w:t xml:space="preserve"> </w:t>
      </w:r>
      <w:r>
        <w:t>Teórica</w:t>
      </w:r>
    </w:p>
    <w:p w14:paraId="1ED76820" w14:textId="77777777" w:rsidR="00C70561" w:rsidRDefault="00203FE0">
      <w:pPr>
        <w:pStyle w:val="Corpodetexto"/>
        <w:spacing w:before="188" w:line="259" w:lineRule="auto"/>
        <w:ind w:left="100" w:right="315"/>
      </w:pPr>
      <w:r>
        <w:t>O que todas as definições que a Internet das coisas tem em comum é que</w:t>
      </w:r>
      <w:r>
        <w:rPr>
          <w:spacing w:val="1"/>
        </w:rPr>
        <w:t xml:space="preserve"> </w:t>
      </w:r>
      <w:r>
        <w:t>essencialmente, trata-se de uma conexão de objetos do mundo físico com o</w:t>
      </w:r>
      <w:r>
        <w:rPr>
          <w:spacing w:val="1"/>
        </w:rPr>
        <w:t xml:space="preserve"> </w:t>
      </w:r>
      <w:r>
        <w:t>mundo virtual. A ideia surge a partir da vontade de monitorar e interagir com</w:t>
      </w:r>
      <w:r>
        <w:rPr>
          <w:spacing w:val="-61"/>
        </w:rPr>
        <w:t xml:space="preserve"> </w:t>
      </w:r>
      <w:r>
        <w:t>esses objetos de qualquer lugar. Alguns exemplos incluem: Smart TV’s,</w:t>
      </w:r>
      <w:r>
        <w:rPr>
          <w:spacing w:val="1"/>
        </w:rPr>
        <w:t xml:space="preserve"> </w:t>
      </w:r>
      <w:r>
        <w:t>geladeiras,</w:t>
      </w:r>
      <w:r>
        <w:rPr>
          <w:spacing w:val="-1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irrigação, </w:t>
      </w:r>
      <w:r>
        <w:t>carros,</w:t>
      </w:r>
      <w:r>
        <w:rPr>
          <w:spacing w:val="-5"/>
        </w:rPr>
        <w:t xml:space="preserve"> </w:t>
      </w:r>
      <w:r>
        <w:t>máquinas</w:t>
      </w:r>
      <w:r>
        <w:rPr>
          <w:spacing w:val="-1"/>
        </w:rPr>
        <w:t xml:space="preserve"> </w:t>
      </w:r>
      <w:r>
        <w:t>industriais</w:t>
      </w:r>
      <w:r>
        <w:rPr>
          <w:spacing w:val="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etc.</w:t>
      </w:r>
    </w:p>
    <w:p w14:paraId="48C24E98" w14:textId="77777777" w:rsidR="00C70561" w:rsidRDefault="00203FE0">
      <w:pPr>
        <w:pStyle w:val="Corpodetexto"/>
        <w:spacing w:before="160" w:line="259" w:lineRule="auto"/>
        <w:ind w:left="100" w:right="395"/>
      </w:pPr>
      <w:r>
        <w:t>Para ser capaz de monitorar e interagir com todos estes equipamentos são</w:t>
      </w:r>
      <w:r>
        <w:rPr>
          <w:spacing w:val="1"/>
        </w:rPr>
        <w:t xml:space="preserve"> </w:t>
      </w:r>
      <w:r>
        <w:t>necessários dispositivos de comunicação especiais. Esses dispositivos podem</w:t>
      </w:r>
      <w:r>
        <w:rPr>
          <w:spacing w:val="-61"/>
        </w:rPr>
        <w:t xml:space="preserve"> </w:t>
      </w:r>
      <w:r>
        <w:t>ser acoplados no objeto torná-lo “inteligente” ou simplesmente podem se</w:t>
      </w:r>
      <w:r>
        <w:t>r</w:t>
      </w:r>
      <w:r>
        <w:rPr>
          <w:spacing w:val="1"/>
        </w:rPr>
        <w:t xml:space="preserve"> </w:t>
      </w:r>
      <w:r>
        <w:t>instalados no ambiente onde deseja-se monitorar. Os dispositivos são</w:t>
      </w:r>
      <w:r>
        <w:rPr>
          <w:spacing w:val="1"/>
        </w:rPr>
        <w:t xml:space="preserve"> </w:t>
      </w:r>
      <w:r>
        <w:t>basicamente</w:t>
      </w:r>
      <w:r>
        <w:rPr>
          <w:spacing w:val="-1"/>
        </w:rPr>
        <w:t xml:space="preserve"> </w:t>
      </w:r>
      <w:r>
        <w:t>sensores,</w:t>
      </w:r>
      <w:r>
        <w:rPr>
          <w:spacing w:val="-6"/>
        </w:rPr>
        <w:t xml:space="preserve"> </w:t>
      </w:r>
      <w:r>
        <w:t>atuadores,</w:t>
      </w:r>
      <w:r>
        <w:rPr>
          <w:spacing w:val="-1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embarcados</w:t>
      </w:r>
      <w:r>
        <w:rPr>
          <w:spacing w:val="-5"/>
        </w:rPr>
        <w:t xml:space="preserve"> </w:t>
      </w:r>
      <w:r>
        <w:t>e smartphones.</w:t>
      </w:r>
    </w:p>
    <w:p w14:paraId="614DF52F" w14:textId="77777777" w:rsidR="00C70561" w:rsidRDefault="00C70561">
      <w:pPr>
        <w:pStyle w:val="Corpodetexto"/>
      </w:pPr>
    </w:p>
    <w:p w14:paraId="06C3EF5C" w14:textId="77777777" w:rsidR="00C70561" w:rsidRDefault="00C70561">
      <w:pPr>
        <w:pStyle w:val="Corpodetexto"/>
      </w:pPr>
    </w:p>
    <w:p w14:paraId="289FF1D3" w14:textId="7CC407AC" w:rsidR="00C70561" w:rsidRDefault="00203FE0">
      <w:pPr>
        <w:pStyle w:val="Ttulo1"/>
        <w:spacing w:before="190"/>
        <w:ind w:left="230"/>
      </w:pPr>
      <w:r>
        <w:t>Figura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objetos,</w:t>
      </w:r>
      <w:r>
        <w:rPr>
          <w:spacing w:val="-5"/>
        </w:rPr>
        <w:t xml:space="preserve"> </w:t>
      </w:r>
      <w:r>
        <w:t>dispositivos,</w:t>
      </w:r>
      <w:r>
        <w:rPr>
          <w:spacing w:val="-5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serviços.</w:t>
      </w:r>
    </w:p>
    <w:p w14:paraId="1B0D02B9" w14:textId="77777777" w:rsidR="00C70561" w:rsidRDefault="00C70561">
      <w:pPr>
        <w:sectPr w:rsidR="00C70561">
          <w:pgSz w:w="11910" w:h="16840"/>
          <w:pgMar w:top="1600" w:right="1340" w:bottom="280" w:left="1340" w:header="720" w:footer="720" w:gutter="0"/>
          <w:cols w:space="720"/>
        </w:sectPr>
      </w:pPr>
    </w:p>
    <w:p w14:paraId="5D2E293B" w14:textId="77777777" w:rsidR="00C70561" w:rsidRDefault="00203FE0">
      <w:pPr>
        <w:pStyle w:val="Corpodetexto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FBCF21" wp14:editId="0B460F9D">
            <wp:extent cx="5112019" cy="36963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019" cy="36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4D9" w14:textId="77777777" w:rsidR="00C70561" w:rsidRDefault="00C70561">
      <w:pPr>
        <w:pStyle w:val="Corpodetexto"/>
        <w:spacing w:before="8"/>
        <w:rPr>
          <w:b/>
          <w:sz w:val="10"/>
        </w:rPr>
      </w:pPr>
    </w:p>
    <w:p w14:paraId="7E8B2F8E" w14:textId="77777777" w:rsidR="00C70561" w:rsidRDefault="00203FE0">
      <w:pPr>
        <w:spacing w:before="56" w:line="259" w:lineRule="auto"/>
        <w:ind w:left="100"/>
        <w:rPr>
          <w:b/>
        </w:rPr>
      </w:pPr>
      <w:r>
        <w:rPr>
          <w:b/>
        </w:rPr>
        <w:t>[1] Fonte: Haller, Stephan. The Things in the Internet of Things. Disponível em:</w:t>
      </w:r>
      <w:r>
        <w:rPr>
          <w:b/>
          <w:spacing w:val="1"/>
        </w:rPr>
        <w:t xml:space="preserve"> </w:t>
      </w:r>
      <w:r>
        <w:rPr>
          <w:b/>
          <w:spacing w:val="-1"/>
        </w:rPr>
        <w:t>https://</w:t>
      </w:r>
      <w:hyperlink r:id="rId6">
        <w:r>
          <w:rPr>
            <w:b/>
            <w:spacing w:val="-1"/>
          </w:rPr>
          <w:t>www.researchgate.net/profile/StephanHaller/publication/228</w:t>
        </w:r>
        <w:r>
          <w:rPr>
            <w:b/>
            <w:spacing w:val="-1"/>
          </w:rPr>
          <w:t>488111_The_Things_in_the</w:t>
        </w:r>
      </w:hyperlink>
    </w:p>
    <w:p w14:paraId="3CAC5BEA" w14:textId="77777777" w:rsidR="00C70561" w:rsidRDefault="00203FE0">
      <w:pPr>
        <w:spacing w:line="259" w:lineRule="auto"/>
        <w:ind w:left="100"/>
        <w:rPr>
          <w:b/>
        </w:rPr>
      </w:pPr>
      <w:r>
        <w:rPr>
          <w:b/>
          <w:spacing w:val="-1"/>
        </w:rPr>
        <w:t xml:space="preserve">_Internet_of_Things/links/57 </w:t>
      </w:r>
      <w:r>
        <w:rPr>
          <w:b/>
        </w:rPr>
        <w:t>d3f69f08ae6399a3920eed/The-Things-in-the-Internet-of-Things.pdf.</w:t>
      </w:r>
      <w:r>
        <w:rPr>
          <w:b/>
          <w:spacing w:val="-47"/>
        </w:rPr>
        <w:t xml:space="preserve"> </w:t>
      </w:r>
      <w:r>
        <w:rPr>
          <w:b/>
        </w:rPr>
        <w:t>Acesso em:</w:t>
      </w:r>
      <w:r>
        <w:rPr>
          <w:b/>
          <w:spacing w:val="-1"/>
        </w:rPr>
        <w:t xml:space="preserve"> </w:t>
      </w:r>
      <w:r>
        <w:rPr>
          <w:b/>
        </w:rPr>
        <w:t>13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maio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2021.</w:t>
      </w:r>
    </w:p>
    <w:p w14:paraId="3B4EE744" w14:textId="77777777" w:rsidR="00C70561" w:rsidRDefault="00C70561">
      <w:pPr>
        <w:pStyle w:val="Corpodetexto"/>
        <w:rPr>
          <w:b/>
          <w:sz w:val="22"/>
        </w:rPr>
      </w:pPr>
    </w:p>
    <w:p w14:paraId="5D0AEB93" w14:textId="77777777" w:rsidR="00C70561" w:rsidRDefault="00C70561">
      <w:pPr>
        <w:pStyle w:val="Corpodetexto"/>
        <w:rPr>
          <w:b/>
          <w:sz w:val="22"/>
        </w:rPr>
      </w:pPr>
    </w:p>
    <w:p w14:paraId="06FC585F" w14:textId="77777777" w:rsidR="00C70561" w:rsidRDefault="00C70561">
      <w:pPr>
        <w:pStyle w:val="Corpodetexto"/>
        <w:rPr>
          <w:b/>
          <w:sz w:val="22"/>
        </w:rPr>
      </w:pPr>
    </w:p>
    <w:p w14:paraId="19D6F28E" w14:textId="77777777" w:rsidR="00C70561" w:rsidRDefault="00C70561">
      <w:pPr>
        <w:pStyle w:val="Corpodetexto"/>
        <w:spacing w:before="1"/>
        <w:rPr>
          <w:b/>
          <w:sz w:val="21"/>
        </w:rPr>
      </w:pPr>
    </w:p>
    <w:p w14:paraId="6623F458" w14:textId="77777777" w:rsidR="00C70561" w:rsidRDefault="00203FE0">
      <w:pPr>
        <w:pStyle w:val="Ttulo1"/>
        <w:ind w:left="3602" w:right="4074"/>
        <w:jc w:val="center"/>
      </w:pPr>
      <w:r>
        <w:t>Aplicações</w:t>
      </w:r>
    </w:p>
    <w:p w14:paraId="0C61CE1B" w14:textId="77777777" w:rsidR="00C70561" w:rsidRDefault="00203FE0">
      <w:pPr>
        <w:pStyle w:val="Corpodetexto"/>
        <w:spacing w:before="188" w:line="259" w:lineRule="auto"/>
        <w:ind w:left="100" w:right="95"/>
      </w:pPr>
      <w:r>
        <w:t>Como já falado anteriormente as aplicações de IoT vão dês de únicos objetos</w:t>
      </w:r>
      <w:r>
        <w:rPr>
          <w:spacing w:val="1"/>
        </w:rPr>
        <w:t xml:space="preserve"> </w:t>
      </w:r>
      <w:r>
        <w:t>pessoais, passando por casas inteligentes e finalmente até nas chamadas smart</w:t>
      </w:r>
      <w:r>
        <w:rPr>
          <w:spacing w:val="-61"/>
        </w:rPr>
        <w:t xml:space="preserve"> </w:t>
      </w:r>
      <w:r>
        <w:t>cities, cidades inteiramente tecnologicas e uma das maiores se não a maior</w:t>
      </w:r>
      <w:r>
        <w:rPr>
          <w:spacing w:val="1"/>
        </w:rPr>
        <w:t xml:space="preserve"> </w:t>
      </w:r>
      <w:r>
        <w:t>aplicação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IoT.</w:t>
      </w:r>
    </w:p>
    <w:p w14:paraId="1F2C9822" w14:textId="77777777" w:rsidR="00C70561" w:rsidRDefault="00203FE0">
      <w:pPr>
        <w:pStyle w:val="Corpodetexto"/>
        <w:spacing w:before="159" w:line="259" w:lineRule="auto"/>
        <w:ind w:left="100" w:right="93"/>
      </w:pPr>
      <w:r>
        <w:t>Aparelhos</w:t>
      </w:r>
      <w:r>
        <w:t xml:space="preserve"> como os smartwatches fazem parte de uma linha específica de</w:t>
      </w:r>
      <w:r>
        <w:rPr>
          <w:spacing w:val="1"/>
        </w:rPr>
        <w:t xml:space="preserve"> </w:t>
      </w:r>
      <w:r>
        <w:t>aparelhos IoT utilizados no dia a dia e de uso pessoal. São basicamente relógios</w:t>
      </w:r>
      <w:r>
        <w:rPr>
          <w:spacing w:val="-61"/>
        </w:rPr>
        <w:t xml:space="preserve"> </w:t>
      </w:r>
      <w:r>
        <w:t>de pulso que possuem conexão com internet e vários sensores. Entre os seus</w:t>
      </w:r>
      <w:r>
        <w:rPr>
          <w:spacing w:val="1"/>
        </w:rPr>
        <w:t xml:space="preserve"> </w:t>
      </w:r>
      <w:r>
        <w:t>sensores incluem: medição de temperatur</w:t>
      </w:r>
      <w:r>
        <w:t>a corporal, pressão, porcentagem de</w:t>
      </w:r>
      <w:r>
        <w:rPr>
          <w:spacing w:val="-61"/>
        </w:rPr>
        <w:t xml:space="preserve"> </w:t>
      </w:r>
      <w:r>
        <w:t>O2 no sangue, sensor de raios UV, sensor de gestos, giroscópio, qualidade do</w:t>
      </w:r>
      <w:r>
        <w:rPr>
          <w:spacing w:val="1"/>
        </w:rPr>
        <w:t xml:space="preserve"> </w:t>
      </w:r>
      <w:r>
        <w:t>ar, gps, sensor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proximidade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muitos</w:t>
      </w:r>
      <w:r>
        <w:rPr>
          <w:spacing w:val="1"/>
        </w:rPr>
        <w:t xml:space="preserve"> </w:t>
      </w:r>
      <w:r>
        <w:t>outros.</w:t>
      </w:r>
    </w:p>
    <w:p w14:paraId="0CD51E48" w14:textId="77777777" w:rsidR="00C70561" w:rsidRDefault="00203FE0">
      <w:pPr>
        <w:pStyle w:val="Corpodetexto"/>
        <w:spacing w:before="161" w:line="259" w:lineRule="auto"/>
        <w:ind w:left="100" w:right="184"/>
      </w:pPr>
      <w:r>
        <w:t>Nas casas inteligentes, a IoT possui a aplicabilidade mais popular dos últimos</w:t>
      </w:r>
      <w:r>
        <w:rPr>
          <w:spacing w:val="1"/>
        </w:rPr>
        <w:t xml:space="preserve"> </w:t>
      </w:r>
      <w:r>
        <w:t>anos. Através de gerenciadores como o google home, o amazon echo ou a</w:t>
      </w:r>
      <w:r>
        <w:rPr>
          <w:spacing w:val="1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casas</w:t>
      </w:r>
      <w:r>
        <w:rPr>
          <w:spacing w:val="-6"/>
        </w:rPr>
        <w:t xml:space="preserve"> </w:t>
      </w:r>
      <w:r>
        <w:t>inteligentes</w:t>
      </w:r>
      <w:r>
        <w:rPr>
          <w:spacing w:val="-1"/>
        </w:rPr>
        <w:t xml:space="preserve"> </w:t>
      </w:r>
      <w:r>
        <w:t>contam</w:t>
      </w:r>
      <w:r>
        <w:rPr>
          <w:spacing w:val="-7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integrados</w:t>
      </w:r>
      <w:r>
        <w:rPr>
          <w:spacing w:val="-2"/>
        </w:rPr>
        <w:t xml:space="preserve"> </w:t>
      </w:r>
      <w:r>
        <w:t>a</w:t>
      </w:r>
    </w:p>
    <w:p w14:paraId="66F76009" w14:textId="77777777" w:rsidR="00C70561" w:rsidRDefault="00C70561">
      <w:pPr>
        <w:spacing w:line="259" w:lineRule="auto"/>
        <w:sectPr w:rsidR="00C70561">
          <w:pgSz w:w="11910" w:h="16840"/>
          <w:pgMar w:top="1480" w:right="1340" w:bottom="280" w:left="1340" w:header="720" w:footer="720" w:gutter="0"/>
          <w:cols w:space="720"/>
        </w:sectPr>
      </w:pPr>
    </w:p>
    <w:p w14:paraId="3B2C15BB" w14:textId="77777777" w:rsidR="00C70561" w:rsidRDefault="00203FE0">
      <w:pPr>
        <w:pStyle w:val="Corpodetexto"/>
        <w:spacing w:before="24" w:line="259" w:lineRule="auto"/>
        <w:ind w:left="100" w:right="305"/>
      </w:pPr>
      <w:r>
        <w:lastRenderedPageBreak/>
        <w:t>grande rede como geladeira, sensor de fumaça, trava de portas, climatizador,</w:t>
      </w:r>
      <w:r>
        <w:rPr>
          <w:spacing w:val="-61"/>
        </w:rPr>
        <w:t xml:space="preserve"> </w:t>
      </w:r>
      <w:r>
        <w:t>interruptores e at</w:t>
      </w:r>
      <w:r>
        <w:t>é robôs. Isso gera uma casa totalmente automatizada,</w:t>
      </w:r>
      <w:r>
        <w:rPr>
          <w:spacing w:val="1"/>
        </w:rPr>
        <w:t xml:space="preserve"> </w:t>
      </w:r>
      <w:r>
        <w:t>confortável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segura.</w:t>
      </w:r>
    </w:p>
    <w:p w14:paraId="254A8652" w14:textId="77777777" w:rsidR="00C70561" w:rsidRDefault="00203FE0">
      <w:pPr>
        <w:pStyle w:val="Corpodetexto"/>
        <w:spacing w:before="158" w:line="259" w:lineRule="auto"/>
        <w:ind w:left="100"/>
      </w:pPr>
      <w:r>
        <w:t>Isso,</w:t>
      </w:r>
      <w:r>
        <w:rPr>
          <w:spacing w:val="-2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maior,</w:t>
      </w:r>
      <w:r>
        <w:rPr>
          <w:spacing w:val="-6"/>
        </w:rPr>
        <w:t xml:space="preserve"> </w:t>
      </w:r>
      <w:r>
        <w:t>resulta</w:t>
      </w:r>
      <w:r>
        <w:rPr>
          <w:spacing w:val="-6"/>
        </w:rPr>
        <w:t xml:space="preserve"> </w:t>
      </w:r>
      <w:r>
        <w:t>nas</w:t>
      </w:r>
      <w:r>
        <w:rPr>
          <w:spacing w:val="-1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cities,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são cidades</w:t>
      </w:r>
      <w:r>
        <w:rPr>
          <w:spacing w:val="-1"/>
        </w:rPr>
        <w:t xml:space="preserve"> </w:t>
      </w:r>
      <w:r>
        <w:t>inteiras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possuem</w:t>
      </w:r>
      <w:r>
        <w:rPr>
          <w:spacing w:val="-60"/>
        </w:rPr>
        <w:t xml:space="preserve"> </w:t>
      </w:r>
      <w:r>
        <w:t>dispositivos IoT para controle e automação de diversas áreas como: trânsito,</w:t>
      </w:r>
      <w:r>
        <w:rPr>
          <w:spacing w:val="1"/>
        </w:rPr>
        <w:t xml:space="preserve"> </w:t>
      </w:r>
      <w:r>
        <w:t>logística, iluminação, ir</w:t>
      </w:r>
      <w:r>
        <w:t>rigação e etc. Um exemplo de smart city é Barcelona,</w:t>
      </w:r>
      <w:r>
        <w:rPr>
          <w:spacing w:val="1"/>
        </w:rPr>
        <w:t xml:space="preserve"> </w:t>
      </w:r>
      <w:r>
        <w:t>cidade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Espanha.</w:t>
      </w:r>
    </w:p>
    <w:p w14:paraId="370FB408" w14:textId="77777777" w:rsidR="00C70561" w:rsidRDefault="00203FE0">
      <w:pPr>
        <w:pStyle w:val="Corpodetexto"/>
        <w:spacing w:before="159" w:line="259" w:lineRule="auto"/>
        <w:ind w:left="100" w:right="358"/>
      </w:pPr>
      <w:r>
        <w:t>No caso dessas cidades, existem até terminologias que indicam certas</w:t>
      </w:r>
      <w:r>
        <w:rPr>
          <w:spacing w:val="1"/>
        </w:rPr>
        <w:t xml:space="preserve"> </w:t>
      </w:r>
      <w:r>
        <w:t>condições de avanço de integração que a cidade já conseguiu atingir graças a</w:t>
      </w:r>
      <w:r>
        <w:rPr>
          <w:spacing w:val="-61"/>
        </w:rPr>
        <w:t xml:space="preserve"> </w:t>
      </w:r>
      <w:r>
        <w:t>IoT.</w:t>
      </w:r>
    </w:p>
    <w:p w14:paraId="707A723E" w14:textId="77777777" w:rsidR="00C70561" w:rsidRDefault="00203FE0">
      <w:pPr>
        <w:pStyle w:val="Corpodetexto"/>
        <w:spacing w:before="162" w:line="256" w:lineRule="auto"/>
        <w:ind w:left="100" w:right="316"/>
        <w:jc w:val="both"/>
      </w:pPr>
      <w:r>
        <w:t>O estágio 1.0 é caracterizado por</w:t>
      </w:r>
      <w:r>
        <w:t xml:space="preserve"> um encorajamento de grandes empresas de</w:t>
      </w:r>
      <w:r>
        <w:rPr>
          <w:spacing w:val="-62"/>
        </w:rPr>
        <w:t xml:space="preserve"> </w:t>
      </w:r>
      <w:r>
        <w:t>tecnologia</w:t>
      </w:r>
      <w:r>
        <w:rPr>
          <w:spacing w:val="-4"/>
        </w:rPr>
        <w:t xml:space="preserve"> </w:t>
      </w:r>
      <w:r>
        <w:t>a implementar</w:t>
      </w:r>
      <w:r>
        <w:rPr>
          <w:spacing w:val="-2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devidas</w:t>
      </w:r>
      <w:r>
        <w:rPr>
          <w:spacing w:val="1"/>
        </w:rPr>
        <w:t xml:space="preserve"> </w:t>
      </w:r>
      <w:r>
        <w:t>cidades.</w:t>
      </w:r>
    </w:p>
    <w:p w14:paraId="247D9E79" w14:textId="77777777" w:rsidR="00C70561" w:rsidRDefault="00203FE0">
      <w:pPr>
        <w:pStyle w:val="Corpodetexto"/>
        <w:spacing w:before="164" w:line="259" w:lineRule="auto"/>
        <w:ind w:left="100" w:right="183"/>
        <w:jc w:val="both"/>
      </w:pPr>
      <w:r>
        <w:t>O estágio 2.0 representa uma abordagem ascendente, onde o próprio governo</w:t>
      </w:r>
      <w:r>
        <w:rPr>
          <w:spacing w:val="-62"/>
        </w:rPr>
        <w:t xml:space="preserve"> </w:t>
      </w:r>
      <w:r>
        <w:t>busca por soluções e já implementa alguns avanços tecnológicos de controle e</w:t>
      </w:r>
      <w:r>
        <w:rPr>
          <w:spacing w:val="-61"/>
        </w:rPr>
        <w:t xml:space="preserve"> </w:t>
      </w:r>
      <w:r>
        <w:t>automação.</w:t>
      </w:r>
    </w:p>
    <w:p w14:paraId="02355BCE" w14:textId="77777777" w:rsidR="00C70561" w:rsidRDefault="00203FE0">
      <w:pPr>
        <w:pStyle w:val="Corpodetexto"/>
        <w:spacing w:before="163" w:line="259" w:lineRule="auto"/>
        <w:ind w:left="100" w:right="152"/>
      </w:pPr>
      <w:r>
        <w:t>Já o estágio 3.0 é o nível mais difícil de se atingir, porém o mais proveitoso.</w:t>
      </w:r>
      <w:r>
        <w:rPr>
          <w:spacing w:val="1"/>
        </w:rPr>
        <w:t xml:space="preserve"> </w:t>
      </w:r>
      <w:r>
        <w:t>Nesse estágio a smart city já possui toda a tecnologia e logística necessária, e</w:t>
      </w:r>
      <w:r>
        <w:rPr>
          <w:spacing w:val="1"/>
        </w:rPr>
        <w:t xml:space="preserve"> </w:t>
      </w:r>
      <w:r>
        <w:t>assim p</w:t>
      </w:r>
      <w:r>
        <w:t>assa a incluir totalmente população onde todas as conexões possíveis</w:t>
      </w:r>
      <w:r>
        <w:rPr>
          <w:spacing w:val="1"/>
        </w:rPr>
        <w:t xml:space="preserve"> </w:t>
      </w:r>
      <w:r>
        <w:t>podem ser realidade. Todas essas conexões podem incluir feitos como a</w:t>
      </w:r>
      <w:r>
        <w:rPr>
          <w:spacing w:val="1"/>
        </w:rPr>
        <w:t xml:space="preserve"> </w:t>
      </w:r>
      <w:r>
        <w:t>redução máxima no preço de moradias, garantia de equidade e inclusão social.</w:t>
      </w:r>
      <w:r>
        <w:rPr>
          <w:spacing w:val="-61"/>
        </w:rPr>
        <w:t xml:space="preserve"> </w:t>
      </w:r>
      <w:r>
        <w:t>[2]</w:t>
      </w:r>
    </w:p>
    <w:p w14:paraId="540FAB20" w14:textId="77777777" w:rsidR="00C70561" w:rsidRDefault="00C70561">
      <w:pPr>
        <w:pStyle w:val="Corpodetexto"/>
      </w:pPr>
    </w:p>
    <w:p w14:paraId="7824DACB" w14:textId="77777777" w:rsidR="00C70561" w:rsidRDefault="00C70561">
      <w:pPr>
        <w:pStyle w:val="Corpodetexto"/>
      </w:pPr>
    </w:p>
    <w:p w14:paraId="38EA8B5E" w14:textId="77777777" w:rsidR="00C70561" w:rsidRDefault="00C70561">
      <w:pPr>
        <w:pStyle w:val="Corpodetexto"/>
      </w:pPr>
    </w:p>
    <w:p w14:paraId="18F1651A" w14:textId="77777777" w:rsidR="00C70561" w:rsidRDefault="00203FE0">
      <w:pPr>
        <w:pStyle w:val="Ttulo1"/>
        <w:spacing w:before="191"/>
        <w:ind w:left="2308" w:right="2542"/>
        <w:jc w:val="center"/>
      </w:pPr>
      <w:r>
        <w:t>Conclusão</w:t>
      </w:r>
    </w:p>
    <w:p w14:paraId="7FC042A6" w14:textId="77777777" w:rsidR="00C70561" w:rsidRDefault="00203FE0">
      <w:pPr>
        <w:pStyle w:val="Corpodetexto"/>
        <w:spacing w:before="188" w:line="259" w:lineRule="auto"/>
        <w:ind w:left="100"/>
      </w:pPr>
      <w:r>
        <w:t>Neste</w:t>
      </w:r>
      <w:r>
        <w:rPr>
          <w:spacing w:val="-2"/>
        </w:rPr>
        <w:t xml:space="preserve"> </w:t>
      </w:r>
      <w:r>
        <w:t>artigo</w:t>
      </w:r>
      <w:r>
        <w:rPr>
          <w:spacing w:val="-1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possível</w:t>
      </w:r>
      <w:r>
        <w:rPr>
          <w:spacing w:val="-2"/>
        </w:rPr>
        <w:t xml:space="preserve"> </w:t>
      </w:r>
      <w:r>
        <w:t>perceber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coisas</w:t>
      </w:r>
      <w:r>
        <w:rPr>
          <w:spacing w:val="-8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futuro</w:t>
      </w:r>
      <w:r>
        <w:rPr>
          <w:spacing w:val="-1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se</w:t>
      </w:r>
      <w:r>
        <w:rPr>
          <w:spacing w:val="-60"/>
        </w:rPr>
        <w:t xml:space="preserve"> </w:t>
      </w:r>
      <w:r>
        <w:t>trata da conexão dos seres humanos com o seu habitat natural. Com o avanço</w:t>
      </w:r>
      <w:r>
        <w:rPr>
          <w:spacing w:val="1"/>
        </w:rPr>
        <w:t xml:space="preserve"> </w:t>
      </w:r>
      <w:r>
        <w:t>da tecnologia há também uma busca para achar soluções para problemas</w:t>
      </w:r>
      <w:r>
        <w:rPr>
          <w:spacing w:val="1"/>
        </w:rPr>
        <w:t xml:space="preserve"> </w:t>
      </w:r>
      <w:r>
        <w:t>antigos. Um desses problemas é a falta de inclu</w:t>
      </w:r>
      <w:r>
        <w:t>são completa dos seres</w:t>
      </w:r>
      <w:r>
        <w:rPr>
          <w:spacing w:val="1"/>
        </w:rPr>
        <w:t xml:space="preserve"> </w:t>
      </w:r>
      <w:r>
        <w:t>humanos. Com a IoT e sua consequência, as smart cities, a sociedade caminha</w:t>
      </w:r>
      <w:r>
        <w:rPr>
          <w:spacing w:val="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passos</w:t>
      </w:r>
      <w:r>
        <w:rPr>
          <w:spacing w:val="-4"/>
        </w:rPr>
        <w:t xml:space="preserve"> </w:t>
      </w:r>
      <w:r>
        <w:t>largos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essa</w:t>
      </w:r>
      <w:r>
        <w:rPr>
          <w:spacing w:val="-3"/>
        </w:rPr>
        <w:t xml:space="preserve"> </w:t>
      </w:r>
      <w:r>
        <w:t>inclusão.</w:t>
      </w:r>
    </w:p>
    <w:p w14:paraId="0DC9E0F4" w14:textId="77777777" w:rsidR="00C70561" w:rsidRDefault="00C70561">
      <w:pPr>
        <w:spacing w:line="259" w:lineRule="auto"/>
        <w:sectPr w:rsidR="00C70561">
          <w:pgSz w:w="11910" w:h="16840"/>
          <w:pgMar w:top="1420" w:right="1340" w:bottom="280" w:left="1340" w:header="720" w:footer="720" w:gutter="0"/>
          <w:cols w:space="720"/>
        </w:sectPr>
      </w:pPr>
    </w:p>
    <w:p w14:paraId="14C7B3DB" w14:textId="77777777" w:rsidR="00C70561" w:rsidRDefault="00203FE0">
      <w:pPr>
        <w:pStyle w:val="Ttulo1"/>
        <w:spacing w:before="24"/>
        <w:ind w:left="3742" w:right="4055"/>
        <w:jc w:val="center"/>
      </w:pPr>
      <w:r>
        <w:lastRenderedPageBreak/>
        <w:t>Referências</w:t>
      </w:r>
    </w:p>
    <w:p w14:paraId="4C4B8969" w14:textId="00E91D8E" w:rsidR="00C70561" w:rsidRDefault="00203FE0">
      <w:pPr>
        <w:pStyle w:val="PargrafodaLista"/>
        <w:numPr>
          <w:ilvl w:val="0"/>
          <w:numId w:val="1"/>
        </w:numPr>
        <w:tabs>
          <w:tab w:val="left" w:pos="476"/>
        </w:tabs>
        <w:spacing w:before="188" w:line="259" w:lineRule="auto"/>
        <w:ind w:firstLine="0"/>
        <w:rPr>
          <w:sz w:val="28"/>
        </w:rPr>
      </w:pPr>
      <w:r>
        <w:rPr>
          <w:sz w:val="28"/>
        </w:rPr>
        <w:t>HALLER, Stephan. The Things in the Internet of Things. Disponível em: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https://</w:t>
      </w:r>
      <w:hyperlink r:id="rId7">
        <w:r>
          <w:rPr>
            <w:spacing w:val="-1"/>
            <w:sz w:val="28"/>
          </w:rPr>
          <w:t>www.researchgate.net/profile/StephanHaller/publication/228488111_</w:t>
        </w:r>
      </w:hyperlink>
      <w:r>
        <w:rPr>
          <w:sz w:val="28"/>
        </w:rPr>
        <w:t xml:space="preserve"> The_Things_in_the_Internet_of_Things/links/57d3f69f08ae6399a3920eed/</w:t>
      </w:r>
      <w:r>
        <w:rPr>
          <w:spacing w:val="1"/>
          <w:sz w:val="28"/>
        </w:rPr>
        <w:t xml:space="preserve"> </w:t>
      </w:r>
      <w:r>
        <w:rPr>
          <w:sz w:val="28"/>
        </w:rPr>
        <w:t>The-Things-in-the-Internet-of-T</w:t>
      </w:r>
      <w:r>
        <w:rPr>
          <w:sz w:val="28"/>
        </w:rPr>
        <w:t>hings.pdf.</w:t>
      </w:r>
      <w:r>
        <w:rPr>
          <w:spacing w:val="-3"/>
          <w:sz w:val="28"/>
        </w:rPr>
        <w:t xml:space="preserve"> </w:t>
      </w:r>
      <w:r>
        <w:rPr>
          <w:sz w:val="28"/>
        </w:rPr>
        <w:t>Acesso</w:t>
      </w:r>
      <w:r>
        <w:rPr>
          <w:spacing w:val="1"/>
          <w:sz w:val="28"/>
        </w:rPr>
        <w:t xml:space="preserve"> </w:t>
      </w:r>
      <w:r>
        <w:rPr>
          <w:sz w:val="28"/>
        </w:rPr>
        <w:t>em:</w:t>
      </w:r>
      <w:r>
        <w:rPr>
          <w:spacing w:val="-2"/>
          <w:sz w:val="28"/>
        </w:rPr>
        <w:t xml:space="preserve"> </w:t>
      </w:r>
      <w:r w:rsidR="00B35743">
        <w:rPr>
          <w:sz w:val="28"/>
        </w:rPr>
        <w:t>27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de </w:t>
      </w:r>
      <w:r w:rsidR="00B35743">
        <w:rPr>
          <w:sz w:val="28"/>
        </w:rPr>
        <w:t>abril</w:t>
      </w:r>
      <w:r>
        <w:rPr>
          <w:sz w:val="28"/>
        </w:rPr>
        <w:t xml:space="preserve"> de</w:t>
      </w:r>
      <w:r>
        <w:rPr>
          <w:spacing w:val="-1"/>
          <w:sz w:val="28"/>
        </w:rPr>
        <w:t xml:space="preserve"> </w:t>
      </w:r>
      <w:r>
        <w:rPr>
          <w:sz w:val="28"/>
        </w:rPr>
        <w:t>202</w:t>
      </w:r>
      <w:r w:rsidR="00B35743">
        <w:rPr>
          <w:sz w:val="28"/>
        </w:rPr>
        <w:t>2</w:t>
      </w:r>
      <w:r>
        <w:rPr>
          <w:sz w:val="28"/>
        </w:rPr>
        <w:t>.</w:t>
      </w:r>
    </w:p>
    <w:p w14:paraId="08E36B79" w14:textId="2EF558B9" w:rsidR="00C70561" w:rsidRDefault="00203FE0">
      <w:pPr>
        <w:pStyle w:val="PargrafodaLista"/>
        <w:numPr>
          <w:ilvl w:val="0"/>
          <w:numId w:val="1"/>
        </w:numPr>
        <w:tabs>
          <w:tab w:val="left" w:pos="476"/>
        </w:tabs>
        <w:spacing w:before="159" w:line="259" w:lineRule="auto"/>
        <w:ind w:right="567" w:firstLine="0"/>
        <w:rPr>
          <w:sz w:val="28"/>
        </w:rPr>
      </w:pPr>
      <w:r>
        <w:rPr>
          <w:sz w:val="28"/>
        </w:rPr>
        <w:t>COHEN, Boyd. The 3 Generations Of Smart Cities. Disponível em: Acesso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em: </w:t>
      </w:r>
      <w:r w:rsidR="00B35743">
        <w:rPr>
          <w:sz w:val="28"/>
        </w:rPr>
        <w:t>27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 w:rsidR="00B35743">
        <w:rPr>
          <w:sz w:val="28"/>
        </w:rPr>
        <w:t>abril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202</w:t>
      </w:r>
      <w:r w:rsidR="00B35743">
        <w:rPr>
          <w:sz w:val="28"/>
        </w:rPr>
        <w:t>2</w:t>
      </w:r>
      <w:r>
        <w:rPr>
          <w:sz w:val="28"/>
        </w:rPr>
        <w:t>.</w:t>
      </w:r>
    </w:p>
    <w:p w14:paraId="179EAAC5" w14:textId="77777777" w:rsidR="00C70561" w:rsidRDefault="00203FE0">
      <w:pPr>
        <w:pStyle w:val="PargrafodaLista"/>
        <w:numPr>
          <w:ilvl w:val="0"/>
          <w:numId w:val="1"/>
        </w:numPr>
        <w:tabs>
          <w:tab w:val="left" w:pos="476"/>
        </w:tabs>
        <w:spacing w:line="259" w:lineRule="auto"/>
        <w:ind w:right="1144" w:firstLine="0"/>
        <w:rPr>
          <w:sz w:val="28"/>
        </w:rPr>
      </w:pPr>
      <w:r>
        <w:rPr>
          <w:sz w:val="28"/>
        </w:rPr>
        <w:t>Dr. Ovidiu Vermesan, “Internet of Things and Innovation to Market</w:t>
      </w:r>
      <w:r>
        <w:rPr>
          <w:spacing w:val="-61"/>
          <w:sz w:val="28"/>
        </w:rPr>
        <w:t xml:space="preserve"> </w:t>
      </w:r>
      <w:r>
        <w:rPr>
          <w:sz w:val="28"/>
        </w:rPr>
        <w:t>Deployment”,</w:t>
      </w:r>
      <w:r>
        <w:rPr>
          <w:spacing w:val="-1"/>
          <w:sz w:val="28"/>
        </w:rPr>
        <w:t xml:space="preserve"> </w:t>
      </w:r>
      <w:r>
        <w:rPr>
          <w:sz w:val="28"/>
        </w:rPr>
        <w:t>river</w:t>
      </w:r>
      <w:r>
        <w:rPr>
          <w:spacing w:val="1"/>
          <w:sz w:val="28"/>
        </w:rPr>
        <w:t xml:space="preserve"> </w:t>
      </w:r>
      <w:r>
        <w:rPr>
          <w:sz w:val="28"/>
        </w:rPr>
        <w:t>publishers’</w:t>
      </w:r>
      <w:r>
        <w:rPr>
          <w:spacing w:val="-1"/>
          <w:sz w:val="28"/>
        </w:rPr>
        <w:t xml:space="preserve"> </w:t>
      </w:r>
      <w:r>
        <w:rPr>
          <w:sz w:val="28"/>
        </w:rPr>
        <w:t>series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z w:val="28"/>
        </w:rPr>
        <w:t>s,</w:t>
      </w:r>
      <w:r>
        <w:rPr>
          <w:spacing w:val="-1"/>
          <w:sz w:val="28"/>
        </w:rPr>
        <w:t xml:space="preserve"> </w:t>
      </w:r>
      <w:r>
        <w:rPr>
          <w:sz w:val="28"/>
        </w:rPr>
        <w:t>2014.</w:t>
      </w:r>
    </w:p>
    <w:p w14:paraId="3D0A08AE" w14:textId="77777777" w:rsidR="00C70561" w:rsidRDefault="00203FE0">
      <w:pPr>
        <w:pStyle w:val="PargrafodaLista"/>
        <w:numPr>
          <w:ilvl w:val="0"/>
          <w:numId w:val="1"/>
        </w:numPr>
        <w:tabs>
          <w:tab w:val="left" w:pos="476"/>
        </w:tabs>
        <w:spacing w:before="162" w:line="259" w:lineRule="auto"/>
        <w:ind w:right="450" w:firstLine="0"/>
        <w:rPr>
          <w:sz w:val="28"/>
        </w:rPr>
      </w:pPr>
      <w:r>
        <w:rPr>
          <w:sz w:val="28"/>
        </w:rPr>
        <w:t>Karen Rose, Scott Eldridge, Internet of Things: AN OVERVIEW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Issues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Challenges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Connected</w:t>
      </w:r>
      <w:r>
        <w:rPr>
          <w:spacing w:val="-3"/>
          <w:sz w:val="28"/>
        </w:rPr>
        <w:t xml:space="preserve"> </w:t>
      </w:r>
      <w:r>
        <w:rPr>
          <w:sz w:val="28"/>
        </w:rPr>
        <w:t>World,</w:t>
      </w:r>
      <w:r>
        <w:rPr>
          <w:spacing w:val="-3"/>
          <w:sz w:val="28"/>
        </w:rPr>
        <w:t xml:space="preserve"> </w:t>
      </w:r>
      <w:r>
        <w:rPr>
          <w:sz w:val="28"/>
        </w:rPr>
        <w:t>2015.</w:t>
      </w:r>
    </w:p>
    <w:sectPr w:rsidR="00C70561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984"/>
    <w:multiLevelType w:val="hybridMultilevel"/>
    <w:tmpl w:val="8CDEAAD8"/>
    <w:lvl w:ilvl="0" w:tplc="933AC1FC">
      <w:start w:val="1"/>
      <w:numFmt w:val="decimal"/>
      <w:lvlText w:val="[%1]"/>
      <w:lvlJc w:val="left"/>
      <w:pPr>
        <w:ind w:left="100" w:hanging="3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pt-PT" w:eastAsia="en-US" w:bidi="ar-SA"/>
      </w:rPr>
    </w:lvl>
    <w:lvl w:ilvl="1" w:tplc="8082672C">
      <w:numFmt w:val="bullet"/>
      <w:lvlText w:val="•"/>
      <w:lvlJc w:val="left"/>
      <w:pPr>
        <w:ind w:left="1012" w:hanging="375"/>
      </w:pPr>
      <w:rPr>
        <w:rFonts w:hint="default"/>
        <w:lang w:val="pt-PT" w:eastAsia="en-US" w:bidi="ar-SA"/>
      </w:rPr>
    </w:lvl>
    <w:lvl w:ilvl="2" w:tplc="7F486464">
      <w:numFmt w:val="bullet"/>
      <w:lvlText w:val="•"/>
      <w:lvlJc w:val="left"/>
      <w:pPr>
        <w:ind w:left="1925" w:hanging="375"/>
      </w:pPr>
      <w:rPr>
        <w:rFonts w:hint="default"/>
        <w:lang w:val="pt-PT" w:eastAsia="en-US" w:bidi="ar-SA"/>
      </w:rPr>
    </w:lvl>
    <w:lvl w:ilvl="3" w:tplc="B2E6AD26">
      <w:numFmt w:val="bullet"/>
      <w:lvlText w:val="•"/>
      <w:lvlJc w:val="left"/>
      <w:pPr>
        <w:ind w:left="2837" w:hanging="375"/>
      </w:pPr>
      <w:rPr>
        <w:rFonts w:hint="default"/>
        <w:lang w:val="pt-PT" w:eastAsia="en-US" w:bidi="ar-SA"/>
      </w:rPr>
    </w:lvl>
    <w:lvl w:ilvl="4" w:tplc="39AC0DFC">
      <w:numFmt w:val="bullet"/>
      <w:lvlText w:val="•"/>
      <w:lvlJc w:val="left"/>
      <w:pPr>
        <w:ind w:left="3750" w:hanging="375"/>
      </w:pPr>
      <w:rPr>
        <w:rFonts w:hint="default"/>
        <w:lang w:val="pt-PT" w:eastAsia="en-US" w:bidi="ar-SA"/>
      </w:rPr>
    </w:lvl>
    <w:lvl w:ilvl="5" w:tplc="BA3663C0">
      <w:numFmt w:val="bullet"/>
      <w:lvlText w:val="•"/>
      <w:lvlJc w:val="left"/>
      <w:pPr>
        <w:ind w:left="4662" w:hanging="375"/>
      </w:pPr>
      <w:rPr>
        <w:rFonts w:hint="default"/>
        <w:lang w:val="pt-PT" w:eastAsia="en-US" w:bidi="ar-SA"/>
      </w:rPr>
    </w:lvl>
    <w:lvl w:ilvl="6" w:tplc="2320E54C">
      <w:numFmt w:val="bullet"/>
      <w:lvlText w:val="•"/>
      <w:lvlJc w:val="left"/>
      <w:pPr>
        <w:ind w:left="5575" w:hanging="375"/>
      </w:pPr>
      <w:rPr>
        <w:rFonts w:hint="default"/>
        <w:lang w:val="pt-PT" w:eastAsia="en-US" w:bidi="ar-SA"/>
      </w:rPr>
    </w:lvl>
    <w:lvl w:ilvl="7" w:tplc="25A0E574">
      <w:numFmt w:val="bullet"/>
      <w:lvlText w:val="•"/>
      <w:lvlJc w:val="left"/>
      <w:pPr>
        <w:ind w:left="6487" w:hanging="375"/>
      </w:pPr>
      <w:rPr>
        <w:rFonts w:hint="default"/>
        <w:lang w:val="pt-PT" w:eastAsia="en-US" w:bidi="ar-SA"/>
      </w:rPr>
    </w:lvl>
    <w:lvl w:ilvl="8" w:tplc="0FE2B992">
      <w:numFmt w:val="bullet"/>
      <w:lvlText w:val="•"/>
      <w:lvlJc w:val="left"/>
      <w:pPr>
        <w:ind w:left="7400" w:hanging="375"/>
      </w:pPr>
      <w:rPr>
        <w:rFonts w:hint="default"/>
        <w:lang w:val="pt-PT" w:eastAsia="en-US" w:bidi="ar-SA"/>
      </w:rPr>
    </w:lvl>
  </w:abstractNum>
  <w:num w:numId="1" w16cid:durableId="131899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561"/>
    <w:rsid w:val="00203FE0"/>
    <w:rsid w:val="00B35743"/>
    <w:rsid w:val="00C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CCD6"/>
  <w15:docId w15:val="{37CDFDDC-8C17-4C56-902A-EFD509B7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511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57"/>
      <w:ind w:left="100" w:right="1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searchgate.net/profile/StephanHaller/publication/228488111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profile/StephanHaller/publication/228488111_The_Things_in_th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1037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Claudete Rolkouski</dc:creator>
  <cp:lastModifiedBy>Gustavo Furini</cp:lastModifiedBy>
  <cp:revision>2</cp:revision>
  <dcterms:created xsi:type="dcterms:W3CDTF">2022-05-01T18:56:00Z</dcterms:created>
  <dcterms:modified xsi:type="dcterms:W3CDTF">2022-05-01T18:56:00Z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2022-05-01T00:00:00Z</vt:filetime>
  </property>
</Properties>
</file>