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https://github.com/Trelent/agents-demo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https://docs.trelent.com/agents/quickstart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relent/agents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