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trPr>
          <w:trHeight w:val="240"/>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77777777" w:rsidR="00AE1C48" w:rsidRDefault="000F376A">
            <w:pPr>
              <w:spacing w:after="0" w:line="259" w:lineRule="auto"/>
              <w:ind w:left="0" w:firstLine="0"/>
              <w:jc w:val="left"/>
            </w:pPr>
            <w:r>
              <w:t xml:space="preserve">O sistema deve permitir que o cliente finalize o pedido em um </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AE1C48" w14:paraId="2E74C7B8" w14:textId="77777777">
        <w:trPr>
          <w:trHeight w:val="240"/>
        </w:trPr>
        <w:tc>
          <w:tcPr>
            <w:tcW w:w="1128" w:type="dxa"/>
            <w:tcBorders>
              <w:top w:val="single" w:sz="4" w:space="0" w:color="000000"/>
              <w:left w:val="single" w:sz="4" w:space="0" w:color="000000"/>
              <w:bottom w:val="single" w:sz="4" w:space="0" w:color="000000"/>
              <w:right w:val="single" w:sz="4" w:space="0" w:color="000000"/>
            </w:tcBorders>
          </w:tcPr>
          <w:p w14:paraId="42DC941F" w14:textId="77777777" w:rsidR="00AE1C48" w:rsidRDefault="00AE1C48">
            <w:pPr>
              <w:spacing w:after="160" w:line="259" w:lineRule="auto"/>
              <w:ind w:left="0" w:firstLine="0"/>
              <w:jc w:val="left"/>
            </w:pPr>
          </w:p>
        </w:tc>
        <w:tc>
          <w:tcPr>
            <w:tcW w:w="1481" w:type="dxa"/>
            <w:tcBorders>
              <w:top w:val="single" w:sz="4" w:space="0" w:color="000000"/>
              <w:left w:val="single" w:sz="4" w:space="0" w:color="000000"/>
              <w:bottom w:val="single" w:sz="4" w:space="0" w:color="000000"/>
              <w:right w:val="single" w:sz="4" w:space="0" w:color="000000"/>
            </w:tcBorders>
          </w:tcPr>
          <w:p w14:paraId="232B5396" w14:textId="77777777" w:rsidR="00AE1C48" w:rsidRDefault="00AE1C48">
            <w:pPr>
              <w:spacing w:after="160" w:line="259" w:lineRule="auto"/>
              <w:ind w:left="0" w:firstLine="0"/>
              <w:jc w:val="left"/>
            </w:pPr>
          </w:p>
        </w:tc>
        <w:tc>
          <w:tcPr>
            <w:tcW w:w="5852" w:type="dxa"/>
            <w:tcBorders>
              <w:top w:val="single" w:sz="4" w:space="0" w:color="000000"/>
              <w:left w:val="single" w:sz="4" w:space="0" w:color="000000"/>
              <w:bottom w:val="single" w:sz="4" w:space="0" w:color="000000"/>
              <w:right w:val="single" w:sz="4" w:space="0" w:color="000000"/>
            </w:tcBorders>
          </w:tcPr>
          <w:p w14:paraId="503271AA" w14:textId="77777777" w:rsidR="00AE1C48" w:rsidRDefault="000F376A">
            <w:pPr>
              <w:spacing w:after="0" w:line="259" w:lineRule="auto"/>
              <w:ind w:left="0" w:firstLine="0"/>
              <w:jc w:val="left"/>
            </w:pPr>
            <w:r>
              <w:t xml:space="preserve">processo de compra. </w:t>
            </w:r>
          </w:p>
        </w:tc>
        <w:tc>
          <w:tcPr>
            <w:tcW w:w="1496" w:type="dxa"/>
            <w:tcBorders>
              <w:top w:val="single" w:sz="4" w:space="0" w:color="000000"/>
              <w:left w:val="single" w:sz="4" w:space="0" w:color="000000"/>
              <w:bottom w:val="single" w:sz="4" w:space="0" w:color="000000"/>
              <w:right w:val="single" w:sz="4" w:space="0" w:color="000000"/>
            </w:tcBorders>
          </w:tcPr>
          <w:p w14:paraId="3A3F6E3C" w14:textId="77777777" w:rsidR="00AE1C48" w:rsidRDefault="00AE1C48">
            <w:pPr>
              <w:spacing w:after="160" w:line="259" w:lineRule="auto"/>
              <w:ind w:left="0" w:firstLine="0"/>
              <w:jc w:val="left"/>
            </w:pPr>
          </w:p>
        </w:tc>
      </w:tr>
      <w:tr w:rsidR="00AE1C48" w14:paraId="76BD634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511EA21A" w14:textId="77777777" w:rsidR="00AE1C48" w:rsidRDefault="000F376A">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1F3DAB7F" w14:textId="77777777" w:rsidR="00AE1C48" w:rsidRDefault="000F376A">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1BE8D7C5" w14:textId="77777777" w:rsidR="00AE1C48" w:rsidRDefault="000F376A">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4EAA4F9F" w14:textId="77777777" w:rsidR="00AE1C48" w:rsidRDefault="000F376A">
            <w:pPr>
              <w:spacing w:after="0" w:line="259" w:lineRule="auto"/>
              <w:ind w:left="0" w:right="60" w:firstLine="0"/>
              <w:jc w:val="center"/>
            </w:pPr>
            <w:r>
              <w:t xml:space="preserve">Pedido </w:t>
            </w:r>
          </w:p>
        </w:tc>
      </w:tr>
    </w:tbl>
    <w:p w14:paraId="5A9740F6" w14:textId="77777777" w:rsidR="00AE1C48" w:rsidRDefault="000F376A">
      <w:pPr>
        <w:spacing w:after="0" w:line="259" w:lineRule="auto"/>
        <w:ind w:left="720" w:firstLine="0"/>
        <w:jc w:val="left"/>
      </w:pPr>
      <w:r>
        <w:t xml:space="preserve"> </w:t>
      </w:r>
    </w:p>
    <w:p w14:paraId="77A3FC00" w14:textId="77777777" w:rsidR="00AE1C48" w:rsidRDefault="000F376A">
      <w:pPr>
        <w:spacing w:after="0" w:line="259" w:lineRule="auto"/>
        <w:ind w:left="708" w:firstLine="0"/>
        <w:jc w:val="left"/>
      </w:pPr>
      <w:r>
        <w:t xml:space="preserve"> </w:t>
      </w:r>
    </w:p>
    <w:p w14:paraId="690775A6" w14:textId="77777777"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proofErr w:type="spellStart"/>
            <w:r>
              <w:t>Apreensibilidade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4E3DC685" w:rsidR="00AE1C48" w:rsidRDefault="000F376A" w:rsidP="006B0597">
            <w:pPr>
              <w:spacing w:after="0" w:line="259" w:lineRule="auto"/>
              <w:ind w:left="0" w:firstLine="0"/>
              <w:jc w:val="center"/>
            </w:pPr>
            <w:proofErr w:type="spellStart"/>
            <w:r>
              <w:t>Útilização</w:t>
            </w:r>
            <w:proofErr w:type="spellEnd"/>
            <w:r>
              <w:t xml:space="preserve">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0B01E404" w:rsidR="00AE1C48" w:rsidRDefault="006B0597" w:rsidP="006B0597">
            <w:pPr>
              <w:spacing w:after="0" w:line="259" w:lineRule="auto"/>
              <w:ind w:left="0" w:firstLine="0"/>
              <w:jc w:val="center"/>
            </w:pPr>
            <w:proofErr w:type="spellStart"/>
            <w:r>
              <w:t>Analisibilidade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6CC157" w:rsidR="00AE1C48" w:rsidRDefault="00AE1C48">
            <w:pPr>
              <w:spacing w:after="0" w:line="259" w:lineRule="auto"/>
              <w:ind w:left="0" w:firstLine="0"/>
              <w:jc w:val="left"/>
            </w:pPr>
          </w:p>
        </w:tc>
      </w:tr>
      <w:tr w:rsidR="00AE1C48"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AE1C48" w:rsidRDefault="000F376A">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2CE638AF" w:rsidR="00AE1C48" w:rsidRDefault="00AE1C48">
            <w:pPr>
              <w:spacing w:after="0" w:line="259" w:lineRule="auto"/>
              <w:ind w:left="0" w:firstLine="0"/>
              <w:jc w:val="left"/>
            </w:pPr>
          </w:p>
        </w:tc>
      </w:tr>
      <w:tr w:rsidR="00AE1C48"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AE1C48" w:rsidRDefault="000F376A">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AE1C48" w:rsidRDefault="000F376A">
            <w:pPr>
              <w:spacing w:after="0" w:line="259" w:lineRule="auto"/>
              <w:ind w:left="0" w:firstLine="0"/>
              <w:jc w:val="left"/>
            </w:pPr>
            <w:r>
              <w:t xml:space="preserve">O frete deve ser isento para o estado de São Paulo. </w:t>
            </w:r>
          </w:p>
          <w:p w14:paraId="6292A88C" w14:textId="77777777" w:rsidR="00AE1C48" w:rsidRDefault="000F376A">
            <w:pPr>
              <w:spacing w:after="0" w:line="259" w:lineRule="auto"/>
              <w:ind w:left="0" w:firstLine="0"/>
              <w:jc w:val="left"/>
            </w:pPr>
            <w:r>
              <w:t xml:space="preserve"> </w:t>
            </w:r>
          </w:p>
        </w:tc>
      </w:tr>
      <w:tr w:rsidR="00AE1C48"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AE1C48" w:rsidRDefault="000F376A">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AE1C48" w:rsidRDefault="000F376A">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AE1C48"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AE1C48" w:rsidRDefault="000F376A">
            <w:pPr>
              <w:spacing w:after="0" w:line="259" w:lineRule="auto"/>
              <w:ind w:left="0" w:firstLine="0"/>
              <w:jc w:val="left"/>
            </w:pPr>
            <w:r>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AE1C48" w:rsidRDefault="000F376A">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lastRenderedPageBreak/>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6D841" w14:textId="10B72906" w:rsidR="00AE1C48" w:rsidRDefault="000F376A">
            <w:pPr>
              <w:spacing w:after="0" w:line="259" w:lineRule="auto"/>
              <w:ind w:left="0" w:firstLine="0"/>
              <w:jc w:val="left"/>
            </w:pPr>
            <w:r>
              <w:t xml:space="preserve">Caso de Uso: </w:t>
            </w:r>
            <w:r w:rsidR="00E5678D">
              <w:t>Cadastro</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70289B0" w14:textId="78E84661" w:rsidR="00AE1C48" w:rsidRDefault="000F376A">
            <w:pPr>
              <w:spacing w:after="0" w:line="259" w:lineRule="auto"/>
              <w:ind w:left="0" w:firstLine="0"/>
              <w:jc w:val="left"/>
            </w:pPr>
            <w:r>
              <w:t xml:space="preserve">Descrição: </w:t>
            </w:r>
            <w:r w:rsidR="00E5678D">
              <w:t xml:space="preserve">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e a conta ser verificada, ele poderá ser redirecionado para a </w:t>
            </w:r>
            <w:proofErr w:type="gramStart"/>
            <w:r w:rsidR="00E5678D">
              <w:t>pagina</w:t>
            </w:r>
            <w:proofErr w:type="gramEnd"/>
            <w:r w:rsidR="00E5678D">
              <w:t xml:space="preserve"> de opções de pagamento e logo após a confirmação do pedido.1</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238EBDD0" w:rsidR="00AE1C48" w:rsidRDefault="000F376A">
            <w:pPr>
              <w:spacing w:after="0" w:line="259" w:lineRule="auto"/>
              <w:ind w:left="0" w:firstLine="0"/>
              <w:jc w:val="left"/>
            </w:pPr>
            <w:r>
              <w:t xml:space="preserve"> </w:t>
            </w:r>
            <w:r w:rsidR="00E5678D">
              <w:t>Cliente</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566BB4C6" w:rsidR="00AE1C48" w:rsidRDefault="000F376A">
            <w:pPr>
              <w:spacing w:after="0" w:line="259" w:lineRule="auto"/>
              <w:ind w:left="0" w:firstLine="0"/>
              <w:jc w:val="left"/>
            </w:pPr>
            <w:r>
              <w:t xml:space="preserve"> </w:t>
            </w:r>
            <w:r w:rsidR="00E5678D">
              <w:t>Sistema</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2DDA63B7" w:rsidR="00AE1C48" w:rsidRDefault="000F376A">
            <w:pPr>
              <w:spacing w:after="0" w:line="259" w:lineRule="auto"/>
              <w:ind w:left="0" w:firstLine="0"/>
              <w:jc w:val="left"/>
            </w:pPr>
            <w:r>
              <w:t xml:space="preserve"> </w:t>
            </w:r>
            <w:r w:rsidR="00E5678D">
              <w:t>Cliente ter realizado a escolha de um dos produtos da loja, e eles serem enviados ao carrinho.</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2E302B43" w:rsidR="00AE1C48" w:rsidRDefault="000F376A">
            <w:pPr>
              <w:spacing w:after="0" w:line="259" w:lineRule="auto"/>
              <w:ind w:left="0" w:firstLine="0"/>
              <w:jc w:val="left"/>
            </w:pPr>
            <w:r>
              <w:t xml:space="preserve">Fluxo Principal: </w:t>
            </w:r>
          </w:p>
          <w:p w14:paraId="08F883A2" w14:textId="7CCFDC0B" w:rsidR="00E5678D" w:rsidRDefault="00E5678D">
            <w:pPr>
              <w:spacing w:after="0" w:line="259" w:lineRule="auto"/>
              <w:ind w:left="0" w:firstLine="0"/>
              <w:jc w:val="left"/>
            </w:pPr>
            <w:r>
              <w:t>1°Cliente realiza a escolha do produto.</w:t>
            </w:r>
          </w:p>
          <w:p w14:paraId="76BD3590" w14:textId="3064E7DB" w:rsidR="00E5678D" w:rsidRDefault="00E5678D">
            <w:pPr>
              <w:spacing w:after="0" w:line="259" w:lineRule="auto"/>
              <w:ind w:left="0" w:firstLine="0"/>
              <w:jc w:val="left"/>
            </w:pPr>
            <w:r>
              <w:t>2°Cliente envia produto escolhido ao carrinho de compra.</w:t>
            </w:r>
          </w:p>
          <w:p w14:paraId="70EABE78" w14:textId="4D399F9C" w:rsidR="00E5678D" w:rsidRDefault="00E5678D">
            <w:pPr>
              <w:spacing w:after="0" w:line="259" w:lineRule="auto"/>
              <w:ind w:left="0" w:firstLine="0"/>
              <w:jc w:val="left"/>
            </w:pPr>
            <w:r>
              <w:t>3°Cliente realiza o cadastro no banco de dados do site.</w:t>
            </w:r>
          </w:p>
          <w:p w14:paraId="36AD0933" w14:textId="21070ECC" w:rsidR="00E5678D" w:rsidRDefault="00E5678D">
            <w:pPr>
              <w:spacing w:after="0" w:line="259" w:lineRule="auto"/>
              <w:ind w:left="0" w:firstLine="0"/>
              <w:jc w:val="left"/>
            </w:pPr>
            <w:r>
              <w:t>4°Sistema faz a validação de dados do cliente.</w:t>
            </w:r>
          </w:p>
          <w:p w14:paraId="26CF74D6" w14:textId="00A9B787" w:rsidR="00E5678D" w:rsidRDefault="00E5678D">
            <w:pPr>
              <w:spacing w:after="0" w:line="259" w:lineRule="auto"/>
              <w:ind w:left="0" w:firstLine="0"/>
              <w:jc w:val="left"/>
            </w:pPr>
            <w:r>
              <w:t>5°Cliente é possibilitado de fazer escolha de pagamento e confirmação do pedido.</w:t>
            </w:r>
          </w:p>
          <w:p w14:paraId="09F25A3D" w14:textId="04FFCCEB" w:rsidR="00E5678D" w:rsidRDefault="00E5678D">
            <w:pPr>
              <w:spacing w:after="0" w:line="259" w:lineRule="auto"/>
              <w:ind w:left="0" w:firstLine="0"/>
              <w:jc w:val="left"/>
            </w:pPr>
            <w:r>
              <w:t>6°Finaliza compra.</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190CBAAB" w:rsidR="00AE1C48" w:rsidRDefault="000F376A">
            <w:pPr>
              <w:spacing w:after="0" w:line="259" w:lineRule="auto"/>
              <w:ind w:left="0" w:firstLine="0"/>
              <w:jc w:val="left"/>
            </w:pPr>
            <w:r>
              <w:t xml:space="preserve">Fluxo Alternativo: </w:t>
            </w:r>
          </w:p>
          <w:p w14:paraId="186201C6" w14:textId="78C4DD97" w:rsidR="00E5678D" w:rsidRDefault="00E5678D">
            <w:pPr>
              <w:spacing w:after="0" w:line="259" w:lineRule="auto"/>
              <w:ind w:left="0" w:firstLine="0"/>
              <w:jc w:val="left"/>
            </w:pPr>
            <w:r>
              <w:t>1° Cliente realiza o cadastro antes de ter feito qualquer escolha de produto.</w:t>
            </w:r>
          </w:p>
          <w:p w14:paraId="3375DB4C" w14:textId="3E510A65" w:rsidR="00E5678D" w:rsidRDefault="00E5678D">
            <w:pPr>
              <w:spacing w:after="0" w:line="259" w:lineRule="auto"/>
              <w:ind w:left="0" w:firstLine="0"/>
              <w:jc w:val="left"/>
            </w:pPr>
            <w:r>
              <w:t>2° Selecionando o produto e enviando ao carrinho.</w:t>
            </w:r>
          </w:p>
          <w:p w14:paraId="4608A7AC" w14:textId="575248D2" w:rsidR="00E5678D" w:rsidRDefault="00E5678D">
            <w:pPr>
              <w:spacing w:after="0" w:line="259" w:lineRule="auto"/>
              <w:ind w:left="0" w:firstLine="0"/>
              <w:jc w:val="left"/>
            </w:pPr>
            <w:r>
              <w:t>3° Escolhendo forma de pagamento e confirmando compra.</w:t>
            </w:r>
          </w:p>
          <w:p w14:paraId="0AC082F9" w14:textId="24E87A67" w:rsidR="00E5678D" w:rsidRDefault="00E5678D">
            <w:pPr>
              <w:spacing w:after="0" w:line="259" w:lineRule="auto"/>
              <w:ind w:left="0" w:firstLine="0"/>
              <w:jc w:val="left"/>
            </w:pPr>
            <w:r>
              <w:t>4°Finaliza compra.</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7AF706" w14:textId="77777777" w:rsidR="00AE1C48" w:rsidRDefault="004817F8">
            <w:pPr>
              <w:spacing w:after="0" w:line="259" w:lineRule="auto"/>
              <w:ind w:left="0" w:firstLine="0"/>
              <w:jc w:val="left"/>
            </w:pPr>
            <w:r>
              <w:t>Fluxo de Exceção:</w:t>
            </w:r>
          </w:p>
          <w:p w14:paraId="0CE2C106" w14:textId="41B8677F" w:rsidR="004817F8" w:rsidRDefault="004817F8">
            <w:pPr>
              <w:spacing w:after="0" w:line="259" w:lineRule="auto"/>
              <w:ind w:left="0" w:firstLine="0"/>
              <w:jc w:val="left"/>
            </w:pPr>
            <w:r>
              <w:t>................................</w:t>
            </w:r>
            <w:r>
              <w:softHyphen/>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0C79954" w:rsidR="00AE1C48" w:rsidRDefault="000F376A">
            <w:pPr>
              <w:spacing w:after="0" w:line="259" w:lineRule="auto"/>
              <w:ind w:left="0" w:firstLine="0"/>
              <w:jc w:val="left"/>
            </w:pPr>
            <w:r>
              <w:t xml:space="preserve">Pós-condições: </w:t>
            </w:r>
          </w:p>
          <w:p w14:paraId="34523157" w14:textId="7907E375" w:rsidR="004817F8" w:rsidRDefault="004817F8">
            <w:pPr>
              <w:spacing w:after="0" w:line="259" w:lineRule="auto"/>
              <w:ind w:left="0" w:firstLine="0"/>
              <w:jc w:val="left"/>
            </w:pPr>
            <w:r>
              <w:t>1° Pedido realizado</w:t>
            </w:r>
          </w:p>
          <w:p w14:paraId="3EAE022E" w14:textId="0C0E4628" w:rsidR="004817F8" w:rsidRDefault="004817F8">
            <w:pPr>
              <w:spacing w:after="0" w:line="259" w:lineRule="auto"/>
              <w:ind w:left="0" w:firstLine="0"/>
              <w:jc w:val="left"/>
            </w:pPr>
            <w:r>
              <w:t>2° Aguardando confirmação de pagamento.</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60692F0" w:rsidR="00AE1C48" w:rsidRDefault="004817F8">
            <w:pPr>
              <w:spacing w:after="0" w:line="259" w:lineRule="auto"/>
              <w:ind w:left="0" w:firstLine="0"/>
              <w:jc w:val="left"/>
            </w:pPr>
            <w:r>
              <w:t>.............................</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5E625FDC" w14:textId="77777777" w:rsidR="00AE1C48" w:rsidRDefault="000F376A">
      <w:pPr>
        <w:spacing w:after="0" w:line="259" w:lineRule="auto"/>
        <w:ind w:left="720" w:firstLine="0"/>
        <w:jc w:val="left"/>
      </w:pPr>
      <w:r>
        <w:t xml:space="preserve"> </w:t>
      </w:r>
    </w:p>
    <w:p w14:paraId="7F0456EE" w14:textId="77777777" w:rsidR="00AE1C48" w:rsidRDefault="000F376A">
      <w:pPr>
        <w:numPr>
          <w:ilvl w:val="0"/>
          <w:numId w:val="3"/>
        </w:numPr>
        <w:ind w:hanging="348"/>
      </w:pPr>
      <w:r>
        <w:t xml:space="preserve">Construa os protótipos de interface de usuário (baixa, média ou alta fidelidade) para o CSU01. (0,4) </w:t>
      </w:r>
    </w:p>
    <w:p w14:paraId="6487EAC2" w14:textId="77777777" w:rsidR="00AE1C48" w:rsidRDefault="000F376A">
      <w:pPr>
        <w:spacing w:after="0" w:line="259" w:lineRule="auto"/>
        <w:ind w:left="720" w:firstLine="0"/>
        <w:jc w:val="left"/>
      </w:pPr>
      <w:r>
        <w:t xml:space="preserve"> </w:t>
      </w:r>
    </w:p>
    <w:p w14:paraId="4D460FE2" w14:textId="77777777" w:rsidR="00AE1C48" w:rsidRDefault="000F376A">
      <w:pPr>
        <w:numPr>
          <w:ilvl w:val="0"/>
          <w:numId w:val="3"/>
        </w:numPr>
        <w:ind w:hanging="348"/>
      </w:pPr>
      <w:r>
        <w:lastRenderedPageBreak/>
        <w:t xml:space="preserve">Modele a lógica do CSU01 com um diagrama de atividades, exibindo os passos de uma computação como atividades. Esses passos computacionais devem ser identificados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48DC611" w:rsidR="00AE1C48" w:rsidRDefault="000F376A">
            <w:pPr>
              <w:spacing w:after="0" w:line="259" w:lineRule="auto"/>
              <w:ind w:left="0" w:firstLine="0"/>
              <w:jc w:val="left"/>
            </w:pPr>
            <w:r>
              <w:t xml:space="preserve">Descrição: </w:t>
            </w:r>
            <w:r w:rsidR="00522483">
              <w:t>Esse caso de uso é referente ao processo que o cliente poderá realizar na busca de um produto em nosso e-commerce, visando a facilidade e praticidade em encontrar determinado produto, sem perder tempo procurando o tal.</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2C6F0190" w:rsidR="00522483" w:rsidRDefault="00522483">
            <w:pPr>
              <w:spacing w:after="0" w:line="259" w:lineRule="auto"/>
              <w:ind w:left="0" w:firstLine="0"/>
              <w:jc w:val="left"/>
            </w:pPr>
            <w:r>
              <w:t xml:space="preserve">Realiza interação com opções de pagamentos, </w:t>
            </w:r>
            <w:proofErr w:type="gramStart"/>
            <w:r>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77777777" w:rsidR="00AE1C48" w:rsidRDefault="000F376A">
      <w:pPr>
        <w:numPr>
          <w:ilvl w:val="0"/>
          <w:numId w:val="3"/>
        </w:numPr>
        <w:ind w:hanging="348"/>
      </w:pPr>
      <w:r>
        <w:t xml:space="preserve">Crie os protótipos de interface de usuário (baixa, média ou alta fidelidade) para o CSU02. (0,4) </w:t>
      </w:r>
    </w:p>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77777777" w:rsidR="00AE1C48" w:rsidRDefault="000F376A">
      <w:pPr>
        <w:ind w:left="720" w:firstLine="0"/>
      </w:pPr>
      <w:r>
        <w:lastRenderedPageBreak/>
        <w:t xml:space="preserve">(s houver), de acordo com o </w:t>
      </w:r>
      <w:proofErr w:type="spellStart"/>
      <w:r>
        <w:t>template</w:t>
      </w:r>
      <w:proofErr w:type="spellEnd"/>
      <w:r>
        <w:t xml:space="preserve">. (0,6) </w:t>
      </w:r>
    </w:p>
    <w:p w14:paraId="384A5183" w14:textId="77777777" w:rsidR="00AE1C48" w:rsidRDefault="000F376A">
      <w:pPr>
        <w:spacing w:after="0" w:line="259" w:lineRule="auto"/>
        <w:ind w:left="708" w:firstLine="0"/>
        <w:jc w:val="left"/>
      </w:pPr>
      <w:r>
        <w:t xml:space="preserve"> </w:t>
      </w:r>
    </w:p>
    <w:p w14:paraId="1625ED74" w14:textId="77777777" w:rsidR="00AE1C48" w:rsidRDefault="000F376A">
      <w:pPr>
        <w:pBdr>
          <w:top w:val="single" w:sz="4" w:space="0" w:color="000000"/>
          <w:left w:val="single" w:sz="4" w:space="0" w:color="000000"/>
          <w:bottom w:val="single" w:sz="4" w:space="0" w:color="000000"/>
          <w:right w:val="single" w:sz="4" w:space="0" w:color="000000"/>
        </w:pBdr>
        <w:spacing w:after="0" w:line="259" w:lineRule="auto"/>
        <w:ind w:left="720" w:firstLine="0"/>
        <w:jc w:val="left"/>
      </w:pPr>
      <w:r>
        <w:t xml:space="preserve">Caso de Uso: </w:t>
      </w:r>
    </w:p>
    <w:p w14:paraId="48132CF8" w14:textId="77777777" w:rsidR="00AE1C48" w:rsidRDefault="000F376A">
      <w:pPr>
        <w:pBdr>
          <w:top w:val="single" w:sz="4" w:space="0" w:color="000000"/>
          <w:left w:val="single" w:sz="4" w:space="0" w:color="000000"/>
          <w:bottom w:val="single" w:sz="4" w:space="0" w:color="000000"/>
          <w:right w:val="single" w:sz="4" w:space="0" w:color="000000"/>
        </w:pBdr>
        <w:spacing w:after="0" w:line="259" w:lineRule="auto"/>
        <w:ind w:left="720"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7A23B355"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2B0F7EB" w14:textId="77777777" w:rsidR="00AE1C48" w:rsidRDefault="000F376A">
            <w:pPr>
              <w:spacing w:after="0" w:line="259" w:lineRule="auto"/>
              <w:ind w:left="0" w:firstLine="0"/>
              <w:jc w:val="left"/>
            </w:pPr>
            <w:r>
              <w:t xml:space="preserve"> </w:t>
            </w:r>
          </w:p>
        </w:tc>
      </w:tr>
      <w:tr w:rsidR="00AE1C48" w14:paraId="346D460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6A3B03A" w14:textId="77777777" w:rsidR="00AE1C48" w:rsidRDefault="000F376A">
            <w:pPr>
              <w:spacing w:after="0" w:line="259" w:lineRule="auto"/>
              <w:ind w:left="0" w:firstLine="0"/>
              <w:jc w:val="left"/>
            </w:pPr>
            <w:r>
              <w:t xml:space="preserve">Descrição: </w:t>
            </w:r>
          </w:p>
          <w:p w14:paraId="10AC6DBA" w14:textId="77777777" w:rsidR="00AE1C48" w:rsidRDefault="000F376A">
            <w:pPr>
              <w:spacing w:after="0" w:line="259" w:lineRule="auto"/>
              <w:ind w:left="0" w:firstLine="0"/>
              <w:jc w:val="left"/>
            </w:pPr>
            <w:r>
              <w:t xml:space="preserve"> </w:t>
            </w:r>
          </w:p>
          <w:p w14:paraId="41FA2514" w14:textId="77777777" w:rsidR="00AE1C48" w:rsidRDefault="000F376A">
            <w:pPr>
              <w:spacing w:after="0" w:line="259" w:lineRule="auto"/>
              <w:ind w:left="0" w:firstLine="0"/>
              <w:jc w:val="left"/>
            </w:pPr>
            <w:r>
              <w:t xml:space="preserve"> </w:t>
            </w:r>
          </w:p>
        </w:tc>
      </w:tr>
      <w:tr w:rsidR="00AE1C48" w14:paraId="59513DD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F258676" w14:textId="77777777" w:rsidR="00AE1C48" w:rsidRDefault="000F376A">
            <w:pPr>
              <w:spacing w:after="0" w:line="259" w:lineRule="auto"/>
              <w:ind w:left="0" w:firstLine="0"/>
              <w:jc w:val="left"/>
            </w:pPr>
            <w:r>
              <w:t xml:space="preserve">Ator Primário: </w:t>
            </w:r>
          </w:p>
          <w:p w14:paraId="3DA454FA" w14:textId="77777777" w:rsidR="00AE1C48" w:rsidRDefault="000F376A">
            <w:pPr>
              <w:spacing w:after="0" w:line="259" w:lineRule="auto"/>
              <w:ind w:left="0" w:firstLine="0"/>
              <w:jc w:val="left"/>
            </w:pPr>
            <w:r>
              <w:t xml:space="preserve"> </w:t>
            </w:r>
          </w:p>
          <w:p w14:paraId="645CDB2D" w14:textId="77777777" w:rsidR="00AE1C48" w:rsidRDefault="000F376A">
            <w:pPr>
              <w:spacing w:after="0" w:line="259" w:lineRule="auto"/>
              <w:ind w:left="0" w:firstLine="0"/>
              <w:jc w:val="left"/>
            </w:pPr>
            <w:r>
              <w:t xml:space="preserve"> </w:t>
            </w:r>
          </w:p>
        </w:tc>
      </w:tr>
      <w:tr w:rsidR="00AE1C48" w14:paraId="0217AE5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CBD470E" w14:textId="77777777" w:rsidR="00AE1C48" w:rsidRDefault="000F376A">
            <w:pPr>
              <w:spacing w:after="0" w:line="259" w:lineRule="auto"/>
              <w:ind w:left="0" w:firstLine="0"/>
              <w:jc w:val="left"/>
            </w:pPr>
            <w:r>
              <w:t xml:space="preserve">Ator(es) Secundário(s): </w:t>
            </w:r>
          </w:p>
          <w:p w14:paraId="245BAC8B" w14:textId="77777777" w:rsidR="00AE1C48" w:rsidRDefault="000F376A">
            <w:pPr>
              <w:spacing w:after="0" w:line="259" w:lineRule="auto"/>
              <w:ind w:left="0" w:firstLine="0"/>
              <w:jc w:val="left"/>
            </w:pPr>
            <w:r>
              <w:t xml:space="preserve"> </w:t>
            </w:r>
          </w:p>
          <w:p w14:paraId="6BF71CC5" w14:textId="77777777" w:rsidR="00AE1C48" w:rsidRDefault="000F376A">
            <w:pPr>
              <w:spacing w:after="0" w:line="259" w:lineRule="auto"/>
              <w:ind w:left="0" w:firstLine="0"/>
              <w:jc w:val="left"/>
            </w:pPr>
            <w:r>
              <w:t xml:space="preserve"> </w:t>
            </w:r>
          </w:p>
        </w:tc>
      </w:tr>
      <w:tr w:rsidR="00AE1C48" w14:paraId="472AC90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1876A43" w14:textId="77777777" w:rsidR="00AE1C48" w:rsidRDefault="000F376A">
            <w:pPr>
              <w:spacing w:after="0" w:line="259" w:lineRule="auto"/>
              <w:ind w:left="0" w:firstLine="0"/>
              <w:jc w:val="left"/>
            </w:pPr>
            <w:r>
              <w:t xml:space="preserve">Precondições: </w:t>
            </w:r>
          </w:p>
          <w:p w14:paraId="23046A74" w14:textId="77777777" w:rsidR="00AE1C48" w:rsidRDefault="000F376A">
            <w:pPr>
              <w:spacing w:after="0" w:line="259" w:lineRule="auto"/>
              <w:ind w:left="0" w:firstLine="0"/>
              <w:jc w:val="left"/>
            </w:pPr>
            <w:r>
              <w:t xml:space="preserve"> </w:t>
            </w:r>
          </w:p>
          <w:p w14:paraId="7B74B403" w14:textId="77777777" w:rsidR="00AE1C48" w:rsidRDefault="000F376A">
            <w:pPr>
              <w:spacing w:after="0" w:line="259" w:lineRule="auto"/>
              <w:ind w:left="0" w:firstLine="0"/>
              <w:jc w:val="left"/>
            </w:pPr>
            <w:r>
              <w:t xml:space="preserve"> </w:t>
            </w:r>
          </w:p>
        </w:tc>
      </w:tr>
      <w:tr w:rsidR="00AE1C48" w14:paraId="25B9B80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F700290" w14:textId="77777777" w:rsidR="00AE1C48" w:rsidRDefault="000F376A">
            <w:pPr>
              <w:spacing w:after="0" w:line="259" w:lineRule="auto"/>
              <w:ind w:left="0" w:firstLine="0"/>
              <w:jc w:val="left"/>
            </w:pPr>
            <w:r>
              <w:t xml:space="preserve">Fluxo Principal: </w:t>
            </w:r>
          </w:p>
          <w:p w14:paraId="171F3E68" w14:textId="77777777" w:rsidR="00AE1C48" w:rsidRDefault="000F376A">
            <w:pPr>
              <w:spacing w:after="0" w:line="259" w:lineRule="auto"/>
              <w:ind w:left="0" w:firstLine="0"/>
              <w:jc w:val="left"/>
            </w:pPr>
            <w:r>
              <w:t xml:space="preserve"> </w:t>
            </w:r>
          </w:p>
          <w:p w14:paraId="24A9EB6F" w14:textId="77777777" w:rsidR="00AE1C48" w:rsidRDefault="000F376A">
            <w:pPr>
              <w:spacing w:after="0" w:line="259" w:lineRule="auto"/>
              <w:ind w:left="0" w:firstLine="0"/>
              <w:jc w:val="left"/>
            </w:pPr>
            <w:r>
              <w:t xml:space="preserve"> </w:t>
            </w:r>
          </w:p>
        </w:tc>
      </w:tr>
      <w:tr w:rsidR="00AE1C48" w14:paraId="79D3920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D58895" w14:textId="77777777" w:rsidR="00AE1C48" w:rsidRDefault="000F376A">
            <w:pPr>
              <w:spacing w:after="0" w:line="259" w:lineRule="auto"/>
              <w:ind w:left="0" w:firstLine="0"/>
              <w:jc w:val="left"/>
            </w:pPr>
            <w:r>
              <w:t xml:space="preserve">Fluxo Alternativo: </w:t>
            </w:r>
          </w:p>
          <w:p w14:paraId="7AE5A420" w14:textId="77777777" w:rsidR="00AE1C48" w:rsidRDefault="000F376A">
            <w:pPr>
              <w:spacing w:after="0" w:line="259" w:lineRule="auto"/>
              <w:ind w:left="0" w:firstLine="0"/>
              <w:jc w:val="left"/>
            </w:pPr>
            <w:r>
              <w:t xml:space="preserve"> </w:t>
            </w:r>
          </w:p>
          <w:p w14:paraId="56D66452" w14:textId="77777777" w:rsidR="00AE1C48" w:rsidRDefault="000F376A">
            <w:pPr>
              <w:spacing w:after="0" w:line="259" w:lineRule="auto"/>
              <w:ind w:left="0" w:firstLine="0"/>
              <w:jc w:val="left"/>
            </w:pPr>
            <w:r>
              <w:t xml:space="preserve"> </w:t>
            </w:r>
          </w:p>
        </w:tc>
      </w:tr>
      <w:tr w:rsidR="00AE1C48" w14:paraId="016FB5D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494FFA3" w14:textId="77777777" w:rsidR="00AE1C48" w:rsidRDefault="000F376A">
            <w:pPr>
              <w:spacing w:after="0" w:line="259" w:lineRule="auto"/>
              <w:ind w:left="0" w:firstLine="0"/>
              <w:jc w:val="left"/>
            </w:pPr>
            <w:r>
              <w:t xml:space="preserve">Fluxo de Exceção: </w:t>
            </w:r>
          </w:p>
          <w:p w14:paraId="231FF0F3" w14:textId="77777777" w:rsidR="00AE1C48" w:rsidRDefault="000F376A">
            <w:pPr>
              <w:spacing w:after="0" w:line="259" w:lineRule="auto"/>
              <w:ind w:left="0" w:firstLine="0"/>
              <w:jc w:val="left"/>
            </w:pPr>
            <w:r>
              <w:t xml:space="preserve"> </w:t>
            </w:r>
          </w:p>
          <w:p w14:paraId="1B6B60DD" w14:textId="77777777" w:rsidR="00AE1C48" w:rsidRDefault="000F376A">
            <w:pPr>
              <w:spacing w:after="0" w:line="259" w:lineRule="auto"/>
              <w:ind w:left="0" w:firstLine="0"/>
              <w:jc w:val="left"/>
            </w:pPr>
            <w:r>
              <w:t xml:space="preserve"> </w:t>
            </w:r>
          </w:p>
        </w:tc>
      </w:tr>
      <w:tr w:rsidR="00AE1C48" w14:paraId="068F1E0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59E9087" w14:textId="77777777" w:rsidR="00AE1C48" w:rsidRDefault="000F376A">
            <w:pPr>
              <w:spacing w:after="0" w:line="259" w:lineRule="auto"/>
              <w:ind w:left="0" w:firstLine="0"/>
              <w:jc w:val="left"/>
            </w:pPr>
            <w:r>
              <w:t xml:space="preserve">Pós-condições: </w:t>
            </w:r>
          </w:p>
          <w:p w14:paraId="1F1B6C14" w14:textId="77777777" w:rsidR="00AE1C48" w:rsidRDefault="000F376A">
            <w:pPr>
              <w:spacing w:after="0" w:line="259" w:lineRule="auto"/>
              <w:ind w:left="0" w:firstLine="0"/>
              <w:jc w:val="left"/>
            </w:pPr>
            <w:r>
              <w:t xml:space="preserve"> </w:t>
            </w:r>
          </w:p>
          <w:p w14:paraId="7A0E02D2" w14:textId="77777777" w:rsidR="00AE1C48" w:rsidRDefault="000F376A">
            <w:pPr>
              <w:spacing w:after="0" w:line="259" w:lineRule="auto"/>
              <w:ind w:left="0" w:firstLine="0"/>
              <w:jc w:val="left"/>
            </w:pPr>
            <w:r>
              <w:t xml:space="preserve"> </w:t>
            </w:r>
          </w:p>
        </w:tc>
      </w:tr>
      <w:tr w:rsidR="00AE1C48" w14:paraId="6C602E3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B8020E7" w14:textId="77777777" w:rsidR="00AE1C48" w:rsidRDefault="000F376A">
            <w:pPr>
              <w:spacing w:after="0" w:line="259" w:lineRule="auto"/>
              <w:ind w:left="0" w:firstLine="0"/>
              <w:jc w:val="left"/>
            </w:pPr>
            <w:r>
              <w:t xml:space="preserve">Regras de Negócio Relacionadas: </w:t>
            </w:r>
          </w:p>
          <w:p w14:paraId="3D7B0B65" w14:textId="77777777" w:rsidR="00AE1C48" w:rsidRDefault="000F376A">
            <w:pPr>
              <w:spacing w:after="0" w:line="259" w:lineRule="auto"/>
              <w:ind w:left="0" w:firstLine="0"/>
              <w:jc w:val="left"/>
            </w:pPr>
            <w:r>
              <w:t xml:space="preserve"> </w:t>
            </w:r>
          </w:p>
          <w:p w14:paraId="3470F47D" w14:textId="77777777" w:rsidR="00AE1C48" w:rsidRDefault="000F376A">
            <w:pPr>
              <w:spacing w:after="0" w:line="259" w:lineRule="auto"/>
              <w:ind w:left="0" w:firstLine="0"/>
              <w:jc w:val="left"/>
            </w:pPr>
            <w:r>
              <w:t xml:space="preserve"> </w:t>
            </w:r>
          </w:p>
        </w:tc>
      </w:tr>
    </w:tbl>
    <w:p w14:paraId="40DA90EF" w14:textId="77777777" w:rsidR="00AE1C48" w:rsidRDefault="000F376A">
      <w:pPr>
        <w:spacing w:after="0" w:line="259" w:lineRule="auto"/>
        <w:ind w:left="720" w:firstLine="0"/>
        <w:jc w:val="left"/>
      </w:pPr>
      <w:r>
        <w:t xml:space="preserve"> </w:t>
      </w:r>
    </w:p>
    <w:p w14:paraId="1BF6F246" w14:textId="77777777" w:rsidR="00AE1C48" w:rsidRDefault="000F376A">
      <w:pPr>
        <w:spacing w:after="0" w:line="259" w:lineRule="auto"/>
        <w:ind w:left="708" w:firstLine="0"/>
        <w:jc w:val="left"/>
      </w:pPr>
      <w:r>
        <w:t xml:space="preserve"> </w:t>
      </w:r>
    </w:p>
    <w:p w14:paraId="6BB92BE9" w14:textId="77777777" w:rsidR="00AE1C48" w:rsidRDefault="000F376A">
      <w:pPr>
        <w:numPr>
          <w:ilvl w:val="0"/>
          <w:numId w:val="3"/>
        </w:numPr>
        <w:ind w:hanging="348"/>
      </w:pPr>
      <w:r>
        <w:t xml:space="preserve">Crie os protótipos de interface de usuário (baixa, média ou alta fidelidade) para o CSU03. (0,4) </w:t>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77777777" w:rsidR="00AE1C48" w:rsidRDefault="000F376A">
            <w:pPr>
              <w:spacing w:after="0" w:line="259" w:lineRule="auto"/>
              <w:ind w:left="0" w:firstLine="0"/>
              <w:jc w:val="left"/>
            </w:pPr>
            <w:r>
              <w:lastRenderedPageBreak/>
              <w:t xml:space="preserve">Ator Primário: </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77777777" w:rsidR="00AE1C48" w:rsidRDefault="000F376A">
            <w:pPr>
              <w:spacing w:after="0" w:line="259" w:lineRule="auto"/>
              <w:ind w:left="0" w:firstLine="0"/>
              <w:jc w:val="left"/>
            </w:pPr>
            <w:r>
              <w:t xml:space="preserve">Precondições: </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7D73AB4" w14:textId="77777777" w:rsidR="00AE1C48" w:rsidRDefault="000F376A">
            <w:pPr>
              <w:spacing w:after="0" w:line="259" w:lineRule="auto"/>
              <w:ind w:left="0" w:firstLine="0"/>
              <w:jc w:val="left"/>
            </w:pPr>
            <w:r>
              <w:t xml:space="preserve">Fluxo Principal: </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77777777" w:rsidR="00AE1C48" w:rsidRDefault="000F376A">
            <w:pPr>
              <w:spacing w:after="0" w:line="259" w:lineRule="auto"/>
              <w:ind w:left="0" w:firstLine="0"/>
              <w:jc w:val="left"/>
            </w:pPr>
            <w:r>
              <w:t xml:space="preserve">Fluxo Alternativo: </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77777777" w:rsidR="00AE1C48" w:rsidRDefault="000F376A">
            <w:pPr>
              <w:spacing w:after="0" w:line="259" w:lineRule="auto"/>
              <w:ind w:left="0" w:firstLine="0"/>
              <w:jc w:val="left"/>
            </w:pPr>
            <w:r>
              <w:t xml:space="preserve">Fluxo de Exceção: </w:t>
            </w:r>
          </w:p>
          <w:p w14:paraId="7FE6C9C0" w14:textId="77777777" w:rsidR="00AE1C48" w:rsidRDefault="000F376A">
            <w:pPr>
              <w:spacing w:after="0" w:line="259" w:lineRule="auto"/>
              <w:ind w:left="0" w:firstLine="0"/>
              <w:jc w:val="left"/>
            </w:pPr>
            <w:r>
              <w:t xml:space="preserve"> </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7777777" w:rsidR="00AE1C48" w:rsidRDefault="000F376A">
      <w:pPr>
        <w:numPr>
          <w:ilvl w:val="0"/>
          <w:numId w:val="3"/>
        </w:numPr>
        <w:ind w:hanging="348"/>
      </w:pPr>
      <w:r>
        <w:t xml:space="preserve">Crie os protótipos de interface de usuário (baixa, média ou alta fidelidade) para o CSU04. (0,4) </w:t>
      </w: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77777777" w:rsidR="00AE1C48" w:rsidRDefault="000F376A">
            <w:pPr>
              <w:spacing w:after="0" w:line="259" w:lineRule="auto"/>
              <w:ind w:left="0" w:firstLine="0"/>
              <w:jc w:val="left"/>
            </w:pPr>
            <w:r>
              <w:t xml:space="preserve">Ator Primário: </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77777777" w:rsidR="00AE1C48" w:rsidRDefault="000F376A">
            <w:pPr>
              <w:spacing w:after="0" w:line="259" w:lineRule="auto"/>
              <w:ind w:left="0" w:firstLine="0"/>
              <w:jc w:val="left"/>
            </w:pPr>
            <w:r>
              <w:t xml:space="preserve">Ator(es) Secundário(s): </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9FB152" w14:textId="77777777" w:rsidR="00AE1C48" w:rsidRDefault="000F376A">
            <w:pPr>
              <w:spacing w:after="0" w:line="259" w:lineRule="auto"/>
              <w:ind w:left="0" w:firstLine="0"/>
              <w:jc w:val="left"/>
            </w:pPr>
            <w:r>
              <w:t xml:space="preserve">Precondições: </w:t>
            </w:r>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77777777" w:rsidR="00AE1C48" w:rsidRDefault="000F376A">
            <w:pPr>
              <w:spacing w:after="0" w:line="259" w:lineRule="auto"/>
              <w:ind w:left="0" w:firstLine="0"/>
              <w:jc w:val="left"/>
            </w:pPr>
            <w:r>
              <w:t xml:space="preserve">Fluxo Principal: </w:t>
            </w:r>
          </w:p>
          <w:p w14:paraId="19207226" w14:textId="77777777" w:rsidR="00AE1C48" w:rsidRDefault="000F376A">
            <w:pPr>
              <w:spacing w:after="0" w:line="259" w:lineRule="auto"/>
              <w:ind w:left="0" w:firstLine="0"/>
              <w:jc w:val="left"/>
            </w:pPr>
            <w:r>
              <w:t xml:space="preserve"> </w:t>
            </w:r>
          </w:p>
          <w:p w14:paraId="0CC7CDDC" w14:textId="77777777"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77777777" w:rsidR="00AE1C48" w:rsidRDefault="000F376A">
            <w:pPr>
              <w:spacing w:after="0" w:line="259" w:lineRule="auto"/>
              <w:ind w:left="0" w:firstLine="0"/>
              <w:jc w:val="left"/>
            </w:pPr>
            <w:r>
              <w:t xml:space="preserve">Fluxo Alternativo: </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lastRenderedPageBreak/>
              <w:t xml:space="preserve">Fluxo de Exceção: </w:t>
            </w:r>
          </w:p>
          <w:p w14:paraId="292190C6" w14:textId="77777777" w:rsidR="00AE1C48" w:rsidRDefault="000F376A">
            <w:pPr>
              <w:spacing w:after="0" w:line="259" w:lineRule="auto"/>
              <w:ind w:left="0" w:firstLine="0"/>
              <w:jc w:val="left"/>
            </w:pPr>
            <w:r>
              <w:t xml:space="preserve"> </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77777777" w:rsidR="00AE1C48" w:rsidRDefault="000F376A">
      <w:pPr>
        <w:numPr>
          <w:ilvl w:val="0"/>
          <w:numId w:val="3"/>
        </w:numPr>
        <w:ind w:hanging="348"/>
      </w:pPr>
      <w:r>
        <w:t xml:space="preserve">Construa os protótipos de interface de usuário (baixa, média ou alta fidelidade) para o CSU05. (0,4) </w:t>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2490C080" w14:textId="77777777" w:rsidR="00AE1C48" w:rsidRDefault="000F376A">
      <w:pPr>
        <w:numPr>
          <w:ilvl w:val="0"/>
          <w:numId w:val="4"/>
        </w:numPr>
        <w:ind w:hanging="348"/>
      </w:pPr>
      <w:r>
        <w:t xml:space="preserve">Construa o Modelo Conceitual de Dados com um único Diagrama Entidade-Relacionamento (DER) com base nas especificações textuais dos casos de uso. (0,75) </w:t>
      </w:r>
    </w:p>
    <w:p w14:paraId="6035C33E" w14:textId="77777777" w:rsidR="00AE1C48" w:rsidRDefault="000F376A">
      <w:pPr>
        <w:spacing w:after="0" w:line="259" w:lineRule="auto"/>
        <w:ind w:left="708" w:firstLine="0"/>
        <w:jc w:val="left"/>
      </w:pPr>
      <w:r>
        <w:t xml:space="preserve"> </w:t>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6">
        <w:r>
          <w:rPr>
            <w:b/>
            <w:color w:val="0000FF"/>
            <w:u w:val="single" w:color="0000FF"/>
          </w:rPr>
          <w:t>https://blog.runrun.it/canvas</w:t>
        </w:r>
      </w:hyperlink>
      <w:hyperlink r:id="rId7">
        <w:r>
          <w:rPr>
            <w:b/>
            <w:color w:val="0000FF"/>
            <w:u w:val="single" w:color="0000FF"/>
          </w:rPr>
          <w:t>-</w:t>
        </w:r>
      </w:hyperlink>
      <w:hyperlink r:id="rId8">
        <w:r>
          <w:rPr>
            <w:b/>
            <w:color w:val="0000FF"/>
            <w:u w:val="single" w:color="0000FF"/>
          </w:rPr>
          <w:t>online/</w:t>
        </w:r>
      </w:hyperlink>
      <w:hyperlink r:id="rId9">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0" w:anchor="/">
        <w:r>
          <w:rPr>
            <w:b/>
            <w:color w:val="0000FF"/>
            <w:u w:val="single" w:color="0000FF"/>
          </w:rPr>
          <w:t>https://sebraecanvas.com/?checkedSAS=true#/</w:t>
        </w:r>
      </w:hyperlink>
      <w:hyperlink r:id="rId11"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2">
        <w:r>
          <w:rPr>
            <w:b/>
            <w:color w:val="0000FF"/>
            <w:u w:val="single" w:color="0000FF"/>
          </w:rPr>
          <w:t>https://www.devmedia.com.br/canvas</w:t>
        </w:r>
      </w:hyperlink>
      <w:hyperlink r:id="rId13">
        <w:r>
          <w:rPr>
            <w:b/>
            <w:color w:val="0000FF"/>
            <w:u w:val="single" w:color="0000FF"/>
          </w:rPr>
          <w:t>-</w:t>
        </w:r>
      </w:hyperlink>
      <w:hyperlink r:id="rId14">
        <w:r>
          <w:rPr>
            <w:b/>
            <w:color w:val="0000FF"/>
            <w:u w:val="single" w:color="0000FF"/>
          </w:rPr>
          <w:t>req</w:t>
        </w:r>
      </w:hyperlink>
      <w:hyperlink r:id="rId15">
        <w:r>
          <w:rPr>
            <w:b/>
            <w:color w:val="0000FF"/>
            <w:u w:val="single" w:color="0000FF"/>
          </w:rPr>
          <w:t>-</w:t>
        </w:r>
      </w:hyperlink>
      <w:hyperlink r:id="rId16">
        <w:r>
          <w:rPr>
            <w:b/>
            <w:color w:val="0000FF"/>
            <w:u w:val="single" w:color="0000FF"/>
          </w:rPr>
          <w:t>levantamento</w:t>
        </w:r>
      </w:hyperlink>
      <w:hyperlink r:id="rId17">
        <w:r>
          <w:rPr>
            <w:b/>
            <w:color w:val="0000FF"/>
            <w:u w:val="single" w:color="0000FF"/>
          </w:rPr>
          <w:t>-</w:t>
        </w:r>
      </w:hyperlink>
      <w:hyperlink r:id="rId18">
        <w:r>
          <w:rPr>
            <w:b/>
            <w:color w:val="0000FF"/>
            <w:u w:val="single" w:color="0000FF"/>
          </w:rPr>
          <w:t>de</w:t>
        </w:r>
      </w:hyperlink>
      <w:hyperlink r:id="rId19">
        <w:r>
          <w:rPr>
            <w:b/>
            <w:color w:val="0000FF"/>
            <w:u w:val="single" w:color="0000FF"/>
          </w:rPr>
          <w:t>-</w:t>
        </w:r>
      </w:hyperlink>
      <w:hyperlink r:id="rId20">
        <w:r>
          <w:rPr>
            <w:b/>
            <w:color w:val="0000FF"/>
            <w:u w:val="single" w:color="0000FF"/>
          </w:rPr>
          <w:t>requisitos</w:t>
        </w:r>
      </w:hyperlink>
      <w:hyperlink r:id="rId21">
        <w:r>
          <w:rPr>
            <w:b/>
            <w:color w:val="0000FF"/>
            <w:u w:val="single" w:color="0000FF"/>
          </w:rPr>
          <w:t>-</w:t>
        </w:r>
      </w:hyperlink>
      <w:hyperlink r:id="rId22">
        <w:r>
          <w:rPr>
            <w:b/>
            <w:color w:val="0000FF"/>
            <w:u w:val="single" w:color="0000FF"/>
          </w:rPr>
          <w:t>de</w:t>
        </w:r>
      </w:hyperlink>
      <w:hyperlink r:id="rId23">
        <w:r>
          <w:rPr>
            <w:b/>
            <w:color w:val="0000FF"/>
            <w:u w:val="single" w:color="0000FF"/>
          </w:rPr>
          <w:t>-</w:t>
        </w:r>
      </w:hyperlink>
      <w:hyperlink r:id="rId24">
        <w:r>
          <w:rPr>
            <w:b/>
            <w:color w:val="0000FF"/>
            <w:u w:val="single" w:color="0000FF"/>
          </w:rPr>
          <w:t>software</w:t>
        </w:r>
      </w:hyperlink>
      <w:hyperlink r:id="rId25">
        <w:r>
          <w:rPr>
            <w:b/>
            <w:color w:val="0000FF"/>
            <w:u w:val="single" w:color="0000FF"/>
          </w:rPr>
          <w:t>-</w:t>
        </w:r>
      </w:hyperlink>
      <w:hyperlink r:id="rId26">
        <w:r>
          <w:rPr>
            <w:b/>
            <w:color w:val="0000FF"/>
            <w:u w:val="single" w:color="0000FF"/>
          </w:rPr>
          <w:t>com</w:t>
        </w:r>
      </w:hyperlink>
      <w:hyperlink r:id="rId27">
        <w:r>
          <w:rPr>
            <w:b/>
            <w:color w:val="0000FF"/>
            <w:u w:val="single" w:color="0000FF"/>
          </w:rPr>
          <w:t>-</w:t>
        </w:r>
      </w:hyperlink>
      <w:hyperlink r:id="rId28">
        <w:r>
          <w:rPr>
            <w:b/>
            <w:color w:val="0000FF"/>
            <w:u w:val="single" w:color="0000FF"/>
          </w:rPr>
          <w:t>canvas/33991</w:t>
        </w:r>
      </w:hyperlink>
      <w:hyperlink r:id="rId29">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0">
        <w:r w:rsidRPr="006B0597">
          <w:rPr>
            <w:b/>
            <w:color w:val="0000FF"/>
            <w:u w:val="single" w:color="0000FF"/>
            <w:lang w:val="en-US"/>
          </w:rPr>
          <w:t>https://endeavor.org.br/dinheiro/como</w:t>
        </w:r>
      </w:hyperlink>
      <w:hyperlink r:id="rId31">
        <w:r w:rsidRPr="006B0597">
          <w:rPr>
            <w:b/>
            <w:color w:val="0000FF"/>
            <w:u w:val="single" w:color="0000FF"/>
            <w:lang w:val="en-US"/>
          </w:rPr>
          <w:t>-</w:t>
        </w:r>
      </w:hyperlink>
      <w:hyperlink r:id="rId32">
        <w:r w:rsidRPr="006B0597">
          <w:rPr>
            <w:b/>
            <w:color w:val="0000FF"/>
            <w:u w:val="single" w:color="0000FF"/>
            <w:lang w:val="en-US"/>
          </w:rPr>
          <w:t>elaborar</w:t>
        </w:r>
      </w:hyperlink>
      <w:hyperlink r:id="rId33">
        <w:r w:rsidRPr="006B0597">
          <w:rPr>
            <w:b/>
            <w:color w:val="0000FF"/>
            <w:u w:val="single" w:color="0000FF"/>
            <w:lang w:val="en-US"/>
          </w:rPr>
          <w:t>-</w:t>
        </w:r>
      </w:hyperlink>
      <w:hyperlink r:id="rId34">
        <w:r w:rsidRPr="006B0597">
          <w:rPr>
            <w:b/>
            <w:color w:val="0000FF"/>
            <w:u w:val="single" w:color="0000FF"/>
            <w:lang w:val="en-US"/>
          </w:rPr>
          <w:t>um</w:t>
        </w:r>
      </w:hyperlink>
      <w:hyperlink r:id="rId35">
        <w:r w:rsidRPr="006B0597">
          <w:rPr>
            <w:b/>
            <w:color w:val="0000FF"/>
            <w:u w:val="single" w:color="0000FF"/>
            <w:lang w:val="en-US"/>
          </w:rPr>
          <w:t>-</w:t>
        </w:r>
      </w:hyperlink>
      <w:hyperlink r:id="rId36">
        <w:r w:rsidRPr="006B0597">
          <w:rPr>
            <w:b/>
            <w:color w:val="0000FF"/>
            <w:u w:val="single" w:color="0000FF"/>
            <w:lang w:val="en-US"/>
          </w:rPr>
          <w:t>pitch</w:t>
        </w:r>
      </w:hyperlink>
      <w:hyperlink r:id="rId37">
        <w:r w:rsidRPr="006B0597">
          <w:rPr>
            <w:b/>
            <w:color w:val="0000FF"/>
            <w:u w:val="single" w:color="0000FF"/>
            <w:lang w:val="en-US"/>
          </w:rPr>
          <w:t>-</w:t>
        </w:r>
      </w:hyperlink>
      <w:hyperlink r:id="rId38">
        <w:r w:rsidRPr="006B0597">
          <w:rPr>
            <w:b/>
            <w:color w:val="0000FF"/>
            <w:u w:val="single" w:color="0000FF"/>
            <w:lang w:val="en-US"/>
          </w:rPr>
          <w:t>quase</w:t>
        </w:r>
      </w:hyperlink>
      <w:hyperlink r:id="rId39"/>
      <w:hyperlink r:id="rId40">
        <w:r w:rsidRPr="006B0597">
          <w:rPr>
            <w:b/>
            <w:color w:val="0000FF"/>
            <w:u w:val="single" w:color="0000FF"/>
            <w:lang w:val="en-US"/>
          </w:rPr>
          <w:t>perfeito/?gclid=Cj0KCQiA4L2BBhCvARIsAO0SBdZklkg_Pj</w:t>
        </w:r>
      </w:hyperlink>
      <w:hyperlink r:id="rId41">
        <w:r w:rsidRPr="006B0597">
          <w:rPr>
            <w:b/>
            <w:color w:val="0000FF"/>
            <w:u w:val="single" w:color="0000FF"/>
            <w:lang w:val="en-US"/>
          </w:rPr>
          <w:t>-</w:t>
        </w:r>
      </w:hyperlink>
    </w:p>
    <w:p w14:paraId="5A32072C" w14:textId="77777777" w:rsidR="00AE1C48" w:rsidRDefault="008350E4">
      <w:pPr>
        <w:spacing w:line="250" w:lineRule="auto"/>
        <w:ind w:left="370" w:hanging="10"/>
        <w:jc w:val="left"/>
      </w:pPr>
      <w:hyperlink r:id="rId42">
        <w:r w:rsidR="000F376A">
          <w:rPr>
            <w:b/>
            <w:color w:val="0000FF"/>
            <w:u w:val="single" w:color="0000FF"/>
          </w:rPr>
          <w:t>hKa7vXlGCu5oEE1aXKxZUnjMycNKfwoYwSzmhZ3Q1DGcaAk6eEALw_wcB</w:t>
        </w:r>
      </w:hyperlink>
      <w:hyperlink r:id="rId43">
        <w:r w:rsidR="000F376A">
          <w:rPr>
            <w:b/>
          </w:rPr>
          <w:t xml:space="preserve"> </w:t>
        </w:r>
      </w:hyperlink>
    </w:p>
    <w:sectPr w:rsidR="00AE1C48">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4817F8"/>
    <w:rsid w:val="00522483"/>
    <w:rsid w:val="006B0597"/>
    <w:rsid w:val="008350E4"/>
    <w:rsid w:val="00AD7918"/>
    <w:rsid w:val="00AE1C48"/>
    <w:rsid w:val="00CB2BAC"/>
    <w:rsid w:val="00DE705E"/>
    <w:rsid w:val="00E567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evmedia.com.br/canvas-req-levantamento-de-requisitos-de-software-com-canvas/33991"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endeavor.org.br/dinheiro/como-elaborar-um-pitch-quase-perfeito/?gclid=Cj0KCQiA4L2BBhCvARIsAO0SBdZklkg_Pj-hKa7vXlGCu5oEE1aXKxZUnjMycNKfwoYwSzmhZ3Q1DGcaAk6eEALw_wcB"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7" Type="http://schemas.openxmlformats.org/officeDocument/2006/relationships/hyperlink" Target="https://blog.runrun.it/canvas-online/" TargetMode="External"/><Relationship Id="rId2" Type="http://schemas.openxmlformats.org/officeDocument/2006/relationships/styles" Target="styles.xml"/><Relationship Id="rId16" Type="http://schemas.openxmlformats.org/officeDocument/2006/relationships/hyperlink" Target="https://www.devmedia.com.br/canvas-req-levantamento-de-requisitos-de-software-com-canvas/33991" TargetMode="External"/><Relationship Id="rId29" Type="http://schemas.openxmlformats.org/officeDocument/2006/relationships/hyperlink" Target="https://www.devmedia.com.br/canvas-req-levantamento-de-requisitos-de-software-com-canvas/33991" TargetMode="External"/><Relationship Id="rId1" Type="http://schemas.openxmlformats.org/officeDocument/2006/relationships/numbering" Target="numbering.xml"/><Relationship Id="rId6" Type="http://schemas.openxmlformats.org/officeDocument/2006/relationships/hyperlink" Target="https://blog.runrun.it/canvas-online/" TargetMode="External"/><Relationship Id="rId11" Type="http://schemas.openxmlformats.org/officeDocument/2006/relationships/hyperlink" Target="https://sebraecanvas.com/?checkedSAS=true" TargetMode="External"/><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endeavor.org.br/dinheiro/como-elaborar-um-pitch-quase-perfeito/?gclid=Cj0KCQiA4L2BBhCvARIsAO0SBdZklkg_Pj-hKa7vXlGCu5oEE1aXKxZUnjMycNKfwoYwSzmhZ3Q1DGcaAk6eEALw_wcB"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devmedia.com.br/canvas-req-levantamento-de-requisitos-de-software-com-canvas/33991"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10" Type="http://schemas.openxmlformats.org/officeDocument/2006/relationships/hyperlink" Target="https://sebraecanvas.com/?checkedSAS=true" TargetMode="External"/><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endeavor.org.br/dinheiro/como-elaborar-um-pitch-quase-perfeito/?gclid=Cj0KCQiA4L2BBhCvARIsAO0SBdZklkg_Pj-hKa7vXlGCu5oEE1aXKxZUnjMycNKfwoYwSzmhZ3Q1DGcaAk6eEALw_wcB"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runrun.it/canvas-online/" TargetMode="External"/><Relationship Id="rId14" Type="http://schemas.openxmlformats.org/officeDocument/2006/relationships/hyperlink" Target="https://www.devmedia.com.br/canvas-req-levantamento-de-requisitos-de-software-com-canvas/33991"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endeavor.org.br/dinheiro/como-elaborar-um-pitch-quase-perfeito/?gclid=Cj0KCQiA4L2BBhCvARIsAO0SBdZklkg_Pj-hKa7vXlGCu5oEE1aXKxZUnjMycNKfwoYwSzmhZ3Q1DGcaAk6eEALw_wcB" TargetMode="External"/><Relationship Id="rId35" Type="http://schemas.openxmlformats.org/officeDocument/2006/relationships/hyperlink" Target="https://endeavor.org.br/dinheiro/como-elaborar-um-pitch-quase-perfeito/?gclid=Cj0KCQiA4L2BBhCvARIsAO0SBdZklkg_Pj-hKa7vXlGCu5oEE1aXKxZUnjMycNKfwoYwSzmhZ3Q1DGcaAk6eEALw_wcB"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hyperlink" Target="https://blog.runrun.it/canvas-online/" TargetMode="External"/><Relationship Id="rId3" Type="http://schemas.openxmlformats.org/officeDocument/2006/relationships/settings" Target="settings.xml"/><Relationship Id="rId12" Type="http://schemas.openxmlformats.org/officeDocument/2006/relationships/hyperlink" Target="https://www.devmedia.com.br/canvas-req-levantamento-de-requisitos-de-software-com-canvas/33991" TargetMode="External"/><Relationship Id="rId17" Type="http://schemas.openxmlformats.org/officeDocument/2006/relationships/hyperlink" Target="https://www.devmedia.com.br/canvas-req-levantamento-de-requisitos-de-software-com-canvas/33991"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endeavor.org.br/dinheiro/como-elaborar-um-pitch-quase-perfeito/?gclid=Cj0KCQiA4L2BBhCvARIsAO0SBdZklkg_Pj-hKa7vXlGCu5oEE1aXKxZUnjMycNKfwoYwSzmhZ3Q1DGcaAk6eEALw_wcB"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3101</Words>
  <Characters>16749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GABRIEL GOZZI RODRIGUES</cp:lastModifiedBy>
  <cp:revision>4</cp:revision>
  <dcterms:created xsi:type="dcterms:W3CDTF">2021-06-03T22:17:00Z</dcterms:created>
  <dcterms:modified xsi:type="dcterms:W3CDTF">2021-06-05T16:41:00Z</dcterms:modified>
</cp:coreProperties>
</file>