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0362C" w14:textId="70C2B232" w:rsidR="00F14CD5" w:rsidRDefault="00F14CD5" w:rsidP="00F14CD5">
      <w:pPr>
        <w:pStyle w:val="Ttulo2"/>
        <w:spacing w:line="240" w:lineRule="auto"/>
      </w:pPr>
      <w:r>
        <w:t>1</w:t>
      </w:r>
      <w:r>
        <w:t>. ELICITAÇÃO DE REQUISITOS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54"/>
        <w:gridCol w:w="2809"/>
      </w:tblGrid>
      <w:tr w:rsidR="00F14CD5" w:rsidRPr="005A5501" w14:paraId="678B58FD" w14:textId="77777777" w:rsidTr="00926F3C">
        <w:tc>
          <w:tcPr>
            <w:tcW w:w="3020" w:type="dxa"/>
            <w:tcBorders>
              <w:bottom w:val="nil"/>
            </w:tcBorders>
          </w:tcPr>
          <w:p w14:paraId="527B0C3A" w14:textId="77777777" w:rsidR="00F14CD5" w:rsidRPr="005A5501" w:rsidRDefault="00F14CD5" w:rsidP="00F14CD5">
            <w:pPr>
              <w:shd w:val="clear" w:color="auto" w:fill="auto"/>
              <w:spacing w:before="120" w:after="120" w:line="240" w:lineRule="auto"/>
              <w:ind w:firstLine="0"/>
              <w:rPr>
                <w:b/>
                <w:bCs/>
              </w:rPr>
            </w:pPr>
            <w:r w:rsidRPr="005A5501">
              <w:rPr>
                <w:b/>
                <w:bCs/>
              </w:rPr>
              <w:t>Stakeholder</w:t>
            </w:r>
          </w:p>
        </w:tc>
        <w:tc>
          <w:tcPr>
            <w:tcW w:w="3020" w:type="dxa"/>
            <w:tcBorders>
              <w:bottom w:val="nil"/>
            </w:tcBorders>
          </w:tcPr>
          <w:p w14:paraId="5590E988" w14:textId="77777777" w:rsidR="00F14CD5" w:rsidRPr="005A5501" w:rsidRDefault="00F14CD5" w:rsidP="00F14CD5">
            <w:pPr>
              <w:shd w:val="clear" w:color="auto" w:fill="auto"/>
              <w:spacing w:before="120" w:after="120" w:line="240" w:lineRule="auto"/>
              <w:ind w:firstLine="0"/>
              <w:rPr>
                <w:b/>
                <w:bCs/>
              </w:rPr>
            </w:pPr>
            <w:r w:rsidRPr="005A5501">
              <w:rPr>
                <w:b/>
                <w:bCs/>
              </w:rPr>
              <w:t>Entrevistador</w:t>
            </w:r>
          </w:p>
        </w:tc>
        <w:tc>
          <w:tcPr>
            <w:tcW w:w="3021" w:type="dxa"/>
            <w:tcBorders>
              <w:bottom w:val="nil"/>
            </w:tcBorders>
          </w:tcPr>
          <w:p w14:paraId="335BE5CB" w14:textId="77777777" w:rsidR="00F14CD5" w:rsidRPr="005A5501" w:rsidRDefault="00F14CD5" w:rsidP="00F14CD5">
            <w:pPr>
              <w:shd w:val="clear" w:color="auto" w:fill="auto"/>
              <w:spacing w:before="120" w:after="120" w:line="240" w:lineRule="auto"/>
              <w:ind w:firstLine="0"/>
              <w:rPr>
                <w:b/>
                <w:bCs/>
              </w:rPr>
            </w:pPr>
            <w:r w:rsidRPr="005A5501">
              <w:rPr>
                <w:b/>
                <w:bCs/>
              </w:rPr>
              <w:t>Data</w:t>
            </w:r>
          </w:p>
        </w:tc>
      </w:tr>
      <w:tr w:rsidR="00F14CD5" w:rsidRPr="005A5501" w14:paraId="397A2A68" w14:textId="77777777" w:rsidTr="00926F3C">
        <w:tc>
          <w:tcPr>
            <w:tcW w:w="3020" w:type="dxa"/>
            <w:tcBorders>
              <w:top w:val="nil"/>
            </w:tcBorders>
          </w:tcPr>
          <w:p w14:paraId="67E1BD3F" w14:textId="77777777" w:rsidR="00F14CD5" w:rsidRPr="00545658" w:rsidRDefault="00F14CD5" w:rsidP="00F14CD5">
            <w:pPr>
              <w:shd w:val="clear" w:color="auto" w:fill="auto"/>
              <w:spacing w:before="120" w:after="120" w:line="240" w:lineRule="auto"/>
              <w:ind w:firstLine="0"/>
              <w:rPr>
                <w:color w:val="000000" w:themeColor="text1"/>
              </w:rPr>
            </w:pPr>
            <w:r w:rsidRPr="00545658">
              <w:rPr>
                <w:color w:val="000000" w:themeColor="text1"/>
              </w:rPr>
              <w:t>Fernando Cesar e Mateus Brasileiro</w:t>
            </w:r>
          </w:p>
        </w:tc>
        <w:tc>
          <w:tcPr>
            <w:tcW w:w="3020" w:type="dxa"/>
            <w:tcBorders>
              <w:top w:val="nil"/>
            </w:tcBorders>
          </w:tcPr>
          <w:p w14:paraId="5A2603D6" w14:textId="77777777" w:rsidR="00F14CD5" w:rsidRPr="00545658" w:rsidRDefault="00F14CD5" w:rsidP="00F14CD5">
            <w:pPr>
              <w:shd w:val="clear" w:color="auto" w:fill="auto"/>
              <w:spacing w:before="120" w:after="120" w:line="240" w:lineRule="auto"/>
              <w:ind w:firstLine="0"/>
              <w:rPr>
                <w:color w:val="000000" w:themeColor="text1"/>
              </w:rPr>
            </w:pPr>
            <w:r w:rsidRPr="00545658">
              <w:rPr>
                <w:color w:val="000000" w:themeColor="text1"/>
              </w:rPr>
              <w:t>Gustavo Henrique</w:t>
            </w:r>
          </w:p>
        </w:tc>
        <w:tc>
          <w:tcPr>
            <w:tcW w:w="3021" w:type="dxa"/>
            <w:tcBorders>
              <w:top w:val="nil"/>
            </w:tcBorders>
          </w:tcPr>
          <w:p w14:paraId="7F6DFC6F" w14:textId="77777777" w:rsidR="00F14CD5" w:rsidRPr="00545658" w:rsidRDefault="00F14CD5" w:rsidP="00F14CD5">
            <w:pPr>
              <w:shd w:val="clear" w:color="auto" w:fill="auto"/>
              <w:spacing w:before="120" w:after="120" w:line="240" w:lineRule="auto"/>
              <w:ind w:firstLine="0"/>
              <w:rPr>
                <w:color w:val="000000" w:themeColor="text1"/>
              </w:rPr>
            </w:pPr>
            <w:r w:rsidRPr="00545658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4</w:t>
            </w:r>
            <w:r w:rsidRPr="00545658">
              <w:rPr>
                <w:color w:val="000000" w:themeColor="text1"/>
              </w:rPr>
              <w:t>/11/2019</w:t>
            </w:r>
          </w:p>
        </w:tc>
      </w:tr>
      <w:tr w:rsidR="00F14CD5" w14:paraId="077380B7" w14:textId="77777777" w:rsidTr="00926F3C">
        <w:tc>
          <w:tcPr>
            <w:tcW w:w="9061" w:type="dxa"/>
            <w:gridSpan w:val="3"/>
          </w:tcPr>
          <w:p w14:paraId="53B4FFE2" w14:textId="0B164C13" w:rsidR="00F14CD5" w:rsidRDefault="00F14CD5" w:rsidP="00F14CD5">
            <w:pPr>
              <w:shd w:val="clear" w:color="auto" w:fill="auto"/>
              <w:spacing w:line="240" w:lineRule="auto"/>
              <w:ind w:firstLine="0"/>
              <w:rPr>
                <w:b/>
                <w:bCs/>
              </w:rPr>
            </w:pPr>
            <w:r w:rsidRPr="005E2D3D">
              <w:rPr>
                <w:b/>
                <w:bCs/>
              </w:rPr>
              <w:t>Objetivo da Entrevista</w:t>
            </w:r>
          </w:p>
          <w:p w14:paraId="7171320B" w14:textId="77777777" w:rsidR="00F14CD5" w:rsidRPr="00F14CD5" w:rsidRDefault="00F14CD5" w:rsidP="00F14CD5">
            <w:pPr>
              <w:shd w:val="clear" w:color="auto" w:fill="auto"/>
              <w:spacing w:line="240" w:lineRule="auto"/>
              <w:ind w:firstLine="0"/>
              <w:rPr>
                <w:b/>
                <w:bCs/>
              </w:rPr>
            </w:pPr>
          </w:p>
          <w:p w14:paraId="059E569F" w14:textId="1B30A8FF" w:rsidR="00F14CD5" w:rsidRDefault="00F14CD5" w:rsidP="00F14CD5">
            <w:pPr>
              <w:pStyle w:val="PargrafodaLista"/>
              <w:numPr>
                <w:ilvl w:val="0"/>
                <w:numId w:val="1"/>
              </w:numPr>
              <w:shd w:val="clear" w:color="auto" w:fill="auto"/>
              <w:spacing w:line="240" w:lineRule="auto"/>
            </w:pPr>
            <w:r>
              <w:t>Desenvolver algoritmos que analisem o processem imagens do casco do animal.</w:t>
            </w:r>
          </w:p>
          <w:p w14:paraId="34CFF9AE" w14:textId="77777777" w:rsidR="00F14CD5" w:rsidRDefault="00F14CD5" w:rsidP="00F14CD5">
            <w:pPr>
              <w:shd w:val="clear" w:color="auto" w:fill="auto"/>
              <w:spacing w:line="240" w:lineRule="auto"/>
              <w:ind w:firstLine="0"/>
            </w:pPr>
          </w:p>
          <w:p w14:paraId="266DCC22" w14:textId="77777777" w:rsidR="00F14CD5" w:rsidRDefault="00F14CD5" w:rsidP="00F14CD5">
            <w:pPr>
              <w:pStyle w:val="PargrafodaLista"/>
              <w:numPr>
                <w:ilvl w:val="0"/>
                <w:numId w:val="1"/>
              </w:numPr>
              <w:shd w:val="clear" w:color="auto" w:fill="auto"/>
              <w:spacing w:line="240" w:lineRule="auto"/>
            </w:pPr>
            <w:r>
              <w:t>Adequação ao uso de ferraduras moldadas por uma máquina automatizadas.</w:t>
            </w:r>
          </w:p>
          <w:p w14:paraId="5D3CFAEF" w14:textId="77777777" w:rsidR="00F14CD5" w:rsidRDefault="00F14CD5" w:rsidP="00F14CD5">
            <w:pPr>
              <w:shd w:val="clear" w:color="auto" w:fill="auto"/>
              <w:spacing w:line="240" w:lineRule="auto"/>
              <w:ind w:firstLine="0"/>
            </w:pPr>
          </w:p>
        </w:tc>
      </w:tr>
      <w:tr w:rsidR="00F14CD5" w14:paraId="40AB568E" w14:textId="77777777" w:rsidTr="00926F3C">
        <w:tc>
          <w:tcPr>
            <w:tcW w:w="9061" w:type="dxa"/>
            <w:gridSpan w:val="3"/>
          </w:tcPr>
          <w:p w14:paraId="751D9071" w14:textId="77777777" w:rsidR="00F14CD5" w:rsidRDefault="00F14CD5" w:rsidP="00F14CD5">
            <w:pPr>
              <w:shd w:val="clear" w:color="auto" w:fill="auto"/>
              <w:spacing w:line="240" w:lineRule="auto"/>
              <w:ind w:firstLine="0"/>
              <w:rPr>
                <w:b/>
                <w:bCs/>
              </w:rPr>
            </w:pPr>
            <w:r w:rsidRPr="005E2D3D">
              <w:rPr>
                <w:b/>
                <w:bCs/>
              </w:rPr>
              <w:t>Resumo da Entrevista</w:t>
            </w:r>
          </w:p>
          <w:p w14:paraId="6CF5C948" w14:textId="1FDA65CD" w:rsidR="00F14CD5" w:rsidRDefault="00F14CD5" w:rsidP="00F14CD5">
            <w:pPr>
              <w:shd w:val="clear" w:color="auto" w:fill="auto"/>
              <w:tabs>
                <w:tab w:val="left" w:pos="1710"/>
              </w:tabs>
              <w:spacing w:line="240" w:lineRule="auto"/>
              <w:ind w:left="360" w:firstLine="0"/>
            </w:pPr>
            <w:r>
              <w:tab/>
            </w:r>
          </w:p>
          <w:p w14:paraId="2C37BD3A" w14:textId="77777777" w:rsidR="00F14CD5" w:rsidRDefault="00F14CD5" w:rsidP="00F14CD5">
            <w:pPr>
              <w:pStyle w:val="PargrafodaLista"/>
              <w:numPr>
                <w:ilvl w:val="0"/>
                <w:numId w:val="2"/>
              </w:numPr>
              <w:spacing w:line="240" w:lineRule="auto"/>
            </w:pPr>
            <w:r>
              <w:t>Criação de um algoritmo capaz de realizar tratamento de imagem afim de extrair medidas precisas.</w:t>
            </w:r>
          </w:p>
          <w:p w14:paraId="71632D76" w14:textId="77777777" w:rsidR="00F14CD5" w:rsidRDefault="00F14CD5" w:rsidP="00F14CD5">
            <w:pPr>
              <w:spacing w:line="240" w:lineRule="auto"/>
              <w:ind w:firstLine="0"/>
            </w:pPr>
          </w:p>
          <w:p w14:paraId="04D40E71" w14:textId="77777777" w:rsidR="00F14CD5" w:rsidRDefault="00F14CD5" w:rsidP="00F14CD5">
            <w:pPr>
              <w:pStyle w:val="PargrafodaLista"/>
              <w:numPr>
                <w:ilvl w:val="0"/>
                <w:numId w:val="2"/>
              </w:numPr>
              <w:shd w:val="clear" w:color="auto" w:fill="auto"/>
              <w:spacing w:line="240" w:lineRule="auto"/>
            </w:pPr>
            <w:r>
              <w:t>Dentro do rol de funções desta aplicação, é necessário a criação de um cadastro para controle do animal atendido, características do crescimento do casco e procedimentos realizados.</w:t>
            </w:r>
          </w:p>
          <w:p w14:paraId="563AC138" w14:textId="77777777" w:rsidR="00F14CD5" w:rsidRDefault="00F14CD5" w:rsidP="00F14CD5">
            <w:pPr>
              <w:shd w:val="clear" w:color="auto" w:fill="auto"/>
              <w:spacing w:line="240" w:lineRule="auto"/>
              <w:ind w:left="360" w:firstLine="0"/>
            </w:pPr>
          </w:p>
          <w:p w14:paraId="271355B7" w14:textId="77777777" w:rsidR="00F14CD5" w:rsidRDefault="00F14CD5" w:rsidP="00F14CD5">
            <w:pPr>
              <w:pStyle w:val="PargrafodaLista"/>
              <w:numPr>
                <w:ilvl w:val="0"/>
                <w:numId w:val="2"/>
              </w:numPr>
              <w:shd w:val="clear" w:color="auto" w:fill="auto"/>
              <w:spacing w:line="240" w:lineRule="auto"/>
            </w:pPr>
            <w:r>
              <w:t>Construção de uma agenda para controle de troca de ferraduras, com no mínimo 30 dias e máximo 45 dias.</w:t>
            </w:r>
          </w:p>
          <w:p w14:paraId="2BCC1530" w14:textId="77777777" w:rsidR="00F14CD5" w:rsidRDefault="00F14CD5" w:rsidP="00F14CD5">
            <w:pPr>
              <w:shd w:val="clear" w:color="auto" w:fill="auto"/>
              <w:spacing w:line="240" w:lineRule="auto"/>
              <w:ind w:firstLine="0"/>
            </w:pPr>
          </w:p>
          <w:p w14:paraId="4F55A5C2" w14:textId="77777777" w:rsidR="00F14CD5" w:rsidRDefault="00F14CD5" w:rsidP="00F14CD5">
            <w:pPr>
              <w:pStyle w:val="PargrafodaLista"/>
              <w:numPr>
                <w:ilvl w:val="0"/>
                <w:numId w:val="2"/>
              </w:numPr>
              <w:shd w:val="clear" w:color="auto" w:fill="auto"/>
              <w:spacing w:line="240" w:lineRule="auto"/>
            </w:pPr>
            <w:r>
              <w:t xml:space="preserve">São utilizadas diversas ferramentas no processo como Ferradura, bigorna, martelo, forja, </w:t>
            </w:r>
            <w:proofErr w:type="spellStart"/>
            <w:r>
              <w:t>rinete</w:t>
            </w:r>
            <w:proofErr w:type="spellEnd"/>
            <w:r>
              <w:t xml:space="preserve"> (esquerdo, direito e looping), turquesa, grosa etc.</w:t>
            </w:r>
          </w:p>
          <w:p w14:paraId="23C4DCB8" w14:textId="77777777" w:rsidR="00F14CD5" w:rsidRDefault="00F14CD5" w:rsidP="00F14CD5">
            <w:pPr>
              <w:shd w:val="clear" w:color="auto" w:fill="auto"/>
              <w:spacing w:line="240" w:lineRule="auto"/>
              <w:ind w:firstLine="0"/>
            </w:pPr>
          </w:p>
          <w:p w14:paraId="52543F22" w14:textId="77777777" w:rsidR="00F14CD5" w:rsidRDefault="00F14CD5" w:rsidP="00F14CD5">
            <w:pPr>
              <w:pStyle w:val="PargrafodaLista"/>
              <w:numPr>
                <w:ilvl w:val="0"/>
                <w:numId w:val="2"/>
              </w:numPr>
              <w:shd w:val="clear" w:color="auto" w:fill="auto"/>
              <w:spacing w:line="240" w:lineRule="auto"/>
            </w:pPr>
            <w:r>
              <w:t>Uma automação sistêmica(calandra) poderia auxiliar na adequação das dimensões da ferradura, pois ela entregaria as medidas exatas para a criação da ferradura adequada as patas do animal.</w:t>
            </w:r>
          </w:p>
          <w:p w14:paraId="0506CF5A" w14:textId="77777777" w:rsidR="00F14CD5" w:rsidRDefault="00F14CD5" w:rsidP="00F14CD5">
            <w:pPr>
              <w:shd w:val="clear" w:color="auto" w:fill="auto"/>
              <w:spacing w:line="240" w:lineRule="auto"/>
              <w:ind w:firstLine="0"/>
            </w:pPr>
          </w:p>
          <w:p w14:paraId="714D548F" w14:textId="77777777" w:rsidR="00F14CD5" w:rsidRDefault="00F14CD5" w:rsidP="00F14CD5">
            <w:pPr>
              <w:pStyle w:val="PargrafodaLista"/>
              <w:numPr>
                <w:ilvl w:val="0"/>
                <w:numId w:val="2"/>
              </w:numPr>
              <w:shd w:val="clear" w:color="auto" w:fill="auto"/>
              <w:spacing w:line="240" w:lineRule="auto"/>
            </w:pPr>
            <w:r>
              <w:t>Cogita-se a utilização de uma ferramenta de automação mecânica (calandra “roller bender”) capaz de entregar a ferradura na medida do casco do cavalo, moldando-a a partir de um escaneamento do formato da pata do animal.</w:t>
            </w:r>
          </w:p>
          <w:p w14:paraId="3EB1D9E0" w14:textId="77777777" w:rsidR="00F14CD5" w:rsidRDefault="00F14CD5" w:rsidP="00F14CD5">
            <w:pPr>
              <w:shd w:val="clear" w:color="auto" w:fill="auto"/>
              <w:spacing w:line="240" w:lineRule="auto"/>
              <w:ind w:firstLine="0"/>
            </w:pPr>
          </w:p>
          <w:p w14:paraId="4C5053CA" w14:textId="0D94C872" w:rsidR="00F14CD5" w:rsidRDefault="00F14CD5" w:rsidP="00F14CD5">
            <w:pPr>
              <w:pStyle w:val="PargrafodaLista"/>
              <w:numPr>
                <w:ilvl w:val="0"/>
                <w:numId w:val="2"/>
              </w:numPr>
              <w:shd w:val="clear" w:color="auto" w:fill="auto"/>
              <w:spacing w:line="240" w:lineRule="auto"/>
            </w:pPr>
            <w:r>
              <w:t xml:space="preserve"> Serão necessárias diversas máquinas e parceiros para realização dos processos.</w:t>
            </w:r>
          </w:p>
        </w:tc>
      </w:tr>
      <w:tr w:rsidR="00F14CD5" w14:paraId="321A68BA" w14:textId="77777777" w:rsidTr="00926F3C">
        <w:tc>
          <w:tcPr>
            <w:tcW w:w="9061" w:type="dxa"/>
            <w:gridSpan w:val="3"/>
          </w:tcPr>
          <w:p w14:paraId="08246E31" w14:textId="77777777" w:rsidR="00F14CD5" w:rsidRDefault="00F14CD5" w:rsidP="00F14CD5">
            <w:pPr>
              <w:shd w:val="clear" w:color="auto" w:fill="auto"/>
              <w:spacing w:line="24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Itens em aberto:</w:t>
            </w:r>
          </w:p>
          <w:p w14:paraId="78A3F0CA" w14:textId="77777777" w:rsidR="00F14CD5" w:rsidRDefault="00F14CD5" w:rsidP="00F14CD5">
            <w:pPr>
              <w:shd w:val="clear" w:color="auto" w:fill="auto"/>
              <w:spacing w:line="240" w:lineRule="auto"/>
              <w:ind w:firstLine="0"/>
              <w:rPr>
                <w:b/>
                <w:bCs/>
              </w:rPr>
            </w:pPr>
          </w:p>
          <w:p w14:paraId="44596EEB" w14:textId="77777777" w:rsidR="00F14CD5" w:rsidRDefault="00F14CD5" w:rsidP="00F14CD5">
            <w:pPr>
              <w:pStyle w:val="PargrafodaLista"/>
              <w:numPr>
                <w:ilvl w:val="0"/>
                <w:numId w:val="2"/>
              </w:numPr>
              <w:shd w:val="clear" w:color="auto" w:fill="auto"/>
              <w:spacing w:line="240" w:lineRule="auto"/>
              <w:rPr>
                <w:b/>
                <w:bCs/>
              </w:rPr>
            </w:pPr>
            <w:r>
              <w:t>Automação da análise para o casqueamento da pata do animal tornando-a apta a ser escaneada.</w:t>
            </w:r>
            <w:r>
              <w:rPr>
                <w:b/>
                <w:bCs/>
              </w:rPr>
              <w:t xml:space="preserve"> </w:t>
            </w:r>
          </w:p>
          <w:p w14:paraId="3600F8D3" w14:textId="77777777" w:rsidR="00F14CD5" w:rsidRPr="00545658" w:rsidRDefault="00F14CD5" w:rsidP="00F14CD5">
            <w:pPr>
              <w:shd w:val="clear" w:color="auto" w:fill="auto"/>
              <w:spacing w:line="240" w:lineRule="auto"/>
              <w:ind w:firstLine="0"/>
              <w:rPr>
                <w:b/>
                <w:bCs/>
              </w:rPr>
            </w:pPr>
            <w:r w:rsidRPr="00545658">
              <w:rPr>
                <w:b/>
                <w:bCs/>
              </w:rPr>
              <w:t xml:space="preserve"> </w:t>
            </w:r>
          </w:p>
          <w:p w14:paraId="3970A944" w14:textId="7120300F" w:rsidR="00F14CD5" w:rsidRPr="00F14CD5" w:rsidRDefault="00F14CD5" w:rsidP="00F14CD5">
            <w:pPr>
              <w:pStyle w:val="PargrafodaLista"/>
              <w:numPr>
                <w:ilvl w:val="0"/>
                <w:numId w:val="2"/>
              </w:numPr>
              <w:shd w:val="clear" w:color="auto" w:fill="auto"/>
              <w:spacing w:line="240" w:lineRule="auto"/>
              <w:rPr>
                <w:b/>
                <w:bCs/>
              </w:rPr>
            </w:pPr>
            <w:r>
              <w:t>Desenvolvimento da solução de escaneamento do eixo falangeano, para verificar e certificar a correta angulação para o conforto animal.</w:t>
            </w:r>
          </w:p>
        </w:tc>
      </w:tr>
    </w:tbl>
    <w:p w14:paraId="6D0DD659" w14:textId="77777777" w:rsidR="0006610A" w:rsidRDefault="00000000" w:rsidP="00F14CD5">
      <w:pPr>
        <w:spacing w:line="240" w:lineRule="auto"/>
        <w:ind w:firstLine="0"/>
      </w:pPr>
    </w:p>
    <w:sectPr w:rsidR="00066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36360"/>
    <w:multiLevelType w:val="hybridMultilevel"/>
    <w:tmpl w:val="95F6A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847DB"/>
    <w:multiLevelType w:val="hybridMultilevel"/>
    <w:tmpl w:val="DB166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186780">
    <w:abstractNumId w:val="1"/>
  </w:num>
  <w:num w:numId="2" w16cid:durableId="1061555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D5"/>
    <w:rsid w:val="004053A1"/>
    <w:rsid w:val="00AD61C0"/>
    <w:rsid w:val="00F1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66ABA"/>
  <w15:chartTrackingRefBased/>
  <w15:docId w15:val="{B3691AE2-889E-4139-B4A2-4A843B99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CD5"/>
    <w:pPr>
      <w:shd w:val="clear" w:color="auto" w:fill="FFFFFF"/>
      <w:spacing w:after="0" w:line="360" w:lineRule="auto"/>
      <w:ind w:firstLine="708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F14CD5"/>
    <w:pPr>
      <w:spacing w:before="360" w:after="240"/>
      <w:ind w:left="0" w:firstLine="0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14CD5"/>
    <w:rPr>
      <w:rFonts w:ascii="Arial" w:eastAsia="Times New Roman" w:hAnsi="Arial" w:cs="Arial"/>
      <w:sz w:val="24"/>
      <w:szCs w:val="24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rsid w:val="00F14CD5"/>
    <w:pPr>
      <w:ind w:left="720"/>
      <w:contextualSpacing/>
    </w:pPr>
  </w:style>
  <w:style w:type="table" w:styleId="Tabelacomgrade">
    <w:name w:val="Table Grid"/>
    <w:basedOn w:val="Tabelanormal"/>
    <w:uiPriority w:val="39"/>
    <w:rsid w:val="00F1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250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</dc:creator>
  <cp:keywords/>
  <dc:description/>
  <cp:lastModifiedBy>Gustavo Henrique</cp:lastModifiedBy>
  <cp:revision>1</cp:revision>
  <dcterms:created xsi:type="dcterms:W3CDTF">2022-10-27T18:07:00Z</dcterms:created>
  <dcterms:modified xsi:type="dcterms:W3CDTF">2022-10-27T18:10:00Z</dcterms:modified>
</cp:coreProperties>
</file>