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E85D20"/>
          <w:sz w:val="56"/>
        </w:rPr>
        <w:t>FLETAR</w:t>
      </w:r>
    </w:p>
    <w:p>
      <w:pPr>
        <w:jc w:val="center"/>
      </w:pPr>
      <w:r>
        <w:rPr>
          <w:b/>
          <w:color w:val="1A1A1A"/>
          <w:sz w:val="32"/>
        </w:rPr>
        <w:t>Terminos y Condiciones de Uso</w:t>
      </w:r>
    </w:p>
    <w:p>
      <w:pPr>
        <w:jc w:val="center"/>
      </w:pPr>
      <w:r>
        <w:rPr>
          <w:color w:val="444444"/>
          <w:sz w:val="22"/>
        </w:rPr>
        <w:t>Para Empresas y Personas que Publican Envios (Cargadores)</w:t>
      </w:r>
    </w:p>
    <w:p/>
    <w:p>
      <w:pPr>
        <w:jc w:val="center"/>
      </w:pPr>
      <w:r>
        <w:rPr>
          <w:color w:val="AAAAAA"/>
          <w:sz w:val="18"/>
        </w:rPr>
        <w:t>Version 1.0 - Junio 2026</w:t>
      </w:r>
    </w:p>
    <w:p>
      <w:r>
        <w:br w:type="page"/>
      </w:r>
    </w:p>
    <w:p>
      <w:pPr>
        <w:spacing w:before="280" w:after="80"/>
      </w:pPr>
      <w:r>
        <w:rPr>
          <w:b/>
          <w:color w:val="E85D20"/>
          <w:sz w:val="26"/>
        </w:rPr>
        <w:t>1. INFORMACION GENERAL SOBRE FLETAR</w:t>
      </w:r>
    </w:p>
    <w:p>
      <w:pPr>
        <w:spacing w:before="40" w:after="40"/>
        <w:pBdr>
          <w:bottom w:val="single" w:sz="4" w:space="1" w:color="E85D20"/>
        </w:pBdr>
      </w:pPr>
    </w:p>
    <w:p>
      <w:pPr>
        <w:spacing w:after="100"/>
      </w:pPr>
      <w:r>
        <w:rPr>
          <w:color w:val="444444"/>
        </w:rPr>
        <w:t>Fletar es una plataforma tecnologica de intermediacion que conecta a empresas y personas que necesitan enviar mercancias (en adelante, 'el Cargador' o 'la Empresa') con transportistas independientes habilitados (en adelante, 'el Transportista'). Fletar no es una empresa de transporte, no posee vehiculos y no interviene en la ejecucion del servicio de traslado de mercancias.</w:t>
      </w:r>
    </w:p>
    <w:p>
      <w:pPr>
        <w:spacing w:after="100"/>
      </w:pPr>
      <w:r>
        <w:rPr>
          <w:color w:val="444444"/>
        </w:rPr>
        <w:t>Al registrarse y utilizar la plataforma Fletar, el Cargador acepta en su totalidad los presentes Terminos y Condiciones. Si no esta de acuerdo con alguna de las clausulas aqui establecidas, debe abstenerse de utilizar el servicio.</w:t>
      </w:r>
    </w:p>
    <w:p>
      <w:pPr>
        <w:spacing w:before="280" w:after="80"/>
      </w:pPr>
      <w:r>
        <w:rPr>
          <w:b/>
          <w:color w:val="E85D20"/>
          <w:sz w:val="26"/>
        </w:rPr>
        <w:t>2. DEFINICIONES</w:t>
      </w:r>
    </w:p>
    <w:p>
      <w:pPr>
        <w:spacing w:before="40" w:after="40"/>
        <w:pBdr>
          <w:bottom w:val="single" w:sz="4" w:space="1" w:color="E85D20"/>
        </w:pBdr>
      </w:pPr>
    </w:p>
    <w:p>
      <w:pPr>
        <w:pStyle w:val="ListBullet"/>
        <w:spacing w:after="60"/>
        <w:ind w:left="454"/>
      </w:pPr>
      <w:r>
        <w:rPr>
          <w:b/>
          <w:color w:val="1A1A1A"/>
        </w:rPr>
        <w:t>Plataforma Fletar:</w:t>
      </w:r>
      <w:r>
        <w:rPr>
          <w:color w:val="444444"/>
        </w:rPr>
        <w:t xml:space="preserve"> plataforma tecnologica operada por Fletar que facilita el contacto entre Cargadores y Transportistas.</w:t>
      </w:r>
    </w:p>
    <w:p>
      <w:pPr>
        <w:pStyle w:val="ListBullet"/>
        <w:spacing w:after="60"/>
        <w:ind w:left="454"/>
      </w:pPr>
      <w:r>
        <w:rPr>
          <w:b/>
          <w:color w:val="1A1A1A"/>
        </w:rPr>
        <w:t>Cargador / Empresa:</w:t>
      </w:r>
      <w:r>
        <w:rPr>
          <w:color w:val="444444"/>
        </w:rPr>
        <w:t xml:space="preserve"> persona fisica o juridica que publica una solicitud de envio a traves de la Plataforma.</w:t>
      </w:r>
    </w:p>
    <w:p>
      <w:pPr>
        <w:pStyle w:val="ListBullet"/>
        <w:spacing w:after="60"/>
        <w:ind w:left="454"/>
      </w:pPr>
      <w:r>
        <w:rPr>
          <w:b/>
          <w:color w:val="1A1A1A"/>
        </w:rPr>
        <w:t>Transportista:</w:t>
      </w:r>
      <w:r>
        <w:rPr>
          <w:color w:val="444444"/>
        </w:rPr>
        <w:t xml:space="preserve"> persona fisica o juridica habilitada que ofrece y ejecuta el servicio de transporte.</w:t>
      </w:r>
    </w:p>
    <w:p>
      <w:pPr>
        <w:pStyle w:val="ListBullet"/>
        <w:spacing w:after="60"/>
        <w:ind w:left="454"/>
      </w:pPr>
      <w:r>
        <w:rPr>
          <w:b/>
          <w:color w:val="1A1A1A"/>
        </w:rPr>
        <w:t>Destinatario:</w:t>
      </w:r>
      <w:r>
        <w:rPr>
          <w:color w:val="444444"/>
        </w:rPr>
        <w:t xml:space="preserve"> tercero a quien el Transportista debe entregar la mercaderia en el destino acordado.</w:t>
      </w:r>
    </w:p>
    <w:p>
      <w:pPr>
        <w:pStyle w:val="ListBullet"/>
        <w:spacing w:after="60"/>
        <w:ind w:left="454"/>
      </w:pPr>
      <w:r>
        <w:rPr>
          <w:b/>
          <w:color w:val="1A1A1A"/>
        </w:rPr>
        <w:t>Cotizacion / Oferta:</w:t>
      </w:r>
      <w:r>
        <w:rPr>
          <w:color w:val="444444"/>
        </w:rPr>
        <w:t xml:space="preserve"> propuesta economica enviada por un Transportista en respuesta a la publicacion del Cargador.</w:t>
      </w:r>
    </w:p>
    <w:p>
      <w:pPr>
        <w:pStyle w:val="ListBullet"/>
        <w:spacing w:after="60"/>
        <w:ind w:left="454"/>
      </w:pPr>
      <w:r>
        <w:rPr>
          <w:b/>
          <w:color w:val="1A1A1A"/>
        </w:rPr>
        <w:t>Remito digital:</w:t>
      </w:r>
      <w:r>
        <w:rPr>
          <w:color w:val="444444"/>
        </w:rPr>
        <w:t xml:space="preserve"> documento digital generado en la Plataforma que confirma los datos del envio, las partes intervinientes y las condiciones acordadas.</w:t>
      </w:r>
    </w:p>
    <w:p>
      <w:pPr>
        <w:spacing w:before="280" w:after="80"/>
      </w:pPr>
      <w:r>
        <w:rPr>
          <w:b/>
          <w:color w:val="E85D20"/>
          <w:sz w:val="26"/>
        </w:rPr>
        <w:t>3. NATURALEZA DEL SERVICIO Y ROL DE FLETAR</w:t>
      </w:r>
    </w:p>
    <w:p>
      <w:pPr>
        <w:spacing w:before="40" w:after="40"/>
        <w:pBdr>
          <w:bottom w:val="single" w:sz="4" w:space="1" w:color="E85D20"/>
        </w:pBdr>
      </w:pPr>
    </w:p>
    <w:p>
      <w:pPr>
        <w:spacing w:after="100"/>
      </w:pPr>
      <w:r>
        <w:rPr>
          <w:color w:val="444444"/>
        </w:rPr>
        <w:t>Fletar actua exclusivamente como intermediario tecnologico. Su funcion es poner en contacto al Cargador con Transportistas disponibles y facilitar la generacion del remito digital. Fletar NO es parte del contrato de transporte que se celebra entre el Cargador y el Transportista, el cual se rige por el Codigo Civil y Comercial de la Nacion (arts. 1280 y ss.) y la Ley 24.653 de Transporte Automotor de Cargas.</w:t>
      </w:r>
    </w:p>
    <w:p>
      <w:pPr>
        <w:spacing w:after="100"/>
      </w:pPr>
      <w:r>
        <w:rPr>
          <w:color w:val="444444"/>
        </w:rPr>
        <w:t>El Cargador entiende y acepta que Fletar no garantiza la disponibilidad de Transportistas, ni la calidad, puntualidad, seguridad o resultado del servicio de transporte contratado con el Transportista elegido.</w:t>
      </w:r>
    </w:p>
    <w:p>
      <w:pPr>
        <w:spacing w:before="280" w:after="80"/>
      </w:pPr>
      <w:r>
        <w:rPr>
          <w:b/>
          <w:color w:val="E85D20"/>
          <w:sz w:val="26"/>
        </w:rPr>
        <w:t>4. EXENCION DE RESPONSABILIDAD DE FLETAR</w:t>
      </w:r>
    </w:p>
    <w:p>
      <w:pPr>
        <w:spacing w:before="40" w:after="40"/>
        <w:pBdr>
          <w:bottom w:val="single" w:sz="4" w:space="1" w:color="E85D20"/>
        </w:pBdr>
      </w:pPr>
    </w:p>
    <w:p>
      <w:pPr>
        <w:spacing w:after="100"/>
      </w:pPr>
      <w:r>
        <w:rPr>
          <w:color w:val="444444"/>
        </w:rPr>
        <w:t>Fletar no asume responsabilidad alguna, directa ni indirecta, por los siguientes conceptos:</w:t>
      </w:r>
    </w:p>
    <w:p>
      <w:pPr>
        <w:pStyle w:val="ListBullet"/>
        <w:spacing w:after="60"/>
        <w:ind w:left="454"/>
      </w:pPr>
      <w:r>
        <w:rPr>
          <w:color w:val="444444"/>
        </w:rPr>
        <w:t>Perdida total o parcial de la mercaderia durante el traslado.</w:t>
      </w:r>
    </w:p>
    <w:p>
      <w:pPr>
        <w:pStyle w:val="ListBullet"/>
        <w:spacing w:after="60"/>
        <w:ind w:left="454"/>
      </w:pPr>
      <w:r>
        <w:rPr>
          <w:color w:val="444444"/>
        </w:rPr>
        <w:t>Deterioro, rotura, humedad, aplastamiento o cualquier dano fisico a los bienes enviados.</w:t>
      </w:r>
    </w:p>
    <w:p>
      <w:pPr>
        <w:pStyle w:val="ListBullet"/>
        <w:spacing w:after="60"/>
        <w:ind w:left="454"/>
      </w:pPr>
      <w:r>
        <w:rPr>
          <w:color w:val="444444"/>
        </w:rPr>
        <w:t>Mal trato de la mercaderia por parte del Transportista o de terceros.</w:t>
      </w:r>
    </w:p>
    <w:p>
      <w:pPr>
        <w:pStyle w:val="ListBullet"/>
        <w:spacing w:after="60"/>
        <w:ind w:left="454"/>
      </w:pPr>
      <w:r>
        <w:rPr>
          <w:color w:val="444444"/>
        </w:rPr>
        <w:t>Demoras en el retiro, traslado o entrega de la mercaderia.</w:t>
      </w:r>
    </w:p>
    <w:p>
      <w:pPr>
        <w:pStyle w:val="ListBullet"/>
        <w:spacing w:after="60"/>
        <w:ind w:left="454"/>
      </w:pPr>
      <w:r>
        <w:rPr>
          <w:color w:val="444444"/>
        </w:rPr>
        <w:t>Incumplimiento por parte del Transportista de los plazos, rutas o condiciones acordadas.</w:t>
      </w:r>
    </w:p>
    <w:p>
      <w:pPr>
        <w:pStyle w:val="ListBullet"/>
        <w:spacing w:after="60"/>
        <w:ind w:left="454"/>
      </w:pPr>
      <w:r>
        <w:rPr>
          <w:color w:val="444444"/>
        </w:rPr>
        <w:t>Imposibilidad de acceso a la Plataforma por fallas tecnicas, mantenimiento o causas de fuerza mayor.</w:t>
      </w:r>
    </w:p>
    <w:p>
      <w:pPr>
        <w:pStyle w:val="ListBullet"/>
        <w:spacing w:after="60"/>
        <w:ind w:left="454"/>
      </w:pPr>
      <w:r>
        <w:rPr>
          <w:color w:val="444444"/>
        </w:rPr>
        <w:t>Perjuicios economicos, lucro cesante o dano emergente derivados del uso o la imposibilidad de uso del servicio de transporte.</w:t>
      </w:r>
    </w:p>
    <w:p>
      <w:pPr>
        <w:spacing w:after="100"/>
      </w:pPr>
      <w:r>
        <w:rPr>
          <w:color w:val="444444"/>
        </w:rPr>
        <w:t>Toda responsabilidad por la ejecucion del servicio de transporte recae exclusivamente sobre el Transportista que acepto la solicitud del Cargador. El Cargador acepta que cualquier reclamo por danos, perdidas o incumplimientos debe ser dirigido directamente al Transportista y no a Fletar.</w:t>
      </w:r>
    </w:p>
    <w:p>
      <w:pPr>
        <w:spacing w:before="280" w:after="80"/>
      </w:pPr>
      <w:r>
        <w:rPr>
          <w:b/>
          <w:color w:val="E85D20"/>
          <w:sz w:val="26"/>
        </w:rPr>
        <w:t>5. CONTENIDO ILEGAL Y MERCADERIA PROHIBIDA</w:t>
      </w:r>
    </w:p>
    <w:p>
      <w:pPr>
        <w:spacing w:before="40" w:after="40"/>
        <w:pBdr>
          <w:bottom w:val="single" w:sz="4" w:space="1" w:color="E85D20"/>
        </w:pBdr>
      </w:pPr>
    </w:p>
    <w:p>
      <w:pPr>
        <w:spacing w:after="100"/>
      </w:pPr>
      <w:r>
        <w:rPr>
          <w:color w:val="444444"/>
        </w:rPr>
        <w:t>Fletar no asume responsabilidad alguna por el contenido de los envios realizados a traves de la Plataforma. El Cargador es el unico responsable de la naturaleza, legalidad y estado de la mercaderia que declara y entrega al Transportista.</w:t>
      </w:r>
    </w:p>
    <w:p>
      <w:pPr>
        <w:spacing w:before="160" w:after="80"/>
      </w:pPr>
      <w:r>
        <w:rPr>
          <w:b/>
          <w:color w:val="1A1A1A"/>
          <w:sz w:val="22"/>
        </w:rPr>
        <w:t>5.1 Esta terminantemente prohibido publicar o enviar:</w:t>
      </w:r>
    </w:p>
    <w:p>
      <w:pPr>
        <w:pStyle w:val="ListBullet"/>
        <w:spacing w:after="60"/>
        <w:ind w:left="454"/>
      </w:pPr>
      <w:r>
        <w:rPr>
          <w:color w:val="444444"/>
        </w:rPr>
        <w:t>Sustancias estupefacientes, psicotropicas o cualquier droga prohibida por la legislacion argentina.</w:t>
      </w:r>
    </w:p>
    <w:p>
      <w:pPr>
        <w:pStyle w:val="ListBullet"/>
        <w:spacing w:after="60"/>
        <w:ind w:left="454"/>
      </w:pPr>
      <w:r>
        <w:rPr>
          <w:color w:val="444444"/>
        </w:rPr>
        <w:t>Armas de fuego, municiones, explosivos o materiales belicos sin la debida habilitacion legal.</w:t>
      </w:r>
    </w:p>
    <w:p>
      <w:pPr>
        <w:pStyle w:val="ListBullet"/>
        <w:spacing w:after="60"/>
        <w:ind w:left="454"/>
      </w:pPr>
      <w:r>
        <w:rPr>
          <w:color w:val="444444"/>
        </w:rPr>
        <w:t>Mercaderia de origen ilicito, robada o en infraccion a las leyes de propiedad intelectual.</w:t>
      </w:r>
    </w:p>
    <w:p>
      <w:pPr>
        <w:pStyle w:val="ListBullet"/>
        <w:spacing w:after="60"/>
        <w:ind w:left="454"/>
      </w:pPr>
      <w:r>
        <w:rPr>
          <w:color w:val="444444"/>
        </w:rPr>
        <w:t>Dinero en efectivo, valores negociables o metales preciosos sin declaracion y habilitacion expresa.</w:t>
      </w:r>
    </w:p>
    <w:p>
      <w:pPr>
        <w:pStyle w:val="ListBullet"/>
        <w:spacing w:after="60"/>
        <w:ind w:left="454"/>
      </w:pPr>
      <w:r>
        <w:rPr>
          <w:color w:val="444444"/>
        </w:rPr>
        <w:t>Materiales peligrosos, inflamables, toxicos o radiactivos sin la documentacion y embalaje reglamentario.</w:t>
      </w:r>
    </w:p>
    <w:p>
      <w:pPr>
        <w:pStyle w:val="ListBullet"/>
        <w:spacing w:after="60"/>
        <w:ind w:left="454"/>
      </w:pPr>
      <w:r>
        <w:rPr>
          <w:color w:val="444444"/>
        </w:rPr>
        <w:t>Animales vivos sin la documentacion veterinaria requerida por la legislacion vigente.</w:t>
      </w:r>
    </w:p>
    <w:p>
      <w:pPr>
        <w:pStyle w:val="ListBullet"/>
        <w:spacing w:after="60"/>
        <w:ind w:left="454"/>
      </w:pPr>
      <w:r>
        <w:rPr>
          <w:color w:val="444444"/>
        </w:rPr>
        <w:t>Cualquier bien cuya tenencia, comercializacion o transporte este prohibido por la legislacion argentina.</w:t>
      </w:r>
    </w:p>
    <w:p>
      <w:pPr>
        <w:spacing w:before="160" w:after="80"/>
      </w:pPr>
      <w:r>
        <w:rPr>
          <w:b/>
          <w:color w:val="1A1A1A"/>
          <w:sz w:val="22"/>
        </w:rPr>
        <w:t>5.2 Consecuencias del incumplimiento:</w:t>
      </w:r>
    </w:p>
    <w:p>
      <w:pPr>
        <w:spacing w:after="100"/>
      </w:pPr>
      <w:r>
        <w:rPr>
          <w:color w:val="444444"/>
        </w:rPr>
        <w:t>El Cargador que infrinja las prohibiciones establecidas sera responsable civil y penalmente por las consecuencias de sus actos. Fletar se reserva el derecho de suspender o dar de baja la cuenta del Cargador de manera inmediata y sin necesidad de notificacion previa, y podra poner los hechos en conocimiento de las autoridades competentes.</w:t>
      </w:r>
    </w:p>
    <w:p>
      <w:pPr>
        <w:spacing w:after="100"/>
      </w:pPr>
      <w:r>
        <w:rPr>
          <w:color w:val="444444"/>
        </w:rPr>
        <w:t>Fletar no sera responsable ante ninguna autoridad, organismo estatal ni tercero por el contenido de los envios publicados o realizados por el Cargador a traves de la Plataforma. La declaracion de contenido es responsabilidad exclusiva del Cargador.</w:t>
      </w:r>
    </w:p>
    <w:p>
      <w:pPr>
        <w:spacing w:before="280" w:after="80"/>
      </w:pPr>
      <w:r>
        <w:rPr>
          <w:b/>
          <w:color w:val="E85D20"/>
          <w:sz w:val="26"/>
        </w:rPr>
        <w:t>6. OBLIGACIONES DEL CARGADOR</w:t>
      </w:r>
    </w:p>
    <w:p>
      <w:pPr>
        <w:spacing w:before="40" w:after="40"/>
        <w:pBdr>
          <w:bottom w:val="single" w:sz="4" w:space="1" w:color="E85D20"/>
        </w:pBdr>
      </w:pPr>
    </w:p>
    <w:p>
      <w:pPr>
        <w:pStyle w:val="ListBullet"/>
        <w:spacing w:after="60"/>
        <w:ind w:left="454"/>
      </w:pPr>
      <w:r>
        <w:rPr>
          <w:color w:val="444444"/>
        </w:rPr>
        <w:t>Registrarse con datos veraces, completos y actualizados.</w:t>
      </w:r>
    </w:p>
    <w:p>
      <w:pPr>
        <w:pStyle w:val="ListBullet"/>
        <w:spacing w:after="60"/>
        <w:ind w:left="454"/>
      </w:pPr>
      <w:r>
        <w:rPr>
          <w:color w:val="444444"/>
        </w:rPr>
        <w:t>Declarar con exactitud el tipo, peso, dimensiones, valor y caracteristicas especiales de la mercaderia.</w:t>
      </w:r>
    </w:p>
    <w:p>
      <w:pPr>
        <w:pStyle w:val="ListBullet"/>
        <w:spacing w:after="60"/>
        <w:ind w:left="454"/>
      </w:pPr>
      <w:r>
        <w:rPr>
          <w:color w:val="444444"/>
        </w:rPr>
        <w:t>Embalar adecuadamente la mercaderia de acuerdo a su naturaleza antes de entregarla al Transportista.</w:t>
      </w:r>
    </w:p>
    <w:p>
      <w:pPr>
        <w:pStyle w:val="ListBullet"/>
        <w:spacing w:after="60"/>
        <w:ind w:left="454"/>
      </w:pPr>
      <w:r>
        <w:rPr>
          <w:color w:val="444444"/>
        </w:rPr>
        <w:t>Proporcionar al Transportista la documentacion necesaria para el traslado (factura, remito, permisos si correspondieren).</w:t>
      </w:r>
    </w:p>
    <w:p>
      <w:pPr>
        <w:pStyle w:val="ListBullet"/>
        <w:spacing w:after="60"/>
        <w:ind w:left="454"/>
      </w:pPr>
      <w:r>
        <w:rPr>
          <w:color w:val="444444"/>
        </w:rPr>
        <w:t>Abonar el precio del transporte acordado con el Transportista segun los terminos pactados.</w:t>
      </w:r>
    </w:p>
    <w:p>
      <w:pPr>
        <w:pStyle w:val="ListBullet"/>
        <w:spacing w:after="60"/>
        <w:ind w:left="454"/>
      </w:pPr>
      <w:r>
        <w:rPr>
          <w:color w:val="444444"/>
        </w:rPr>
        <w:t>No contratar servicios de transporte por fuera de la Plataforma eludiendo el sistema de cotizaciones.</w:t>
      </w:r>
    </w:p>
    <w:p>
      <w:pPr>
        <w:pStyle w:val="ListBullet"/>
        <w:spacing w:after="60"/>
        <w:ind w:left="454"/>
      </w:pPr>
      <w:r>
        <w:rPr>
          <w:color w:val="444444"/>
        </w:rPr>
        <w:t>Utilizar la Plataforma de buena fe y en cumplimiento de la normativa vigente.</w:t>
      </w:r>
    </w:p>
    <w:p>
      <w:pPr>
        <w:pStyle w:val="ListBullet"/>
        <w:spacing w:after="60"/>
        <w:ind w:left="454"/>
      </w:pPr>
      <w:r>
        <w:rPr>
          <w:color w:val="444444"/>
        </w:rPr>
        <w:t>Notificar a Fletar cualquier incidencia o irregularidad que detecte durante el uso de la Plataforma.</w:t>
      </w:r>
    </w:p>
    <w:p>
      <w:pPr>
        <w:spacing w:before="280" w:after="80"/>
      </w:pPr>
      <w:r>
        <w:rPr>
          <w:b/>
          <w:color w:val="E85D20"/>
          <w:sz w:val="26"/>
        </w:rPr>
        <w:t>7. REGISTRO Y CUENTA DE USUARIO</w:t>
      </w:r>
    </w:p>
    <w:p>
      <w:pPr>
        <w:spacing w:before="40" w:after="40"/>
        <w:pBdr>
          <w:bottom w:val="single" w:sz="4" w:space="1" w:color="E85D20"/>
        </w:pBdr>
      </w:pPr>
    </w:p>
    <w:p>
      <w:pPr>
        <w:spacing w:after="100"/>
      </w:pPr>
      <w:r>
        <w:rPr>
          <w:color w:val="444444"/>
        </w:rPr>
        <w:t>Para utilizar los servicios de Fletar, el Cargador debe crear una cuenta con datos veraces. El Cargador es responsable de mantener la confidencialidad de sus credenciales de acceso y de todas las acciones realizadas desde su cuenta.</w:t>
      </w:r>
    </w:p>
    <w:p>
      <w:pPr>
        <w:spacing w:after="100"/>
      </w:pPr>
      <w:r>
        <w:rPr>
          <w:color w:val="444444"/>
        </w:rPr>
        <w:t>Fletar se reserva el derecho de rechazar el registro, suspender o eliminar cuentas que incumplan los presentes Terminos y Condiciones, sin necesidad de expresar causa.</w:t>
      </w:r>
    </w:p>
    <w:p>
      <w:pPr>
        <w:spacing w:before="280" w:after="80"/>
      </w:pPr>
      <w:r>
        <w:rPr>
          <w:b/>
          <w:color w:val="E85D20"/>
          <w:sz w:val="26"/>
        </w:rPr>
        <w:t>8. CALIFICACIONES Y RESENAS</w:t>
      </w:r>
    </w:p>
    <w:p>
      <w:pPr>
        <w:spacing w:before="40" w:after="40"/>
        <w:pBdr>
          <w:bottom w:val="single" w:sz="4" w:space="1" w:color="E85D20"/>
        </w:pBdr>
      </w:pPr>
    </w:p>
    <w:p>
      <w:pPr>
        <w:spacing w:after="100"/>
      </w:pPr>
      <w:r>
        <w:rPr>
          <w:color w:val="444444"/>
        </w:rPr>
        <w:t>Al finalizar cada envio, el Cargador podra calificar al Transportista. Las calificaciones deben ser veraces y reflejar la experiencia real del servicio recibido. Fletar no se responsabiliza por el contenido de las calificaciones emitidas, aunque se reserva el derecho de moderar o eliminar calificaciones difamatorias, falsas o contrarias a los presentes Terminos.</w:t>
      </w:r>
    </w:p>
    <w:p>
      <w:pPr>
        <w:spacing w:before="280" w:after="80"/>
      </w:pPr>
      <w:r>
        <w:rPr>
          <w:b/>
          <w:color w:val="E85D20"/>
          <w:sz w:val="26"/>
        </w:rPr>
        <w:t>9. PROTECCION DE DATOS PERSONALES</w:t>
      </w:r>
    </w:p>
    <w:p>
      <w:pPr>
        <w:spacing w:before="40" w:after="40"/>
        <w:pBdr>
          <w:bottom w:val="single" w:sz="4" w:space="1" w:color="E85D20"/>
        </w:pBdr>
      </w:pPr>
    </w:p>
    <w:p>
      <w:pPr>
        <w:spacing w:after="100"/>
      </w:pPr>
      <w:r>
        <w:rPr>
          <w:color w:val="444444"/>
        </w:rPr>
        <w:t>Los datos personales proporcionados al momento del registro seran tratados de conformidad con la Ley 25.326 de Proteccion de Datos Personales (DNPDP). Fletar utilizara dichos datos para la prestacion del servicio de intermediacion, la generacion de remitos y la comunicacion entre las partes.</w:t>
      </w:r>
    </w:p>
    <w:p>
      <w:pPr>
        <w:spacing w:after="100"/>
      </w:pPr>
      <w:r>
        <w:rPr>
          <w:color w:val="444444"/>
        </w:rPr>
        <w:t>Los datos de contacto del Cargador podran ser compartidos con el Transportista seleccionado exclusivamente a los fines de la coordinacion del envio. El Cargador tiene derecho a acceder, rectificar, actualizar y solicitar la supresion de sus datos personales escribiendo a: contacto@fletar.app</w:t>
      </w:r>
    </w:p>
    <w:p>
      <w:pPr>
        <w:spacing w:before="280" w:after="80"/>
      </w:pPr>
      <w:r>
        <w:rPr>
          <w:b/>
          <w:color w:val="E85D20"/>
          <w:sz w:val="26"/>
        </w:rPr>
        <w:t>10. MODIFICACIONES DE LOS TERMINOS Y CONDICIONES</w:t>
      </w:r>
    </w:p>
    <w:p>
      <w:pPr>
        <w:spacing w:before="40" w:after="40"/>
        <w:pBdr>
          <w:bottom w:val="single" w:sz="4" w:space="1" w:color="E85D20"/>
        </w:pBdr>
      </w:pPr>
    </w:p>
    <w:p>
      <w:pPr>
        <w:spacing w:after="100"/>
      </w:pPr>
      <w:r>
        <w:rPr>
          <w:color w:val="444444"/>
        </w:rPr>
        <w:t>Fletar se reserva el derecho de modificar los presentes Terminos y Condiciones en cualquier momento. Las modificaciones seran notificadas con un minimo de 15 dias de anticipacion a su entrada en vigencia. El uso continuado de la Plataforma luego de dicha notificacion implicara la aceptacion de los Terminos modificados.</w:t>
      </w:r>
    </w:p>
    <w:p>
      <w:pPr>
        <w:spacing w:before="280" w:after="80"/>
      </w:pPr>
      <w:r>
        <w:rPr>
          <w:b/>
          <w:color w:val="E85D20"/>
          <w:sz w:val="26"/>
        </w:rPr>
        <w:t>11. LEY APLICABLE Y JURISDICCION</w:t>
      </w:r>
    </w:p>
    <w:p>
      <w:pPr>
        <w:spacing w:before="40" w:after="40"/>
        <w:pBdr>
          <w:bottom w:val="single" w:sz="4" w:space="1" w:color="E85D20"/>
        </w:pBdr>
      </w:pPr>
    </w:p>
    <w:p>
      <w:pPr>
        <w:spacing w:after="100"/>
      </w:pPr>
      <w:r>
        <w:rPr>
          <w:color w:val="444444"/>
        </w:rPr>
        <w:t>Los presentes Terminos y Condiciones se rigen por la legislacion vigente en la Republica Argentina. Ante cualquier controversia, las partes se someten a la jurisdiccion de los Tribunales Ordinarios de la Ciudad de Posadas, Provincia de Misiones, renunciando a cualquier otro fuero que pudiera corresponderles.</w:t>
      </w:r>
    </w:p>
    <w:p>
      <w:pPr>
        <w:spacing w:before="280" w:after="80"/>
      </w:pPr>
      <w:r>
        <w:rPr>
          <w:b/>
          <w:color w:val="E85D20"/>
          <w:sz w:val="26"/>
        </w:rPr>
        <w:t>12. CONTACTO</w:t>
      </w:r>
    </w:p>
    <w:p>
      <w:pPr>
        <w:spacing w:before="40" w:after="40"/>
        <w:pBdr>
          <w:bottom w:val="single" w:sz="4" w:space="1" w:color="E85D20"/>
        </w:pBdr>
      </w:pPr>
    </w:p>
    <w:p>
      <w:pPr>
        <w:spacing w:after="100"/>
      </w:pPr>
      <w:r>
        <w:rPr>
          <w:color w:val="444444"/>
        </w:rPr>
        <w:t>Para consultas, reclamos o ejercicio de derechos sobre datos personales: contacto@fletar.app</w:t>
      </w:r>
    </w:p>
    <w:p/>
    <w:p>
      <w:pPr>
        <w:jc w:val="center"/>
      </w:pPr>
      <w:r>
        <w:rPr>
          <w:i/>
          <w:color w:val="888888"/>
          <w:sz w:val="18"/>
        </w:rPr>
        <w:t>Al registrarse en Fletar, el Cargador declara haber leido, comprendido y aceptado la totalidad de los presentes Terminos y Condiciones.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