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7B980" w14:textId="0ECF51A4" w:rsidR="009D2E72" w:rsidRPr="009D2E72" w:rsidRDefault="009D2E72" w:rsidP="009D2E72">
      <w:pPr>
        <w:pBdr>
          <w:bottom w:val="single" w:sz="4" w:space="1" w:color="auto"/>
        </w:pBdr>
        <w:jc w:val="left"/>
        <w:rPr>
          <w:rFonts w:ascii="Arial" w:hAnsi="Arial" w:cs="Arial"/>
          <w:b/>
          <w:bCs/>
          <w:sz w:val="32"/>
          <w:szCs w:val="18"/>
        </w:rPr>
      </w:pPr>
      <w:r>
        <w:rPr>
          <w:rFonts w:ascii="Arial" w:hAnsi="Arial" w:cs="Arial"/>
          <w:b/>
          <w:bCs/>
          <w:sz w:val="32"/>
          <w:szCs w:val="18"/>
        </w:rPr>
        <w:t>Glossário de Termos de Negócio</w:t>
      </w:r>
    </w:p>
    <w:tbl>
      <w:tblPr>
        <w:tblStyle w:val="TabeladeGrade5Escura-nfase6"/>
        <w:tblW w:w="5257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2497"/>
        <w:gridCol w:w="5671"/>
      </w:tblGrid>
      <w:tr w:rsidR="009D2E72" w:rsidRPr="006E64C6" w14:paraId="6DE361AD" w14:textId="77777777" w:rsidTr="00B0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3C92AE7" w14:textId="70FBD8CD" w:rsidR="009D2E72" w:rsidRPr="0066649D" w:rsidRDefault="009D2E72" w:rsidP="00CC74AF">
            <w:pPr>
              <w:spacing w:before="240" w:after="4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77FE1C6" w14:textId="7C327E65" w:rsidR="009D2E72" w:rsidRPr="00CC74AF" w:rsidRDefault="00CC74AF" w:rsidP="005038B1">
            <w:pPr>
              <w:spacing w:after="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74AF">
              <w:rPr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</w:t>
            </w:r>
          </w:p>
        </w:tc>
        <w:tc>
          <w:tcPr>
            <w:tcW w:w="3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05142A" w14:textId="0F3BF31E" w:rsidR="009D2E72" w:rsidRPr="00B0138A" w:rsidRDefault="009D2E72" w:rsidP="005038B1">
            <w:pPr>
              <w:spacing w:after="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B0138A">
              <w:rPr>
                <w:color w:val="auto"/>
                <w:sz w:val="18"/>
                <w:szCs w:val="18"/>
              </w:rPr>
              <w:t>Produto</w:t>
            </w:r>
          </w:p>
        </w:tc>
      </w:tr>
      <w:tr w:rsidR="009D2E72" w:rsidRPr="006E64C6" w14:paraId="3BF94B78" w14:textId="77777777" w:rsidTr="00B0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27228F" w14:textId="08B923DE" w:rsidR="009D2E72" w:rsidRPr="002968B1" w:rsidRDefault="009D2E72" w:rsidP="005038B1">
            <w:pPr>
              <w:spacing w:after="40"/>
              <w:rPr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F38">
              <w:rPr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EFEA4BC" wp14:editId="07E5805F">
                      <wp:simplePos x="0" y="0"/>
                      <wp:positionH relativeFrom="column">
                        <wp:posOffset>-569595</wp:posOffset>
                      </wp:positionH>
                      <wp:positionV relativeFrom="paragraph">
                        <wp:posOffset>593725</wp:posOffset>
                      </wp:positionV>
                      <wp:extent cx="1530985" cy="344170"/>
                      <wp:effectExtent l="2858" t="0" r="0" b="0"/>
                      <wp:wrapSquare wrapText="bothSides"/>
                      <wp:docPr id="10" name="Caixa de Text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30985" cy="3441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F2E088" w14:textId="434E319F" w:rsidR="009D2E72" w:rsidRPr="00C62522" w:rsidRDefault="00CC74AF" w:rsidP="009D2E72">
                                  <w:pPr>
                                    <w:rPr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Termo de Negócio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FEA4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0" o:spid="_x0000_s1026" type="#_x0000_t202" style="position:absolute;left:0;text-align:left;margin-left:-44.85pt;margin-top:46.75pt;width:120.55pt;height:27.1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" filled="f" stroked="f">
                      <v:textbox>
                        <w:txbxContent>
                          <w:p w14:paraId="4BF2E088" w14:textId="434E319F" w:rsidR="009D2E72" w:rsidRPr="00C62522" w:rsidRDefault="00CC74AF" w:rsidP="009D2E72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Termo de Negócio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3659367" w14:textId="53D79EB4" w:rsidR="009D2E72" w:rsidRPr="00CC74AF" w:rsidRDefault="00B0138A" w:rsidP="005038B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Definição</w:t>
            </w:r>
          </w:p>
        </w:tc>
        <w:tc>
          <w:tcPr>
            <w:tcW w:w="3175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AD4ACE3" w14:textId="506AAD98" w:rsidR="009D2E72" w:rsidRPr="00B0138A" w:rsidRDefault="009D2E72" w:rsidP="005038B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0138A">
              <w:rPr>
                <w:sz w:val="18"/>
                <w:szCs w:val="18"/>
              </w:rPr>
              <w:t>Produto produzido e comercializado pela organização</w:t>
            </w:r>
          </w:p>
        </w:tc>
      </w:tr>
      <w:tr w:rsidR="009D2E72" w:rsidRPr="006E64C6" w14:paraId="0A95D752" w14:textId="77777777" w:rsidTr="00B0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5D10D9D" w14:textId="77777777" w:rsidR="009D2E72" w:rsidRPr="002968B1" w:rsidRDefault="009D2E72" w:rsidP="005038B1">
            <w:pPr>
              <w:spacing w:after="40"/>
              <w:rPr>
                <w:color w:val="auto"/>
                <w:sz w:val="20"/>
              </w:rPr>
            </w:pPr>
          </w:p>
        </w:tc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0423C4" w14:textId="7584CB9E" w:rsidR="009D2E72" w:rsidRPr="00CC74AF" w:rsidRDefault="00CC74AF" w:rsidP="005038B1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C74AF">
              <w:rPr>
                <w:b/>
                <w:bCs/>
                <w:sz w:val="20"/>
                <w:szCs w:val="20"/>
              </w:rPr>
              <w:t>Utilização</w:t>
            </w:r>
          </w:p>
        </w:tc>
        <w:tc>
          <w:tcPr>
            <w:tcW w:w="3175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9DCE6F9" w14:textId="782EED16" w:rsidR="009D2E72" w:rsidRPr="00B0138A" w:rsidRDefault="00CC74AF" w:rsidP="005038B1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0138A">
              <w:rPr>
                <w:sz w:val="18"/>
                <w:szCs w:val="18"/>
              </w:rPr>
              <w:t>Termo usado nos processos relacionados com a produção, venda e entrega</w:t>
            </w:r>
          </w:p>
        </w:tc>
      </w:tr>
      <w:tr w:rsidR="00CC74AF" w:rsidRPr="006E64C6" w14:paraId="03249BFD" w14:textId="77777777" w:rsidTr="00B0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0007E3C" w14:textId="77777777" w:rsidR="00CC74AF" w:rsidRPr="002968B1" w:rsidRDefault="00CC74AF" w:rsidP="00CC74AF">
            <w:pPr>
              <w:spacing w:after="40"/>
              <w:rPr>
                <w:sz w:val="20"/>
              </w:rPr>
            </w:pPr>
          </w:p>
        </w:tc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</w:tcPr>
          <w:p w14:paraId="2DF77D32" w14:textId="253B7B43" w:rsidR="00CC74AF" w:rsidRPr="00CC74AF" w:rsidRDefault="00CC74AF" w:rsidP="00CC74AF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C74AF">
              <w:rPr>
                <w:b/>
                <w:bCs/>
                <w:sz w:val="20"/>
                <w:szCs w:val="20"/>
              </w:rPr>
              <w:t>Sinônimo / Quem utiliza</w:t>
            </w:r>
          </w:p>
        </w:tc>
        <w:tc>
          <w:tcPr>
            <w:tcW w:w="3175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A8A9FE4" w14:textId="4554B1B3" w:rsidR="00CC74AF" w:rsidRPr="00B0138A" w:rsidRDefault="00CC74AF" w:rsidP="00CC74AF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0138A">
              <w:rPr>
                <w:sz w:val="18"/>
                <w:szCs w:val="18"/>
              </w:rPr>
              <w:t>Mercadoria / Setor de Vendas</w:t>
            </w:r>
          </w:p>
        </w:tc>
      </w:tr>
      <w:tr w:rsidR="00CC74AF" w:rsidRPr="006E64C6" w14:paraId="3041CB8C" w14:textId="77777777" w:rsidTr="00B0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3BB91E7A" w14:textId="77777777" w:rsidR="00CC74AF" w:rsidRPr="002968B1" w:rsidRDefault="00CC74AF" w:rsidP="00CC74AF">
            <w:pPr>
              <w:spacing w:after="40"/>
              <w:rPr>
                <w:sz w:val="20"/>
              </w:rPr>
            </w:pPr>
          </w:p>
        </w:tc>
        <w:tc>
          <w:tcPr>
            <w:tcW w:w="13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</w:tcPr>
          <w:p w14:paraId="47D3004B" w14:textId="77777777" w:rsidR="00CC74AF" w:rsidRPr="00CC74AF" w:rsidRDefault="00CC74AF" w:rsidP="00CC74AF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75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4BF0C26" w14:textId="0B966F60" w:rsidR="00CC74AF" w:rsidRPr="00B0138A" w:rsidRDefault="00CC74AF" w:rsidP="00CC74AF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0138A">
              <w:rPr>
                <w:sz w:val="18"/>
                <w:szCs w:val="18"/>
              </w:rPr>
              <w:t>Produzido / Setor de Produção</w:t>
            </w:r>
          </w:p>
        </w:tc>
      </w:tr>
      <w:tr w:rsidR="00CC74AF" w:rsidRPr="006E64C6" w14:paraId="4257A218" w14:textId="77777777" w:rsidTr="00B0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317217BE" w14:textId="77777777" w:rsidR="00CC74AF" w:rsidRPr="002968B1" w:rsidRDefault="00CC74AF" w:rsidP="00CC74AF">
            <w:pPr>
              <w:spacing w:after="40"/>
              <w:rPr>
                <w:color w:val="auto"/>
                <w:sz w:val="20"/>
              </w:rPr>
            </w:pPr>
          </w:p>
        </w:tc>
        <w:tc>
          <w:tcPr>
            <w:tcW w:w="13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</w:tcPr>
          <w:p w14:paraId="01059B49" w14:textId="5CE36D6E" w:rsidR="00CC74AF" w:rsidRPr="00CC74AF" w:rsidRDefault="00CC74AF" w:rsidP="00CC74AF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75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952A384" w14:textId="58DD32DB" w:rsidR="00CC74AF" w:rsidRPr="00B0138A" w:rsidRDefault="00CC74AF" w:rsidP="00CC74AF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0138A">
              <w:rPr>
                <w:sz w:val="18"/>
                <w:szCs w:val="18"/>
              </w:rPr>
              <w:t>Item / Setor de Logística</w:t>
            </w:r>
          </w:p>
        </w:tc>
      </w:tr>
      <w:tr w:rsidR="00B0138A" w:rsidRPr="006E64C6" w14:paraId="427FD610" w14:textId="77777777" w:rsidTr="00B0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36F253D4" w14:textId="77777777" w:rsidR="00CC74AF" w:rsidRPr="002968B1" w:rsidRDefault="00CC74AF" w:rsidP="00CC74AF">
            <w:pPr>
              <w:spacing w:after="40"/>
              <w:rPr>
                <w:sz w:val="20"/>
              </w:rPr>
            </w:pP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986AF15" w14:textId="7CB0EFA5" w:rsidR="00CC74AF" w:rsidRPr="00CC74AF" w:rsidRDefault="00CC74AF" w:rsidP="00CC74AF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75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EF75B8C" w14:textId="1BEA0AE7" w:rsidR="00CC74AF" w:rsidRPr="00B0138A" w:rsidRDefault="00CC74AF" w:rsidP="00CC74AF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0138A" w:rsidRPr="006E64C6" w14:paraId="63CE3A01" w14:textId="77777777" w:rsidTr="00B0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C969EDA" w14:textId="77777777" w:rsidR="00B0138A" w:rsidRPr="002968B1" w:rsidRDefault="00B0138A" w:rsidP="00CC74AF">
            <w:pPr>
              <w:spacing w:after="40"/>
              <w:rPr>
                <w:sz w:val="20"/>
              </w:rPr>
            </w:pPr>
          </w:p>
        </w:tc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</w:tcPr>
          <w:p w14:paraId="6958FCB7" w14:textId="19CA53E9" w:rsidR="00B0138A" w:rsidRPr="00CC74AF" w:rsidRDefault="00C64042" w:rsidP="00CC74AF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Homônimo</w:t>
            </w:r>
            <w:r w:rsidR="00B0138A"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/Quem utiliza</w:t>
            </w:r>
          </w:p>
        </w:tc>
        <w:tc>
          <w:tcPr>
            <w:tcW w:w="3175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5E3EB80" w14:textId="463DB7C6" w:rsidR="00B0138A" w:rsidRPr="00B0138A" w:rsidRDefault="00B0138A" w:rsidP="00CC74AF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0138A">
              <w:rPr>
                <w:sz w:val="18"/>
                <w:szCs w:val="18"/>
              </w:rPr>
              <w:t>Produto / Marketing – refere-se à campanha de divulgação</w:t>
            </w:r>
          </w:p>
        </w:tc>
      </w:tr>
      <w:tr w:rsidR="00B0138A" w:rsidRPr="006E64C6" w14:paraId="27D98EE6" w14:textId="77777777" w:rsidTr="00B0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61C39B03" w14:textId="77777777" w:rsidR="00B0138A" w:rsidRPr="002968B1" w:rsidRDefault="00B0138A" w:rsidP="00CC74AF">
            <w:pPr>
              <w:spacing w:after="40"/>
              <w:rPr>
                <w:sz w:val="20"/>
              </w:rPr>
            </w:pP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81EB9FA" w14:textId="77777777" w:rsidR="00B0138A" w:rsidRDefault="00B0138A" w:rsidP="00CC74AF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75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DD17746" w14:textId="77777777" w:rsidR="00B0138A" w:rsidRPr="00B0138A" w:rsidRDefault="00B0138A" w:rsidP="00CC74AF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74AF" w:rsidRPr="006E64C6" w14:paraId="16F5647E" w14:textId="77777777" w:rsidTr="00B0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D43F33D" w14:textId="77777777" w:rsidR="00CC74AF" w:rsidRPr="002968B1" w:rsidRDefault="00CC74AF" w:rsidP="00CC74AF">
            <w:pPr>
              <w:spacing w:after="40"/>
              <w:rPr>
                <w:sz w:val="20"/>
              </w:rPr>
            </w:pPr>
          </w:p>
        </w:tc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2D73350" w14:textId="22E79A78" w:rsidR="00CC74AF" w:rsidRPr="00CC74AF" w:rsidRDefault="00B0138A" w:rsidP="00CC74AF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Abreviações / Acrônimos</w:t>
            </w:r>
          </w:p>
        </w:tc>
        <w:tc>
          <w:tcPr>
            <w:tcW w:w="3175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0E11BD4" w14:textId="446BD6C2" w:rsidR="00CC74AF" w:rsidRPr="00B0138A" w:rsidRDefault="00B0138A" w:rsidP="00CC74AF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0138A">
              <w:rPr>
                <w:sz w:val="18"/>
                <w:szCs w:val="18"/>
              </w:rPr>
              <w:t>Prod</w:t>
            </w:r>
            <w:r w:rsidR="00EB4F87">
              <w:rPr>
                <w:sz w:val="18"/>
                <w:szCs w:val="18"/>
              </w:rPr>
              <w:t>, PD</w:t>
            </w:r>
          </w:p>
        </w:tc>
      </w:tr>
      <w:tr w:rsidR="00CC74AF" w:rsidRPr="006E64C6" w14:paraId="123CF272" w14:textId="77777777" w:rsidTr="00B0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F1CEC65" w14:textId="77777777" w:rsidR="00CC74AF" w:rsidRPr="002968B1" w:rsidRDefault="00CC74AF" w:rsidP="00CC74AF">
            <w:pPr>
              <w:spacing w:after="40"/>
              <w:rPr>
                <w:color w:val="auto"/>
                <w:sz w:val="20"/>
              </w:rPr>
            </w:pPr>
          </w:p>
        </w:tc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3A5C87D" w14:textId="50B59ECF" w:rsidR="00CC74AF" w:rsidRPr="00CC74AF" w:rsidRDefault="00B0138A" w:rsidP="00CC74AF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Relacionamento com </w:t>
            </w:r>
            <w:r>
              <w:rPr>
                <w:b/>
                <w:bCs/>
                <w:sz w:val="20"/>
                <w:szCs w:val="20"/>
              </w:rPr>
              <w:br/>
              <w:t>outros termos</w:t>
            </w:r>
          </w:p>
        </w:tc>
        <w:tc>
          <w:tcPr>
            <w:tcW w:w="3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094F88" w14:textId="1AD7E8BA" w:rsidR="00CC74AF" w:rsidRPr="00B0138A" w:rsidRDefault="00B0138A" w:rsidP="00CC74AF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0138A">
              <w:rPr>
                <w:sz w:val="18"/>
                <w:szCs w:val="18"/>
              </w:rPr>
              <w:t>Cliente, Venda, Fornecedor</w:t>
            </w:r>
          </w:p>
        </w:tc>
      </w:tr>
      <w:tr w:rsidR="00CC74AF" w:rsidRPr="006E64C6" w14:paraId="4A7D45CB" w14:textId="77777777" w:rsidTr="00B0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2DB151" w14:textId="77777777" w:rsidR="00CC74AF" w:rsidRPr="002968B1" w:rsidRDefault="00CC74AF" w:rsidP="00CC74AF">
            <w:pPr>
              <w:spacing w:after="40"/>
              <w:rPr>
                <w:sz w:val="20"/>
              </w:rPr>
            </w:pPr>
          </w:p>
        </w:tc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EF84937" w14:textId="77E37E0D" w:rsidR="00CC74AF" w:rsidRPr="00CC74AF" w:rsidRDefault="00B0138A" w:rsidP="00CC74AF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deste registro</w:t>
            </w:r>
          </w:p>
        </w:tc>
        <w:tc>
          <w:tcPr>
            <w:tcW w:w="3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1DA62F" w14:textId="7EDC2573" w:rsidR="00CC74AF" w:rsidRDefault="00EB4F87" w:rsidP="00CC74AF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20-fev-2024</w:t>
            </w:r>
          </w:p>
        </w:tc>
      </w:tr>
      <w:tr w:rsidR="00B0138A" w:rsidRPr="006E64C6" w14:paraId="5408432E" w14:textId="77777777" w:rsidTr="00B0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E4E20E" w14:textId="77777777" w:rsidR="00B0138A" w:rsidRPr="002968B1" w:rsidRDefault="00B0138A" w:rsidP="00CC74AF">
            <w:pPr>
              <w:spacing w:after="40"/>
              <w:rPr>
                <w:sz w:val="20"/>
              </w:rPr>
            </w:pPr>
          </w:p>
        </w:tc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2C11B2A" w14:textId="306D61C8" w:rsidR="00B0138A" w:rsidRDefault="00B0138A" w:rsidP="00CC74AF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Responsável pelo registro</w:t>
            </w:r>
          </w:p>
        </w:tc>
        <w:tc>
          <w:tcPr>
            <w:tcW w:w="3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3BD933" w14:textId="10148CBA" w:rsidR="00B0138A" w:rsidRDefault="00EB4F87" w:rsidP="00CC74AF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Luiz Carlos Silva</w:t>
            </w:r>
          </w:p>
        </w:tc>
      </w:tr>
      <w:tr w:rsidR="00CC74AF" w:rsidRPr="006E64C6" w14:paraId="189B06BA" w14:textId="77777777" w:rsidTr="00B0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2EB6C17" w14:textId="77777777" w:rsidR="00CC74AF" w:rsidRPr="002968B1" w:rsidRDefault="00CC74AF" w:rsidP="00CC74AF">
            <w:pPr>
              <w:spacing w:after="40"/>
              <w:rPr>
                <w:color w:val="auto"/>
                <w:sz w:val="20"/>
              </w:rPr>
            </w:pPr>
          </w:p>
        </w:tc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C9E850C" w14:textId="77777777" w:rsidR="00CC74AF" w:rsidRPr="00CC74AF" w:rsidRDefault="00CC74AF" w:rsidP="00CC74AF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C74AF"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Observações</w:t>
            </w:r>
          </w:p>
        </w:tc>
        <w:tc>
          <w:tcPr>
            <w:tcW w:w="3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62FD44" w14:textId="7F67830C" w:rsidR="00CC74AF" w:rsidRPr="009F31E1" w:rsidRDefault="00EB4F87" w:rsidP="00CC74AF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14:paraId="78662A0E" w14:textId="77777777" w:rsidR="004867D2" w:rsidRDefault="004867D2"/>
    <w:sectPr w:rsidR="00486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72"/>
    <w:rsid w:val="000C70F9"/>
    <w:rsid w:val="003F4CDE"/>
    <w:rsid w:val="004867D2"/>
    <w:rsid w:val="005A58BF"/>
    <w:rsid w:val="00645B57"/>
    <w:rsid w:val="009D2E72"/>
    <w:rsid w:val="00B0138A"/>
    <w:rsid w:val="00C64042"/>
    <w:rsid w:val="00CC74AF"/>
    <w:rsid w:val="00EB0BFD"/>
    <w:rsid w:val="00EB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69B3"/>
  <w15:chartTrackingRefBased/>
  <w15:docId w15:val="{CEDEBEFF-1239-4D78-8321-FF9A570F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72"/>
    <w:pPr>
      <w:spacing w:after="600" w:line="240" w:lineRule="auto"/>
      <w:jc w:val="center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laPOS">
    <w:name w:val="Aula POS"/>
    <w:basedOn w:val="NormalWeb"/>
    <w:qFormat/>
    <w:rsid w:val="009D2E72"/>
    <w:pPr>
      <w:spacing w:before="100" w:beforeAutospacing="1" w:after="100" w:afterAutospacing="1" w:line="360" w:lineRule="auto"/>
      <w:jc w:val="both"/>
    </w:pPr>
    <w:rPr>
      <w:rFonts w:ascii="Century" w:eastAsia="Times New Roman" w:hAnsi="Century"/>
      <w:bCs/>
      <w:sz w:val="22"/>
      <w:szCs w:val="22"/>
      <w:lang w:eastAsia="pt-BR"/>
    </w:rPr>
  </w:style>
  <w:style w:type="table" w:styleId="TabeladeGrade5Escura-nfase5">
    <w:name w:val="Grid Table 5 Dark Accent 5"/>
    <w:basedOn w:val="Tabelanormal"/>
    <w:uiPriority w:val="50"/>
    <w:rsid w:val="009D2E72"/>
    <w:pPr>
      <w:spacing w:before="240" w:after="0" w:line="240" w:lineRule="auto"/>
      <w:ind w:left="1077" w:hanging="357"/>
    </w:pPr>
    <w:rPr>
      <w:rFonts w:ascii="Times New Roman" w:hAnsi="Times New Roman" w:cs="Times New Roman"/>
      <w:kern w:val="0"/>
      <w:sz w:val="24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D2E72"/>
    <w:rPr>
      <w:rFonts w:ascii="Times New Roman" w:hAnsi="Times New Roman" w:cs="Times New Roman"/>
      <w:sz w:val="24"/>
      <w:szCs w:val="24"/>
    </w:rPr>
  </w:style>
  <w:style w:type="table" w:styleId="TabeladeGrade5Escura-nfase6">
    <w:name w:val="Grid Table 5 Dark Accent 6"/>
    <w:basedOn w:val="Tabelanormal"/>
    <w:uiPriority w:val="50"/>
    <w:rsid w:val="009D2E72"/>
    <w:pPr>
      <w:spacing w:after="0" w:line="240" w:lineRule="auto"/>
      <w:jc w:val="center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CAMOLESI JÚNIOR</dc:creator>
  <cp:keywords/>
  <dc:description/>
  <cp:lastModifiedBy>LUIZ CAMOLESI JÚNIOR</cp:lastModifiedBy>
  <cp:revision>6</cp:revision>
  <dcterms:created xsi:type="dcterms:W3CDTF">2024-11-07T22:33:00Z</dcterms:created>
  <dcterms:modified xsi:type="dcterms:W3CDTF">2025-04-03T20:35:00Z</dcterms:modified>
</cp:coreProperties>
</file>