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3369140625" w:line="240" w:lineRule="auto"/>
        <w:ind w:left="0" w:right="1977.92236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ImperaGva e Funcional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-118765</wp:posOffset>
            </wp:positionV>
            <wp:extent cx="914399" cy="646137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646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3230.5792236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o3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4572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8505859375" w:line="269.3947219848633" w:lineRule="auto"/>
        <w:ind w:left="725.7598876953125" w:right="0" w:hanging="348.000030517578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as questões em Haskell, o arquivo correspondente de cada questão deverá iniciar  com a letra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minúsculo, seguida pelo número da questão,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iniciais do  e-mail em minúsculas e com extensão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considerando que o e-mail é  est@cesar.school, o arquivo da terceira questão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q3_est.hs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Qualquer arquivo  enviado fora desse padrão será automaGcamente descartado;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3946361541748" w:lineRule="auto"/>
        <w:ind w:left="725.9999084472656" w:right="0.24169921875" w:hanging="348.240051269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as questões em C, o arquivo correspondente de cada questão deverá iniciar com a  letra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minúsculo, seguida pelo número da questão,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iniciais do e-mail  em minúsculas e com extensão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considerando que o e-mail é  est@cesar.school, o arquivo da primeira questão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q1_est.c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Qualquer arquivo  enviado fora desse padrão será automaGcamente descartado;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828950881958" w:lineRule="auto"/>
        <w:ind w:left="725.9999084472656" w:right="1.837158203125" w:hanging="348.240051269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arquivos deverão ser salvos dentro de um diretório cujo nome será formado pelas  iniciais do e-mail em minúsculas. Exemplo: considerando que o e-mail é  est@cesar.school, o diretório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diretório enviado fora desse padrão  será automaGcamente descartado;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160888671875" w:line="258.08844566345215" w:lineRule="auto"/>
        <w:ind w:left="725.7598876953125" w:right="0.191650390625" w:hanging="348.000030517578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diretório será compactado em um arquivo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este deve ser disponibilizado para  o professor via Classroom. O nome do arquivo será formado pelas iniciais do e-mail  em minúsculas. Exemplo: considerando que o e-mail é est@cesar.school, o arquivo a  ser entregue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arquivo enviado fora desse padrão será  automaGcamente descartado;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692352294922" w:lineRule="auto"/>
        <w:ind w:left="726.2399291992188" w:right="1.539306640625" w:hanging="348.48007202148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as questões em Haskell, não serão válidas questões que uGlizarem a importação  de módulos;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692352294922" w:lineRule="auto"/>
        <w:ind w:left="725.7598876953125" w:right="0.242919921875" w:hanging="348.00003051757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as questões em Haskell, todas as funções devem apresentar o cabeçalho  correspondente;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686630249023" w:lineRule="auto"/>
        <w:ind w:left="725.7598876953125" w:right="1.4453125" w:hanging="348.00003051757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IdenGficada a cópia de qualquer questão, seja com relação a outre alune ou de alguma  outra fonte, TODA a avaliação será descartada;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680908203125" w:lineRule="auto"/>
        <w:ind w:left="725.9999084472656" w:right="2.061767578125" w:hanging="348.24005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questões em C que não seguirem o padrão de codificação do kernel do Linux  sofrerão um decréscimo em 20% da nota final;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680908203125" w:lineRule="auto"/>
        <w:ind w:left="725.9999084472656" w:right="1.968994140625" w:hanging="348.24005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questões em C que apresentarem vazamento de memória sofrerão um decréscimo  em 20% da nota final.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249.89999771118164" w:lineRule="auto"/>
        <w:ind w:left="259.5915222167969" w:right="1.7431640625" w:hanging="241.83166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(2.5) Uma palavra “aninhada" é construída a par&lt;r de uma ou mais adições de uma palavra  semente "dentro" da mesma. Por exemplo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9890136719" w:line="240" w:lineRule="auto"/>
        <w:ind w:left="276.959991455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semente: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school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9248046875" w:line="240" w:lineRule="auto"/>
        <w:ind w:left="287.5199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aninhamento: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schschoolool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86376953125" w:line="240" w:lineRule="auto"/>
        <w:ind w:left="275.75988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aninhamento: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schsschoolchoolool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.959991455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semente: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school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802734375" w:line="240" w:lineRule="auto"/>
        <w:ind w:left="287.519989013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um aninhamento: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schoolschool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76806640625" w:line="249.89999771118164" w:lineRule="auto"/>
        <w:ind w:left="281.35986328125" w:right="1.868896484375" w:hanging="9.91989135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Assim, dada uma semente e uma palavra, ambas por linha de comando, escreva um  programa em C que determine se a palavra é aninhada com relação a semente, retornando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 não, retornando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Não u&lt;lize nenhuma outra biblioteca além 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stdio.h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87060546875" w:line="240" w:lineRule="auto"/>
        <w:ind w:left="312.35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./q1_login school schsschoolchoolool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3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40" w:lineRule="auto"/>
        <w:ind w:left="312.35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./q1_login school schoolschool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.9598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92626953125" w:line="240" w:lineRule="auto"/>
        <w:ind w:left="278.63998413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ponteiro, funções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88232421875" w:line="249.89999771118164" w:lineRule="auto"/>
        <w:ind w:left="260.55145263671875" w:right="1.7138671875" w:hanging="249.75158691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(2.5) Um labirinto pode ser representado por uma matriz 2D, em que 0 (zero) representa um  caminho aberto e 1 (um) está associado a uma parede. Iniciando do canto superior esquerdo  e com a saída correspondente ao canto inferior direito, construa um programa em C que lê  um arquivo com um labirinto formado por 0’s e 1’s e indique se é possível percorrer o  labirinto. São permi&lt;dos apenas movimentos para cima, para baixo, para a esquerda e para a  direita. O nome do arquivo será passado por linha de comando.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240" w:lineRule="auto"/>
        <w:ind w:left="287.519989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1: considere 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seguinte matriz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8818359375" w:line="240" w:lineRule="auto"/>
        <w:ind w:left="289.75997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0 1 1 1 1 1 1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75997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0 0 1 1 0 1 1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599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1 0 0 0 0 1 1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599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1 1 1 1 0 0 1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599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1 1 1 1 1 0 0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5751953125" w:line="240" w:lineRule="auto"/>
        <w:ind w:left="271.439971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chamda deve ser: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302001953125" w:line="240" w:lineRule="auto"/>
        <w:ind w:left="312.35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./q2_login matrix.txt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3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88037109375" w:line="240" w:lineRule="auto"/>
        <w:ind w:left="287.519989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2: considere 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matrix2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seguinte matriz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8818359375" w:line="240" w:lineRule="auto"/>
        <w:ind w:left="289.75997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0 1 1 1 1 1 1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75997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0 0 1 1 0 1 1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599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1 0 0 0 0 1 1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599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1 1 1 1 0 0 1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5993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1 1 1 1 1 0 1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88037109375" w:line="240" w:lineRule="auto"/>
        <w:ind w:left="271.439971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chamda deve ser: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989501953125" w:line="240" w:lineRule="auto"/>
        <w:ind w:left="312.359924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./q2_login matrix2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.95989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903381347656" w:line="240" w:lineRule="auto"/>
        <w:ind w:left="278.63998413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leitura de arquivo, matriz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162769317627" w:lineRule="auto"/>
        <w:ind w:left="8.159942626953125" w:right="1.7724609375" w:firstLine="1.19995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(2.5) Implemente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Haskell que dada uma lista, retorne todas as permutações  possíveis dos seus elementos, sem repe&lt;ção e em ordem crescente. Não u&lt;lize compreensão  de lista e pode-se aplicar apenas as funções predefinidas em Haskell que foram apresentadas  em sala de aula.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1259765625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permute []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[[]]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permute "ab"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["ab","ba"]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permute "aba"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["aab","aba","baa"]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9140625" w:line="240" w:lineRule="auto"/>
        <w:ind w:left="8.6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lista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9.91819381713867" w:lineRule="auto"/>
        <w:ind w:left="1.199951171875" w:right="1.77490234375" w:firstLine="1.679992675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(2.5) . A notação pós-fixada é uma representação matemá&lt;ca em que cada operador de uma  expressão se encontra após todos seus operandos, em contraste com a notação pré-fixada, em  que os operadores aparecem antes dos operandos. Uma caracterís&lt;ca importante dessa  notação é que ela é livre de parênteses enquanto as paridades dos operadores forem fixas. Sua  tarefa será escrever uma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onp :: String -&gt; 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transforma expressões  algébricas com parênteses em expressões na forma pós-fixada. Todos os operadores envolvidos  são binários: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(ordem de prioridade do menor para o maior). Os operandos serão  exclusivamente letras do alfabeto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Assuma que haverá apenas uma forma pós-fixada  (sem expressões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a*b*c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Para esclarecer, alguns exemplos: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705810546875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onp "a+(b*c)"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"abc*+"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onp "(a+b)*(z+x)"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"ab+zx+*"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5751953125" w:line="249.89999771118164" w:lineRule="auto"/>
        <w:ind w:left="8.639984130859375" w:right="1.651611328125" w:firstLine="8.8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u&lt;lize compreensão de lista e pode-se aplicar apenas as funções predefinidas em Haskell  que foram apresentadas em sala de aula.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201416015625" w:line="240" w:lineRule="auto"/>
        <w:ind w:left="8.6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lista </w:t>
      </w:r>
    </w:p>
    <w:sectPr>
      <w:pgSz w:h="15840" w:w="12240" w:orient="portrait"/>
      <w:pgMar w:bottom="1518.5942077636719" w:top="1529.998779296875" w:left="1442.6400756835938" w:right="1383.89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