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PYTHON AVANZADO</w:t>
      </w:r>
    </w:p>
    <w:p>
      <w:pPr>
        <w:pBdr>
          <w:bottom w:val="single" w:color="2E75B6" w:sz="12" w:space="8"/>
        </w:pBdr>
        <w:spacing w:before="0"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CLOSURES — CIERRES EN PYTHON</w:t>
      </w:r>
    </w:p>
    <w:p>
      <w:pPr>
        <w:spacing w:before="0" w:after="240"/>
      </w:pP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Guía Técnica Completa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Análisis paso a paso con diagramas de memoria</w:t>
      </w:r>
    </w:p>
    <w:tbl>
      <w:tblPr>
        <w:tblW w:type="dxa" w:w="7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Código completo del ejemplo</w:t>
            </w:r>
          </w:p>
          <w:p>
            <w:pPr>
              <w:spacing w:before="0" w:after="40"/>
              <w:jc w:val="left"/>
            </w:pPr>
            <w:r>
              <w:rPr>
                <w:rFonts w:ascii="Courier New" w:cs="Courier New" w:eastAsia="Courier New" w:hAnsi="Courier New"/>
                <w:color w:val="569CD6"/>
                <w:sz w:val="20"/>
                <w:szCs w:val="20"/>
              </w:rPr>
              <w:t xml:space="preserve">def add_ten():</w:t>
            </w:r>
          </w:p>
          <w:p>
            <w:pPr>
              <w:spacing w:before="0" w:after="40"/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ten = 10</w:t>
            </w:r>
          </w:p>
          <w:p>
            <w:pPr>
              <w:spacing w:before="0" w:after="40"/>
              <w:jc w:val="left"/>
            </w:pPr>
            <w:r>
              <w:rPr>
                <w:rFonts w:ascii="Courier New" w:cs="Courier New" w:eastAsia="Courier New" w:hAnsi="Courier New"/>
                <w:color w:val="569CD6"/>
                <w:sz w:val="20"/>
                <w:szCs w:val="20"/>
              </w:rPr>
              <w:t xml:space="preserve">    def add(num):</w:t>
            </w:r>
          </w:p>
          <w:p>
            <w:pPr>
              <w:spacing w:before="0" w:after="40"/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 num + ten</w:t>
            </w:r>
          </w:p>
          <w:p>
            <w:pPr>
              <w:spacing w:before="0" w:after="40"/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return add</w:t>
            </w:r>
          </w:p>
          <w:p>
            <w:pPr>
              <w:spacing w:before="0" w:after="40"/>
              <w:jc w:val="left"/>
            </w:pPr>
          </w:p>
          <w:p>
            <w:pPr>
              <w:spacing w:before="0" w:after="40"/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closure_result = add_ten()</w:t>
            </w:r>
          </w:p>
          <w:p>
            <w:pPr>
              <w:spacing w:before="0" w:after="40"/>
              <w:jc w:val="left"/>
            </w:pPr>
            <w:r>
              <w:rPr>
                <w:rFonts w:ascii="Courier New" w:cs="Courier New" w:eastAsia="Courier New" w:hAnsi="Courier New"/>
                <w:color w:val="4EC9B0"/>
                <w:sz w:val="20"/>
                <w:szCs w:val="20"/>
              </w:rPr>
              <w:t xml:space="preserve">print(closure_result(5))   # → 15</w:t>
            </w:r>
          </w:p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4EC9B0"/>
                <w:sz w:val="20"/>
                <w:szCs w:val="20"/>
              </w:rPr>
              <w:t xml:space="preserve">print(closure_result(10))  # → 20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Capítulo 1: ¿Qué es un Closure en Python?</w:t>
      </w:r>
    </w:p>
    <w:p>
      <w:pPr>
        <w:spacing w:before="80" w:after="1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 closure (cierre) es una función interna que recuerda y puede acceder a variables del ámbito léxico de su función externa, incluso después de que esa función externa haya terminado de ejecutarse. Este comportamiento es una de las características más poderosas y elegantes de Python.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0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Definición Formal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Un closure es una función que captura y mantiene una referencia al entorno léxico (scope) en el que fue creada. Esto le permite acceder a variables libres — variables que no son locales a la función, pero tampoco son globales.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1.1  Los tres requisitos de un Closure</w:t>
      </w:r>
    </w:p>
    <w:p>
      <w:pPr>
        <w:spacing w:before="80" w:after="1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que exista un closure en Python, deben cumplirse </w:t>
      </w:r>
    </w:p>
    <w:p>
      <w:pPr>
        <w:spacing w:before="80" w:after="1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exactamente tres condiciones: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Función anidada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Debe existir una función definida dentro de otra función.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Acceso al ámbito externo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La función interna debe referenciar al menos una variable del ámbito externo.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La función externa retorna la interna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La función externa debe retornar la función interna como valor (no la llama, la devuelve).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Capítulo 2: Análisis del Código Completo</w:t>
      </w:r>
    </w:p>
    <w:p>
      <w:pPr>
        <w:spacing w:before="80" w:after="1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Antes de recorrer los diagramas paso a paso, analicemos la estructura completa del programa de ejemplo. Este código es simple pero captura perfectamente la esencia de un closure.</w:t>
      </w: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2.1  Código fuente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── FUNCIÓN EXTERNA 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add_ten():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ten = 10          # Variable del ámbito externo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# ── FUNCIÓN INTERNA (cierre) 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def add(num):     # num es el parámetro local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 num + ten  # 'ten' viene del ámbito externo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return add        # Devuelve la función SIN llamarla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── USO DEL CLOSURE 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closure_result = add_ten()    # closure_result apunta a add()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print(closure_result(5))      # → 15  (5 + 10)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print(closure_result(10))     # → 20  (10 + 10)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2.2  Anatomía del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Explicación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AA00"/>
                <w:sz w:val="20"/>
                <w:szCs w:val="20"/>
              </w:rPr>
              <w:t xml:space="preserve">add_ten()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Función externa (enclosing function). Define el contexto que será capturado.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AA00"/>
                <w:sz w:val="20"/>
                <w:szCs w:val="20"/>
              </w:rPr>
              <w:t xml:space="preserve">ten = 10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Variable libre. Pertenece al ámbito de add_ten, pero será capturada por add.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AA00"/>
                <w:sz w:val="20"/>
                <w:szCs w:val="20"/>
              </w:rPr>
              <w:t xml:space="preserve">def add(num)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Función interna (closure). Esta es la función que se convierte en closure.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AA00"/>
                <w:sz w:val="20"/>
                <w:szCs w:val="20"/>
              </w:rPr>
              <w:t xml:space="preserve">return num + ten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La función add accede a 'ten' del ámbito externo. Esta es la magia del closure.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AA00"/>
                <w:sz w:val="20"/>
                <w:szCs w:val="20"/>
              </w:rPr>
              <w:t xml:space="preserve">return add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Se retorna la función add SIN llamarla. Se devuelve el objeto función.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AA00"/>
                <w:sz w:val="20"/>
                <w:szCs w:val="20"/>
              </w:rPr>
              <w:t xml:space="preserve">closure_result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Variable global que almacena la referencia al closure add, junto con su entorno capturado.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Capítulo 3: Ejecución Paso a Paso con Diagramas de Memoria</w:t>
      </w:r>
    </w:p>
    <w:p>
      <w:pPr>
        <w:spacing w:before="80" w:after="1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Ahora recorreremos cada uno de los 15 pasos de ejecución del programa, tal como los muestra Python Tutor. Los diagramas muestran el estado exacto de la memoria (frames y objetos) en cada instante.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¿Qué es Python Tutor?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Python Tutor es una herramienta educativa que visualiza la ejecución de código Python paso a paso, mostrando el estado de los marcos de pila (frames) y objetos en memoria. Usaremos sus diagramas como referencia.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3.1  Paso 1 — Inicio del programa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1/15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Python carga el módulo — la flecha apunta a la línea 1</w:t>
            </w:r>
          </w:p>
        </w:tc>
      </w:tr>
    </w:tbl>
    <w:p>
      <w:pPr>
        <w:spacing w:before="0" w:after="120"/>
      </w:pPr>
    </w:p>
    <w:p>
      <w:pPr>
        <w:spacing w:before="80" w:after="1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 el primer paso, Python empieza a interpretar el archivo. El cursor (flecha roja) señala la línea 1: def add_ten():. Aún no se ejecuta nada; solo se prepara el entorno de ejecución.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64F78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1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→ </w:t>
                  </w:r>
                  <w:r>
                    <w:rPr>
                      <w:rFonts w:ascii="Courier New" w:cs="Courier New" w:eastAsia="Courier New" w:hAnsi="Courier New"/>
                      <w:color w:val="FFFFFF"/>
                      <w:sz w:val="18"/>
                      <w:szCs w:val="18"/>
                    </w:rPr>
                    <w:t xml:space="preserve">def add_ten():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2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ten = 10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3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def add(num):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4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    return num + ten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5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return add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6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7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closure_result = add_ten()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8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print(closure_result(5))   # 15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9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print(closure_result(10))  # 20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Estado de la Memoria</w:t>
            </w:r>
          </w:p>
          <w:tbl>
            <w:tblPr>
              <w:tblW w:type="dxa" w:w="3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</w:tblGrid>
            <w:tr>
              <w:tc>
                <w:tcPr>
                  <w:tcW w:type="dxa" w:w="3600"/>
                  <w:gridSpan w:val="2"/>
                  <w:tcBorders>
                    <w:top w:val="single" w:color="4A90D9" w:sz="2"/>
                    <w:left w:val="single" w:color="4A90D9" w:sz="2"/>
                    <w:bottom w:val="single" w:color="CCCCCC" w:sz="1"/>
                    <w:right w:val="single" w:color="4A90D9" w:sz="2"/>
                  </w:tcBorders>
                  <w:shd w:fill="EA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2E75B6"/>
                      <w:sz w:val="20"/>
                      <w:szCs w:val="20"/>
                    </w:rPr>
                    <w:t xml:space="preserve">Global frame: frame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add_ten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→ function add_ten()</w:t>
                  </w:r>
                </w:p>
              </w:tc>
            </w:tr>
          </w:tbl>
          <w:p>
            <w:pPr>
              <w:spacing w:before="0" w:after="120"/>
            </w:pP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add_ten ahora apunta a un objeto función.</w:t>
            </w:r>
          </w:p>
        </w:tc>
      </w:tr>
    </w:tbl>
    <w:p>
      <w:pPr>
        <w:spacing w:before="0" w:after="120"/>
      </w:pP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3.3  Paso 3 — Se llama a add_ten(), se crea su 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3/15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add_ten() es invocada — se crea el frame f1: add_ten</w:t>
            </w:r>
          </w:p>
        </w:tc>
      </w:tr>
    </w:tbl>
    <w:p>
      <w:pPr>
        <w:spacing w:before="0" w:after="120"/>
      </w:pPr>
    </w:p>
    <w:p>
      <w:pPr>
        <w:spacing w:before="80" w:after="1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 ejecuta la instrucción closure_result = add_ten(). Esto invoca la función add_ten, lo que provoca la creación de un nuevo marco de pila (stack frame) denominado f1: add_ten. En este momento, el frame global y f1 coexisten en memoria.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1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def add_ten():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2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ten = 10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3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def add(num):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4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    return num + ten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5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return add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6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64F78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7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→ </w:t>
                  </w:r>
                  <w:r>
                    <w:rPr>
                      <w:rFonts w:ascii="Courier New" w:cs="Courier New" w:eastAsia="Courier New" w:hAnsi="Courier New"/>
                      <w:color w:val="FFFFFF"/>
                      <w:sz w:val="18"/>
                      <w:szCs w:val="18"/>
                    </w:rPr>
                    <w:t xml:space="preserve">closure_result = add_ten()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8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print(closure_result(5))   # 15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9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print(closure_result(10))  # 20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Estado de la Memoria</w:t>
            </w:r>
          </w:p>
          <w:tbl>
            <w:tblPr>
              <w:tblW w:type="dxa" w:w="3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</w:tblGrid>
            <w:tr>
              <w:tc>
                <w:tcPr>
                  <w:tcW w:type="dxa" w:w="3600"/>
                  <w:gridSpan w:val="2"/>
                  <w:tcBorders>
                    <w:top w:val="single" w:color="4A90D9" w:sz="2"/>
                    <w:left w:val="single" w:color="4A90D9" w:sz="2"/>
                    <w:bottom w:val="single" w:color="CCCCCC" w:sz="1"/>
                    <w:right w:val="single" w:color="4A90D9" w:sz="2"/>
                  </w:tcBorders>
                  <w:shd w:fill="EA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2E75B6"/>
                      <w:sz w:val="20"/>
                      <w:szCs w:val="20"/>
                    </w:rPr>
                    <w:t xml:space="preserve">Global frame: frame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add_ten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→ function add_ten()</w:t>
                  </w:r>
                </w:p>
              </w:tc>
            </w:tr>
          </w:tbl>
          <w:p>
            <w:pPr>
              <w:spacing w:before="0" w:after="120"/>
            </w:pPr>
          </w:p>
          <w:tbl>
            <w:tblPr>
              <w:tblW w:type="dxa" w:w="3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</w:tblGrid>
            <w:tr>
              <w:tc>
                <w:tcPr>
                  <w:tcW w:type="dxa" w:w="3600"/>
                  <w:gridSpan w:val="2"/>
                  <w:tcBorders>
                    <w:top w:val="single" w:color="4A90D9" w:sz="2"/>
                    <w:left w:val="single" w:color="4A90D9" w:sz="2"/>
                    <w:bottom w:val="single" w:color="CCCCCC" w:sz="1"/>
                    <w:right w:val="single" w:color="4A90D9" w:sz="2"/>
                  </w:tcBorders>
                  <w:shd w:fill="EA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2E75B6"/>
                      <w:sz w:val="20"/>
                      <w:szCs w:val="20"/>
                    </w:rPr>
                    <w:t xml:space="preserve">add_ten: f1</w:t>
                  </w:r>
                </w:p>
              </w:tc>
            </w:tr>
          </w:tbl>
          <w:p>
            <w:pPr>
              <w:spacing w:before="0" w:after="120"/>
            </w:pP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Se creó el frame f1 para ejecutar add_ten.</w:t>
            </w:r>
          </w:p>
        </w:tc>
      </w:tr>
    </w:tbl>
    <w:p>
      <w:pPr>
        <w:spacing w:before="0" w:after="120"/>
      </w:pP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3.4  Paso 4 — Se asigna ten = 10 en f1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4/15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La variable 'ten' se crea en el frame f1 con valor 10</w:t>
            </w:r>
          </w:p>
        </w:tc>
      </w:tr>
    </w:tbl>
    <w:p>
      <w:pPr>
        <w:spacing w:before="0" w:after="120"/>
      </w:pPr>
    </w:p>
    <w:p>
      <w:pPr>
        <w:spacing w:before="80" w:after="1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Dentro del frame f1 (el de add_ten), Python ejecuta la asignación ten = 10. La variable ten existe únicamente dentro de f1; es una variable local de add_ten. En este momento, ten almacena el entero 10.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1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def add_ten():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64F78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2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→ </w:t>
                  </w:r>
                  <w:r>
                    <w:rPr>
                      <w:rFonts w:ascii="Courier New" w:cs="Courier New" w:eastAsia="Courier New" w:hAnsi="Courier New"/>
                      <w:color w:val="FFFFFF"/>
                      <w:sz w:val="18"/>
                      <w:szCs w:val="18"/>
                    </w:rPr>
                    <w:t xml:space="preserve">    ten = 10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3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def add(num):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4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    return num + ten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5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return add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6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7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closure_result = add_ten()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8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print(closure_result(5))   # 15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9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print(closure_result(10))  # 20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Estado de la Memoria</w:t>
            </w:r>
          </w:p>
          <w:tbl>
            <w:tblPr>
              <w:tblW w:type="dxa" w:w="3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</w:tblGrid>
            <w:tr>
              <w:tc>
                <w:tcPr>
                  <w:tcW w:type="dxa" w:w="3600"/>
                  <w:gridSpan w:val="2"/>
                  <w:tcBorders>
                    <w:top w:val="single" w:color="4A90D9" w:sz="2"/>
                    <w:left w:val="single" w:color="4A90D9" w:sz="2"/>
                    <w:bottom w:val="single" w:color="CCCCCC" w:sz="1"/>
                    <w:right w:val="single" w:color="4A90D9" w:sz="2"/>
                  </w:tcBorders>
                  <w:shd w:fill="EA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2E75B6"/>
                      <w:sz w:val="20"/>
                      <w:szCs w:val="20"/>
                    </w:rPr>
                    <w:t xml:space="preserve">Global frame: frame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add_ten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→ function add_ten()</w:t>
                  </w:r>
                </w:p>
              </w:tc>
            </w:tr>
          </w:tbl>
          <w:p>
            <w:pPr>
              <w:spacing w:before="0" w:after="120"/>
            </w:pPr>
          </w:p>
          <w:tbl>
            <w:tblPr>
              <w:tblW w:type="dxa" w:w="3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</w:tblGrid>
            <w:tr>
              <w:tc>
                <w:tcPr>
                  <w:tcW w:type="dxa" w:w="3600"/>
                  <w:gridSpan w:val="2"/>
                  <w:tcBorders>
                    <w:top w:val="single" w:color="4A90D9" w:sz="2"/>
                    <w:left w:val="single" w:color="4A90D9" w:sz="2"/>
                    <w:bottom w:val="single" w:color="CCCCCC" w:sz="1"/>
                    <w:right w:val="single" w:color="4A90D9" w:sz="2"/>
                  </w:tcBorders>
                  <w:shd w:fill="EA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2E75B6"/>
                      <w:sz w:val="20"/>
                      <w:szCs w:val="20"/>
                    </w:rPr>
                    <w:t xml:space="preserve">add_ten: f1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ten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10</w:t>
                  </w:r>
                </w:p>
              </w:tc>
            </w:tr>
          </w:tbl>
          <w:p>
            <w:pPr>
              <w:spacing w:before="0" w:after="120"/>
            </w:pP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ten = 10 vive en f1. Es la variable que el closure capturará.</w:t>
            </w:r>
          </w:p>
        </w:tc>
      </w:tr>
    </w:tbl>
    <w:p>
      <w:pPr>
        <w:spacing w:before="0" w:after="120"/>
      </w:pP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3.5  Paso 5 — Se define add() dentro de add_ten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5/15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def add(num) crea el objeto función interno con parent=f1</w:t>
            </w:r>
          </w:p>
        </w:tc>
      </w:tr>
    </w:tbl>
    <w:p>
      <w:pPr>
        <w:spacing w:before="0" w:after="120"/>
      </w:pPr>
    </w:p>
    <w:p>
      <w:pPr>
        <w:spacing w:before="80" w:after="1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Python procesa la instrucción def add(num):. Igual que antes, no ejecuta el cuerpo de add; crea un objeto función en memoria. La diferencia crucial es que este objeto función guarda una referencia a su frame padre (parent=f1), capturando así el entorno de add_ten.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¡Aquí nace el closure!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Cuando Python crea el objeto función add, automáticamente le adjunta una referencia al frame f1 (que contiene ten = 10). Esta referencia es lo que convierte a add en un closure: lleva consigo su entorno.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1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def add_ten():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2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ten = 10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64F78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3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→ </w:t>
                  </w:r>
                  <w:r>
                    <w:rPr>
                      <w:rFonts w:ascii="Courier New" w:cs="Courier New" w:eastAsia="Courier New" w:hAnsi="Courier New"/>
                      <w:color w:val="FFFFFF"/>
                      <w:sz w:val="18"/>
                      <w:szCs w:val="18"/>
                    </w:rPr>
                    <w:t xml:space="preserve">    def add(num):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4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    return num + ten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5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return add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6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7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closure_result = add_ten()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8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print(closure_result(5))   # 15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9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print(closure_result(10))  # 20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Estado de la Memoria</w:t>
            </w:r>
          </w:p>
          <w:tbl>
            <w:tblPr>
              <w:tblW w:type="dxa" w:w="3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</w:tblGrid>
            <w:tr>
              <w:tc>
                <w:tcPr>
                  <w:tcW w:type="dxa" w:w="3600"/>
                  <w:gridSpan w:val="2"/>
                  <w:tcBorders>
                    <w:top w:val="single" w:color="4A90D9" w:sz="2"/>
                    <w:left w:val="single" w:color="4A90D9" w:sz="2"/>
                    <w:bottom w:val="single" w:color="CCCCCC" w:sz="1"/>
                    <w:right w:val="single" w:color="4A90D9" w:sz="2"/>
                  </w:tcBorders>
                  <w:shd w:fill="EA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2E75B6"/>
                      <w:sz w:val="20"/>
                      <w:szCs w:val="20"/>
                    </w:rPr>
                    <w:t xml:space="preserve">Global frame: frame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add_ten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→ function add_ten()</w:t>
                  </w:r>
                </w:p>
              </w:tc>
            </w:tr>
          </w:tbl>
          <w:p>
            <w:pPr>
              <w:spacing w:before="0" w:after="120"/>
            </w:pPr>
          </w:p>
          <w:tbl>
            <w:tblPr>
              <w:tblW w:type="dxa" w:w="3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</w:tblGrid>
            <w:tr>
              <w:tc>
                <w:tcPr>
                  <w:tcW w:type="dxa" w:w="3600"/>
                  <w:gridSpan w:val="2"/>
                  <w:tcBorders>
                    <w:top w:val="single" w:color="4A90D9" w:sz="2"/>
                    <w:left w:val="single" w:color="4A90D9" w:sz="2"/>
                    <w:bottom w:val="single" w:color="CCCCCC" w:sz="1"/>
                    <w:right w:val="single" w:color="4A90D9" w:sz="2"/>
                  </w:tcBorders>
                  <w:shd w:fill="EA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2E75B6"/>
                      <w:sz w:val="20"/>
                      <w:szCs w:val="20"/>
                    </w:rPr>
                    <w:t xml:space="preserve">add_ten: f1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ten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10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add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→ function add(num) [parent=f1]</w:t>
                  </w:r>
                </w:p>
              </w:tc>
            </w:tr>
          </w:tbl>
          <w:p>
            <w:pPr>
              <w:spacing w:before="0" w:after="120"/>
            </w:pP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add(num) tiene [parent=f1]: captura el entorno de add_ten.</w:t>
            </w:r>
          </w:p>
        </w:tc>
      </w:tr>
    </w:tbl>
    <w:p>
      <w:pPr>
        <w:spacing w:before="0" w:after="120"/>
      </w:pP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3.6  Paso 6 — add_ten retorna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6/15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return add — la función interna es devuelta como valor</w:t>
            </w:r>
          </w:p>
        </w:tc>
      </w:tr>
    </w:tbl>
    <w:p>
      <w:pPr>
        <w:spacing w:before="0" w:after="120"/>
      </w:pPr>
    </w:p>
    <w:p>
      <w:pPr>
        <w:spacing w:before="80" w:after="1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 ejecuta return add. Esto no llama a add sino que devuelve el objeto función add (incluyendo su referencia a f1) como valor de retorno de add_ten. El frame f1 queda en un estado especial: aunque add_ten haya terminado, f1 no puede ser destruido porque add aún mantiene una referencia a él.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1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def add_ten():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2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ten = 10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3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def add(num):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4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    return num + ten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64F78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5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→ </w:t>
                  </w:r>
                  <w:r>
                    <w:rPr>
                      <w:rFonts w:ascii="Courier New" w:cs="Courier New" w:eastAsia="Courier New" w:hAnsi="Courier New"/>
                      <w:color w:val="FFFFFF"/>
                      <w:sz w:val="18"/>
                      <w:szCs w:val="18"/>
                    </w:rPr>
                    <w:t xml:space="preserve">    return add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6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7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closure_result = add_ten()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8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print(closure_result(5))   # 15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9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print(closure_result(10))  # 20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Estado de la Memoria</w:t>
            </w:r>
          </w:p>
          <w:tbl>
            <w:tblPr>
              <w:tblW w:type="dxa" w:w="3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</w:tblGrid>
            <w:tr>
              <w:tc>
                <w:tcPr>
                  <w:tcW w:type="dxa" w:w="3600"/>
                  <w:gridSpan w:val="2"/>
                  <w:tcBorders>
                    <w:top w:val="single" w:color="4A90D9" w:sz="2"/>
                    <w:left w:val="single" w:color="4A90D9" w:sz="2"/>
                    <w:bottom w:val="single" w:color="CCCCCC" w:sz="1"/>
                    <w:right w:val="single" w:color="4A90D9" w:sz="2"/>
                  </w:tcBorders>
                  <w:shd w:fill="EA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2E75B6"/>
                      <w:sz w:val="20"/>
                      <w:szCs w:val="20"/>
                    </w:rPr>
                    <w:t xml:space="preserve">Global frame: frame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add_ten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→ function add_ten()</w:t>
                  </w:r>
                </w:p>
              </w:tc>
            </w:tr>
          </w:tbl>
          <w:p>
            <w:pPr>
              <w:spacing w:before="0" w:after="120"/>
            </w:pPr>
          </w:p>
          <w:tbl>
            <w:tblPr>
              <w:tblW w:type="dxa" w:w="3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</w:tblGrid>
            <w:tr>
              <w:tc>
                <w:tcPr>
                  <w:tcW w:type="dxa" w:w="3600"/>
                  <w:gridSpan w:val="2"/>
                  <w:tcBorders>
                    <w:top w:val="single" w:color="4A90D9" w:sz="2"/>
                    <w:left w:val="single" w:color="4A90D9" w:sz="2"/>
                    <w:bottom w:val="single" w:color="CCCCCC" w:sz="1"/>
                    <w:right w:val="single" w:color="4A90D9" w:sz="2"/>
                  </w:tcBorders>
                  <w:shd w:fill="EA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2E75B6"/>
                      <w:sz w:val="20"/>
                      <w:szCs w:val="20"/>
                    </w:rPr>
                    <w:t xml:space="preserve">add_ten: f1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add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→ function add(num) [parent=f1]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ten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10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Return value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→ add</w:t>
                  </w:r>
                </w:p>
              </w:tc>
            </w:tr>
          </w:tbl>
          <w:p>
            <w:pPr>
              <w:spacing w:before="0" w:after="120"/>
            </w:pP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f1 persiste en memoria gracias al closure.</w:t>
            </w:r>
          </w:p>
        </w:tc>
      </w:tr>
    </w:tbl>
    <w:p>
      <w:pPr>
        <w:spacing w:before="0" w:after="120"/>
      </w:pP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3.7  Paso 7 — closure_result recibe la función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7/15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closure_result = add_ten() completa la asignación</w:t>
            </w:r>
          </w:p>
        </w:tc>
      </w:tr>
    </w:tbl>
    <w:p>
      <w:pPr>
        <w:spacing w:before="0" w:after="120"/>
      </w:pPr>
    </w:p>
    <w:p>
      <w:pPr>
        <w:spacing w:before="80" w:after="1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asignación closure_result = add_ten() se completa. closure_result en el frame global ahora apunta al mismo objeto función add que antes fue retornado por add_ten. Crucialmente, ese objeto función aún tiene su referencia a f1 (donde ten = 10).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1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def add_ten():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2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ten = 10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3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def add(num):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4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    return num + ten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5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return add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6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64F78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7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→ </w:t>
                  </w:r>
                  <w:r>
                    <w:rPr>
                      <w:rFonts w:ascii="Courier New" w:cs="Courier New" w:eastAsia="Courier New" w:hAnsi="Courier New"/>
                      <w:color w:val="FFFFFF"/>
                      <w:sz w:val="18"/>
                      <w:szCs w:val="18"/>
                    </w:rPr>
                    <w:t xml:space="preserve">closure_result = add_ten()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8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print(closure_result(5))   # 15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9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print(closure_result(10))  # 20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Estado de la Memoria</w:t>
            </w:r>
          </w:p>
          <w:tbl>
            <w:tblPr>
              <w:tblW w:type="dxa" w:w="3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</w:tblGrid>
            <w:tr>
              <w:tc>
                <w:tcPr>
                  <w:tcW w:type="dxa" w:w="3600"/>
                  <w:gridSpan w:val="2"/>
                  <w:tcBorders>
                    <w:top w:val="single" w:color="4A90D9" w:sz="2"/>
                    <w:left w:val="single" w:color="4A90D9" w:sz="2"/>
                    <w:bottom w:val="single" w:color="CCCCCC" w:sz="1"/>
                    <w:right w:val="single" w:color="4A90D9" w:sz="2"/>
                  </w:tcBorders>
                  <w:shd w:fill="EA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2E75B6"/>
                      <w:sz w:val="20"/>
                      <w:szCs w:val="20"/>
                    </w:rPr>
                    <w:t xml:space="preserve">Global frame: frame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add_ten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→ function add_ten()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closure_result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→ function add(num) [parent=f1]</w:t>
                  </w:r>
                </w:p>
              </w:tc>
            </w:tr>
          </w:tbl>
          <w:p>
            <w:pPr>
              <w:spacing w:before="0" w:after="120"/>
            </w:pPr>
          </w:p>
          <w:tbl>
            <w:tblPr>
              <w:tblW w:type="dxa" w:w="3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</w:tblGrid>
            <w:tr>
              <w:tc>
                <w:tcPr>
                  <w:tcW w:type="dxa" w:w="3600"/>
                  <w:gridSpan w:val="2"/>
                  <w:tcBorders>
                    <w:top w:val="single" w:color="4A90D9" w:sz="2"/>
                    <w:left w:val="single" w:color="4A90D9" w:sz="2"/>
                    <w:bottom w:val="single" w:color="CCCCCC" w:sz="1"/>
                    <w:right w:val="single" w:color="4A90D9" w:sz="2"/>
                  </w:tcBorders>
                  <w:shd w:fill="EA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2E75B6"/>
                      <w:sz w:val="20"/>
                      <w:szCs w:val="20"/>
                    </w:rPr>
                    <w:t xml:space="preserve">add_ten: f1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add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→ add(num)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ten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10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Return value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→ add</w:t>
                  </w:r>
                </w:p>
              </w:tc>
            </w:tr>
          </w:tbl>
          <w:p>
            <w:pPr>
              <w:spacing w:before="0" w:after="120"/>
            </w:pP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closure_result es ahora un alias del closure add.</w:t>
            </w:r>
          </w:p>
        </w:tc>
      </w:tr>
    </w:tbl>
    <w:p>
      <w:pPr>
        <w:spacing w:before="0" w:after="120"/>
      </w:pP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3.8  Pasos 8-9 — Primera llamada: closure_result(5)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8/15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closure_result(5) invoca add con num=5</w:t>
            </w:r>
          </w:p>
        </w:tc>
      </w:tr>
    </w:tbl>
    <w:p>
      <w:pPr>
        <w:spacing w:before="0" w:after="120"/>
      </w:pPr>
    </w:p>
    <w:p>
      <w:pPr>
        <w:spacing w:before="80" w:after="1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Python evalúa print(closure_result(5)). Primero debe resolver closure_result(5). Esto invoca la función add con num=5, creando un nuevo frame para add. Dentro de ese frame, num=5 es una variable local, y ten=10 se accede desde el frame padre f1.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1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def add_ten():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2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ten = 10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3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def add(num):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64F78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4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→ </w:t>
                  </w:r>
                  <w:r>
                    <w:rPr>
                      <w:rFonts w:ascii="Courier New" w:cs="Courier New" w:eastAsia="Courier New" w:hAnsi="Courier New"/>
                      <w:color w:val="FFFFFF"/>
                      <w:sz w:val="18"/>
                      <w:szCs w:val="18"/>
                    </w:rPr>
                    <w:t xml:space="preserve">        return num + ten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5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return add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6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7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closure_result = add_ten()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8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print(closure_result(5))   # 15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9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print(closure_result(10))  # 20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Estado de la Memoria</w:t>
            </w:r>
          </w:p>
          <w:tbl>
            <w:tblPr>
              <w:tblW w:type="dxa" w:w="3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</w:tblGrid>
            <w:tr>
              <w:tc>
                <w:tcPr>
                  <w:tcW w:type="dxa" w:w="3600"/>
                  <w:gridSpan w:val="2"/>
                  <w:tcBorders>
                    <w:top w:val="single" w:color="4A90D9" w:sz="2"/>
                    <w:left w:val="single" w:color="4A90D9" w:sz="2"/>
                    <w:bottom w:val="single" w:color="CCCCCC" w:sz="1"/>
                    <w:right w:val="single" w:color="4A90D9" w:sz="2"/>
                  </w:tcBorders>
                  <w:shd w:fill="EA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2E75B6"/>
                      <w:sz w:val="20"/>
                      <w:szCs w:val="20"/>
                    </w:rPr>
                    <w:t xml:space="preserve">Global frame: frame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add_ten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→ function add_ten()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closure_result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→ add(num) [parent=f1]</w:t>
                  </w:r>
                </w:p>
              </w:tc>
            </w:tr>
          </w:tbl>
          <w:p>
            <w:pPr>
              <w:spacing w:before="0" w:after="120"/>
            </w:pPr>
          </w:p>
          <w:tbl>
            <w:tblPr>
              <w:tblW w:type="dxa" w:w="3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</w:tblGrid>
            <w:tr>
              <w:tc>
                <w:tcPr>
                  <w:tcW w:type="dxa" w:w="3600"/>
                  <w:gridSpan w:val="2"/>
                  <w:tcBorders>
                    <w:top w:val="single" w:color="4A90D9" w:sz="2"/>
                    <w:left w:val="single" w:color="4A90D9" w:sz="2"/>
                    <w:bottom w:val="single" w:color="CCCCCC" w:sz="1"/>
                    <w:right w:val="single" w:color="4A90D9" w:sz="2"/>
                  </w:tcBorders>
                  <w:shd w:fill="EA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2E75B6"/>
                      <w:sz w:val="20"/>
                      <w:szCs w:val="20"/>
                    </w:rPr>
                    <w:t xml:space="preserve">add_ten: f1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add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→ add(num)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ten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10</w:t>
                  </w:r>
                </w:p>
              </w:tc>
            </w:tr>
          </w:tbl>
          <w:p>
            <w:pPr>
              <w:spacing w:before="0" w:after="120"/>
            </w:pPr>
          </w:p>
          <w:tbl>
            <w:tblPr>
              <w:tblW w:type="dxa" w:w="3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</w:tblGrid>
            <w:tr>
              <w:tc>
                <w:tcPr>
                  <w:tcW w:type="dxa" w:w="3600"/>
                  <w:gridSpan w:val="2"/>
                  <w:tcBorders>
                    <w:top w:val="single" w:color="4A90D9" w:sz="2"/>
                    <w:left w:val="single" w:color="4A90D9" w:sz="2"/>
                    <w:bottom w:val="single" w:color="CCCCCC" w:sz="1"/>
                    <w:right w:val="single" w:color="4A90D9" w:sz="2"/>
                  </w:tcBorders>
                  <w:shd w:fill="EA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2E75B6"/>
                      <w:sz w:val="20"/>
                      <w:szCs w:val="20"/>
                    </w:rPr>
                    <w:t xml:space="preserve">frame local: add [parent=f1]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num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5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Return value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15</w:t>
                  </w:r>
                </w:p>
              </w:tc>
            </w:tr>
          </w:tbl>
          <w:p>
            <w:pPr>
              <w:spacing w:before="0" w:after="120"/>
            </w:pP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add ve ten=10 a través del parent=f1. Retorna 5+10=15.</w:t>
            </w:r>
          </w:p>
        </w:tc>
      </w:tr>
    </w:tbl>
    <w:p>
      <w:pPr>
        <w:spacing w:before="0" w:after="120"/>
      </w:pP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3.9  Pasos 10-12 — El print muestra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10/15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print recibe 15 como argumento — lo muestra en pantalla</w:t>
            </w:r>
          </w:p>
        </w:tc>
      </w:tr>
    </w:tbl>
    <w:p>
      <w:pPr>
        <w:spacing w:before="0" w:after="120"/>
      </w:pPr>
    </w:p>
    <w:p>
      <w:pPr>
        <w:spacing w:before="80" w:after="1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valor de retorno 15 se pasa a print(), que lo muestra en la consola. El frame temporal de add se descarta, pero f1 permanece porque closure_result aún mantiene viva la referencia al closure.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1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def add_ten():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2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ten = 10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3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def add(num):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4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    return num + ten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5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return add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6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7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closure_result = add_ten()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64F78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8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→ </w:t>
                  </w:r>
                  <w:r>
                    <w:rPr>
                      <w:rFonts w:ascii="Courier New" w:cs="Courier New" w:eastAsia="Courier New" w:hAnsi="Courier New"/>
                      <w:color w:val="FFFFFF"/>
                      <w:sz w:val="18"/>
                      <w:szCs w:val="18"/>
                    </w:rPr>
                    <w:t xml:space="preserve">print(closure_result(5))   # 15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9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print(closure_result(10))  # 20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Salida en Consola</w:t>
            </w:r>
          </w:p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4EC9B0"/>
                      <w:sz w:val="24"/>
                      <w:szCs w:val="24"/>
                    </w:rPr>
                    <w:t xml:space="preserve">15</w:t>
                  </w:r>
                </w:p>
              </w:tc>
            </w:tr>
          </w:tbl>
          <w:p>
            <w:pPr>
              <w:spacing w:before="0" w:after="120"/>
            </w:pP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El closure calculó 5 + 10 = 15 correctamente.</w:t>
            </w:r>
          </w:p>
        </w:tc>
      </w:tr>
    </w:tbl>
    <w:p>
      <w:pPr>
        <w:spacing w:before="0" w:after="120"/>
      </w:pP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3.10  Pasos 13-15 — Segunda llamada: closure_result(10)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13/15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closure_result(10) invoca add nuevamente con num=10</w:t>
            </w:r>
          </w:p>
        </w:tc>
      </w:tr>
    </w:tbl>
    <w:p>
      <w:pPr>
        <w:spacing w:before="0" w:after="120"/>
      </w:pPr>
    </w:p>
    <w:p>
      <w:pPr>
        <w:spacing w:before="80" w:after="1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 ejecuta print(closure_result(10)). El mismo closure es invocado de nuevo, esta vez con num=10. El entorno capturado (ten=10) no ha cambiado; sigue siendo el mismo f1. Python crea un nuevo frame local para esta segunda invocación de add.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0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Observación clave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El closure puede ser invocado múltiples veces. Cada llamada crea un frame local nuevo para los parámetros y variables locales, pero todos comparten el mismo entorno capturado (f1 con ten=10).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1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def add_ten():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2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ten = 10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3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def add(num):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64F78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4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→ </w:t>
                  </w:r>
                  <w:r>
                    <w:rPr>
                      <w:rFonts w:ascii="Courier New" w:cs="Courier New" w:eastAsia="Courier New" w:hAnsi="Courier New"/>
                      <w:color w:val="FFFFFF"/>
                      <w:sz w:val="18"/>
                      <w:szCs w:val="18"/>
                    </w:rPr>
                    <w:t xml:space="preserve">        return num + ten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5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return add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6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7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closure_result = add_ten()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8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print(closure_result(5))   # 15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858585"/>
                      <w:sz w:val="18"/>
                      <w:szCs w:val="18"/>
                    </w:rPr>
                    <w:t xml:space="preserve"> 9 </w:t>
                  </w:r>
                  <w:r>
                    <w:rPr>
                      <w:rFonts w:ascii="Courier New" w:cs="Courier New" w:eastAsia="Courier New" w:hAnsi="Courier New"/>
                      <w:color w:val="FF6B6B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print(closure_result(10))  # 20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Estado de la Memoria</w:t>
            </w:r>
          </w:p>
          <w:tbl>
            <w:tblPr>
              <w:tblW w:type="dxa" w:w="3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</w:tblGrid>
            <w:tr>
              <w:tc>
                <w:tcPr>
                  <w:tcW w:type="dxa" w:w="3600"/>
                  <w:gridSpan w:val="2"/>
                  <w:tcBorders>
                    <w:top w:val="single" w:color="4A90D9" w:sz="2"/>
                    <w:left w:val="single" w:color="4A90D9" w:sz="2"/>
                    <w:bottom w:val="single" w:color="CCCCCC" w:sz="1"/>
                    <w:right w:val="single" w:color="4A90D9" w:sz="2"/>
                  </w:tcBorders>
                  <w:shd w:fill="EA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2E75B6"/>
                      <w:sz w:val="20"/>
                      <w:szCs w:val="20"/>
                    </w:rPr>
                    <w:t xml:space="preserve">Global frame: frame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add_ten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→ add_ten()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closure_result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→ add(num) [parent=f1]</w:t>
                  </w:r>
                </w:p>
              </w:tc>
            </w:tr>
          </w:tbl>
          <w:p>
            <w:pPr>
              <w:spacing w:before="0" w:after="120"/>
            </w:pPr>
          </w:p>
          <w:tbl>
            <w:tblPr>
              <w:tblW w:type="dxa" w:w="3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</w:tblGrid>
            <w:tr>
              <w:tc>
                <w:tcPr>
                  <w:tcW w:type="dxa" w:w="3600"/>
                  <w:gridSpan w:val="2"/>
                  <w:tcBorders>
                    <w:top w:val="single" w:color="4A90D9" w:sz="2"/>
                    <w:left w:val="single" w:color="4A90D9" w:sz="2"/>
                    <w:bottom w:val="single" w:color="CCCCCC" w:sz="1"/>
                    <w:right w:val="single" w:color="4A90D9" w:sz="2"/>
                  </w:tcBorders>
                  <w:shd w:fill="EA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2E75B6"/>
                      <w:sz w:val="20"/>
                      <w:szCs w:val="20"/>
                    </w:rPr>
                    <w:t xml:space="preserve">add_ten: f1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add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→ add(num)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ten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10</w:t>
                  </w:r>
                </w:p>
              </w:tc>
            </w:tr>
          </w:tbl>
          <w:p>
            <w:pPr>
              <w:spacing w:before="0" w:after="120"/>
            </w:pPr>
          </w:p>
          <w:tbl>
            <w:tblPr>
              <w:tblW w:type="dxa" w:w="3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</w:tblGrid>
            <w:tr>
              <w:tc>
                <w:tcPr>
                  <w:tcW w:type="dxa" w:w="3600"/>
                  <w:gridSpan w:val="2"/>
                  <w:tcBorders>
                    <w:top w:val="single" w:color="4A90D9" w:sz="2"/>
                    <w:left w:val="single" w:color="4A90D9" w:sz="2"/>
                    <w:bottom w:val="single" w:color="CCCCCC" w:sz="1"/>
                    <w:right w:val="single" w:color="4A90D9" w:sz="2"/>
                  </w:tcBorders>
                  <w:shd w:fill="EA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2E75B6"/>
                      <w:sz w:val="20"/>
                      <w:szCs w:val="20"/>
                    </w:rPr>
                    <w:t xml:space="preserve">frame local: add [parent=f1]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num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10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67E22"/>
                      <w:sz w:val="19"/>
                      <w:szCs w:val="19"/>
                    </w:rPr>
                    <w:t xml:space="preserve">Return value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3a5c"/>
                      <w:sz w:val="19"/>
                      <w:szCs w:val="19"/>
                    </w:rPr>
                    <w:t xml:space="preserve">20</w:t>
                  </w:r>
                </w:p>
              </w:tc>
            </w:tr>
          </w:tbl>
          <w:p>
            <w:pPr>
              <w:spacing w:before="0" w:after="120"/>
            </w:pP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add ve ten=10 de f1. Retorna 10+10=20.</w:t>
            </w:r>
          </w:p>
        </w:tc>
      </w:tr>
    </w:tbl>
    <w:p>
      <w:pPr>
        <w:spacing w:before="0" w:after="120"/>
      </w:pP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3.11  Resultado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15/15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Done running (15 steps) — programa completado</w:t>
            </w:r>
          </w:p>
        </w:tc>
      </w:tr>
    </w:tbl>
    <w:p>
      <w:pPr>
        <w:spacing w:before="0" w:after="120"/>
      </w:pPr>
    </w:p>
    <w:p>
      <w:pPr>
        <w:spacing w:before="80" w:after="1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programa termina. La salida en consola muestra los dos resultados calculados por el closure. El estado final de la memoria mantiene el frame global con closure_result apuntando al closure add (con su parent f1 aún vivo).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Salida en consola: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4"/>
                <w:szCs w:val="24"/>
              </w:rPr>
              <w:t xml:space="preserve">15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4"/>
                <w:szCs w:val="24"/>
              </w:rPr>
              <w:t xml:space="preserve">20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Capítulo 4: Conceptos Avanzados de Closures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4.1  La regla LEGB y los closures</w:t>
      </w:r>
    </w:p>
    <w:p>
      <w:pPr>
        <w:spacing w:before="80" w:after="1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Python busca nombres de variables siguiendo la regla LEGB (Local → Enclosing → Global → Built-in). Los closures se apoyan exactamente en el nivel E (Enclosing — de cierre).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Local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Variables definidas dentro de la función actual.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Enclosing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Variables del ámbito de la función que contiene el closure. ← AQUÍ ACTÚAN LOS CLOSURES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Global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Variables del módulo o script principal.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Built-in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Nombres predefinidos de Python como print, len, range, etc.</w:t>
            </w:r>
          </w:p>
        </w:tc>
      </w:tr>
    </w:tbl>
    <w:p>
      <w:pPr>
        <w:spacing w:before="0" w:after="120"/>
      </w:pP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4.2  Inspeccionar un closure con __closure__</w:t>
      </w:r>
    </w:p>
    <w:p>
      <w:pPr>
        <w:spacing w:before="80" w:after="1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Python expone los detalles de un closure a través de atributos especiales. Puedes inspeccionarlos para entender qué variables ha capturado.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closure_result = add_ten()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Ver las celdas capturadas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print(closure_result.__closure__)        # (&lt;cell at 0x...&gt;,)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print(closure_result.__closure__[0].cell_contents)  #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Ver los nombres de las variables libres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print(closure_result.__code__.co_freevars)   # ('ten',)</w:t>
            </w:r>
          </w:p>
        </w:tc>
      </w:tr>
    </w:tbl>
    <w:p>
      <w:pPr>
        <w:spacing w:before="0" w:after="120"/>
      </w:pP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4.3  Uso con nonlocal — modificar variables capturadas</w:t>
      </w:r>
    </w:p>
    <w:p>
      <w:pPr>
        <w:spacing w:before="80" w:after="1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Por defecto, un closure solo puede leer las variables del ámbito externo, no reasignarlas. Para modificarlas, debes usar la palabra clave nonlocal.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make_counter():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count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def increment():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nonlocal count    # Permite modificar 'count'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count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return increment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counter = make_counter()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print(counter())  #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print(counter())  #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print(counter())  # 3</w:t>
            </w:r>
          </w:p>
        </w:tc>
      </w:tr>
    </w:tbl>
    <w:p>
      <w:pPr>
        <w:spacing w:before="0" w:after="120"/>
      </w:pPr>
    </w:p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4.4  Aplicaciones prácticas de los closures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Caso de uso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Fábricas de funciones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Crear funciones especializadas a partir de una función genérica (como add_ten).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Decoradores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Los decoradores en Python son esencialmente closures que envuelven otra función.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Encapsulación de estado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Mantener estado privado sin necesidad de clases (alternativa ligera a OOP).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Callbacks y event handlers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Capturar contexto local para usarlo más tarde en un callback asíncrono.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Memoización / caché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Guardar resultados de llamadas previas en el entorno capturado.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Capítulo 5: Resumen Visual del Proceso</w:t>
      </w:r>
    </w:p>
    <w:p>
      <w:pPr>
        <w:spacing w:before="80" w:after="1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siguiente diagrama muestra el flujo completo de vida de un closure en Python, desde la definición hasta las múltiples invocaciones.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2"/>
                <w:szCs w:val="22"/>
              </w:rPr>
              <w:t xml:space="preserve">1. def add_ten():  → 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Se registra add_ten en el frame global.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2"/>
                <w:szCs w:val="22"/>
              </w:rPr>
              <w:t xml:space="preserve">2. add_ten() se invoca  → 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Se crea el frame f1. ten = 10 vive aquí.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2"/>
                <w:szCs w:val="22"/>
              </w:rPr>
              <w:t xml:space="preserve">3. def add(num): [parent=f1]  → 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Se crea el closure add, apuntando a f1.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2"/>
                <w:szCs w:val="22"/>
              </w:rPr>
              <w:t xml:space="preserve">4. return add  → 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add_ten devuelve el objeto función add (con su entorno f1).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2"/>
                <w:szCs w:val="22"/>
              </w:rPr>
              <w:t xml:space="preserve">5. closure_result = add_ten()  → 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closure_result ahora apunta al closure add + f1.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2"/>
                <w:szCs w:val="22"/>
              </w:rPr>
              <w:t xml:space="preserve">6. closure_result(5)  → 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Nuevo frame local: num=5. ten=10 viene de f1. Devuelve 15.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2"/>
                <w:szCs w:val="22"/>
              </w:rPr>
              <w:t xml:space="preserve">7. closure_result(10)  → 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Nuevo frame local: num=10. ten=10 viene de f1. Devuelve 20.</w:t>
            </w:r>
          </w:p>
        </w:tc>
      </w:tr>
    </w:tbl>
    <w:p>
      <w:pPr>
        <w:spacing w:before="0" w:after="120"/>
      </w:pP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0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Conclusión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Un closure permite que una función interna 'recuerde' el entorno en el que fue creada, incluso cuando la función externa ya terminó. Esto se logra gracias a que Python mantiene vivo el frame externo mientras exista alguna referencia al closure.</w:t>
            </w:r>
          </w:p>
        </w:tc>
      </w:tr>
    </w:tbl>
    <w:p>
      <w:pPr>
        <w:spacing w:before="0" w:after="120"/>
      </w:pPr>
    </w:p>
    <w:p>
      <w:pPr>
        <w:spacing w:before="0" w:after="120"/>
      </w:pPr>
    </w:p>
    <w:p>
      <w:pPr>
        <w:pBdr>
          <w:top w:val="single" w:color="2E75B6" w:sz="6" w:space="8"/>
        </w:pBdr>
        <w:spacing w:before="240" w:after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Python Avanzado — Closures | Guía Técnica Completa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Python Avanzado — Closures (Cierres)</w:t>
    </w:r>
    <w:r>
      <w:rPr>
        <w:rFonts w:ascii="Arial" w:cs="Arial" w:eastAsia="Arial" w:hAnsi="Arial"/>
        <w:color w:val="555555"/>
        <w:sz w:val="18"/>
        <w:szCs w:val="18"/>
      </w:rPr>
      <w:t xml:space="preserve">        Guía Técnica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3a5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2026-03-11T01:43:33.594Z</dcterms:created>
  <dcterms:modified xsi:type="dcterms:W3CDTF">2026-03-11T01:43:33.595Z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