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9CD8" w14:textId="307E99D7" w:rsidR="007033E9" w:rsidRDefault="00894E9E">
      <w:r>
        <w:t>AULA 21 (01/06)</w:t>
      </w:r>
      <w:r>
        <w:br/>
      </w:r>
      <w:r>
        <w:br/>
        <w:t>- comandos de voz no app inventor</w:t>
      </w:r>
      <w:r>
        <w:br/>
        <w:t>- construção de app de controle do Arduino no Android Studio</w:t>
      </w:r>
      <w:r>
        <w:br/>
        <w:t xml:space="preserve">- dicas das atividades de sincronia dos leds e do </w:t>
      </w:r>
      <w:proofErr w:type="spellStart"/>
      <w:r>
        <w:t>buzzer</w:t>
      </w:r>
      <w:proofErr w:type="spellEnd"/>
    </w:p>
    <w:sectPr w:rsidR="00703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E9"/>
    <w:rsid w:val="007033E9"/>
    <w:rsid w:val="008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E28B0-365B-4C52-A55D-9505AB7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2021-06-14T21:59:00Z</dcterms:created>
  <dcterms:modified xsi:type="dcterms:W3CDTF">2021-06-14T22:00:00Z</dcterms:modified>
</cp:coreProperties>
</file>