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05D3" w:rsidRDefault="00404B57">
      <w:r>
        <w:t>CARO ALUNO,</w:t>
      </w:r>
    </w:p>
    <w:p w14:paraId="00000002" w14:textId="77777777" w:rsidR="006005D3" w:rsidRDefault="00404B57">
      <w:r>
        <w:t>PESQUISE SOBRE ESSAS DISTRIBUIÇÕES LINUX E COLOQUE ALGUMA CARACTERÍSTICA DE CADA UM.</w:t>
      </w:r>
    </w:p>
    <w:p w14:paraId="00000003" w14:textId="2E9F5352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rFonts w:ascii="Verdana" w:eastAsia="Verdana" w:hAnsi="Verdana" w:cs="Verdana"/>
          <w:sz w:val="52"/>
          <w:szCs w:val="52"/>
        </w:rPr>
        <w:t>Debiaan</w:t>
      </w:r>
    </w:p>
    <w:p w14:paraId="314C2E88" w14:textId="7A255891" w:rsidR="00836B7E" w:rsidRPr="00037F04" w:rsidRDefault="00836B7E">
      <w:pPr>
        <w:spacing w:before="120"/>
        <w:rPr>
          <w:sz w:val="24"/>
          <w:szCs w:val="24"/>
        </w:rPr>
      </w:pPr>
      <w:r>
        <w:rPr>
          <w:rFonts w:ascii="Verdana" w:eastAsia="Verdana" w:hAnsi="Verdana" w:cs="Verdana"/>
          <w:sz w:val="52"/>
          <w:szCs w:val="52"/>
        </w:rPr>
        <w:tab/>
      </w:r>
      <w:r w:rsidRPr="00037F04">
        <w:rPr>
          <w:sz w:val="24"/>
          <w:szCs w:val="24"/>
        </w:rPr>
        <w:t>Exige pouco dos recursos de hardware;</w:t>
      </w:r>
    </w:p>
    <w:p w14:paraId="05C3A1A6" w14:textId="3BB0ACB4" w:rsidR="00836B7E" w:rsidRPr="00037F04" w:rsidRDefault="00836B7E" w:rsidP="00836B7E">
      <w:pPr>
        <w:spacing w:before="120"/>
        <w:ind w:firstLine="720"/>
        <w:rPr>
          <w:rFonts w:eastAsia="Verdana"/>
          <w:sz w:val="24"/>
          <w:szCs w:val="24"/>
        </w:rPr>
      </w:pPr>
      <w:r w:rsidRPr="00037F04">
        <w:rPr>
          <w:sz w:val="24"/>
          <w:szCs w:val="24"/>
        </w:rPr>
        <w:t>Quase todas as plataformas atuais são suportadas;</w:t>
      </w:r>
    </w:p>
    <w:p w14:paraId="00000004" w14:textId="03DE535B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  </w:t>
      </w:r>
      <w:r>
        <w:rPr>
          <w:rFonts w:ascii="Verdana" w:eastAsia="Verdana" w:hAnsi="Verdana" w:cs="Verdana"/>
          <w:sz w:val="52"/>
          <w:szCs w:val="52"/>
        </w:rPr>
        <w:t>Gentto</w:t>
      </w:r>
    </w:p>
    <w:p w14:paraId="033074FF" w14:textId="4F0F05B1" w:rsidR="00836B7E" w:rsidRPr="00037F04" w:rsidRDefault="00836B7E" w:rsidP="003C4640">
      <w:pPr>
        <w:spacing w:before="120"/>
        <w:ind w:left="720"/>
        <w:rPr>
          <w:rFonts w:eastAsia="Verdana"/>
          <w:sz w:val="24"/>
          <w:szCs w:val="24"/>
        </w:rPr>
      </w:pPr>
      <w:r w:rsidRPr="00037F04">
        <w:rPr>
          <w:sz w:val="24"/>
          <w:szCs w:val="24"/>
        </w:rPr>
        <w:t>Portage é escrito usando apenas Bash e Python, o que o torna acessível à um número maior de pessoas.</w:t>
      </w:r>
    </w:p>
    <w:p w14:paraId="00000005" w14:textId="3D3D87DF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 </w:t>
      </w:r>
      <w:r>
        <w:rPr>
          <w:rFonts w:ascii="Verdana" w:eastAsia="Verdana" w:hAnsi="Verdana" w:cs="Verdana"/>
          <w:sz w:val="52"/>
          <w:szCs w:val="52"/>
        </w:rPr>
        <w:t>Mandriva</w:t>
      </w:r>
    </w:p>
    <w:p w14:paraId="7C924608" w14:textId="55A5000A" w:rsidR="003C4640" w:rsidRPr="00037F04" w:rsidRDefault="003C4640" w:rsidP="003C4640">
      <w:pPr>
        <w:spacing w:before="120"/>
        <w:ind w:left="720"/>
        <w:rPr>
          <w:rFonts w:eastAsia="Verdana"/>
          <w:sz w:val="24"/>
          <w:szCs w:val="24"/>
        </w:rPr>
      </w:pPr>
      <w:r w:rsidRPr="00037F04">
        <w:rPr>
          <w:sz w:val="24"/>
          <w:szCs w:val="24"/>
        </w:rPr>
        <w:t>É um Sistema Operacional seguro contra vírus;</w:t>
      </w:r>
      <w:r w:rsidRPr="00037F04">
        <w:rPr>
          <w:sz w:val="24"/>
          <w:szCs w:val="24"/>
        </w:rPr>
        <w:br/>
        <w:t>Possui desktop 3D;</w:t>
      </w:r>
    </w:p>
    <w:p w14:paraId="00000006" w14:textId="35FF6C21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  </w:t>
      </w:r>
      <w:r>
        <w:rPr>
          <w:rFonts w:ascii="Verdana" w:eastAsia="Verdana" w:hAnsi="Verdana" w:cs="Verdana"/>
          <w:sz w:val="52"/>
          <w:szCs w:val="52"/>
        </w:rPr>
        <w:t>Ubuntu</w:t>
      </w:r>
    </w:p>
    <w:p w14:paraId="51BB1318" w14:textId="25734DE9" w:rsidR="003C4640" w:rsidRPr="00037F04" w:rsidRDefault="003C4640" w:rsidP="003C4640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  <w:r w:rsidRPr="00037F04">
        <w:rPr>
          <w:rFonts w:eastAsia="Times New Roman"/>
          <w:sz w:val="24"/>
          <w:szCs w:val="24"/>
        </w:rPr>
        <w:t xml:space="preserve">É possível iniciar o sistema sem precisar instalar no computador </w:t>
      </w:r>
    </w:p>
    <w:p w14:paraId="10D853DE" w14:textId="77777777" w:rsidR="003C4640" w:rsidRPr="003C4640" w:rsidRDefault="003C4640" w:rsidP="003C4640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</w:rPr>
      </w:pPr>
      <w:r w:rsidRPr="003C4640">
        <w:rPr>
          <w:rFonts w:eastAsia="Times New Roman"/>
          <w:sz w:val="24"/>
          <w:szCs w:val="24"/>
        </w:rPr>
        <w:t xml:space="preserve">Fácil de usar </w:t>
      </w:r>
    </w:p>
    <w:p w14:paraId="22E4086E" w14:textId="647D2801" w:rsidR="003C4640" w:rsidRPr="00037F04" w:rsidRDefault="003C4640" w:rsidP="003C4640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</w:rPr>
      </w:pPr>
      <w:r w:rsidRPr="003C4640">
        <w:rPr>
          <w:rFonts w:eastAsia="Times New Roman"/>
          <w:sz w:val="24"/>
          <w:szCs w:val="24"/>
        </w:rPr>
        <w:t>Possui um ótimo reconhecimento de hardware</w:t>
      </w:r>
    </w:p>
    <w:p w14:paraId="00000007" w14:textId="3074A0C8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 </w:t>
      </w:r>
      <w:r>
        <w:rPr>
          <w:rFonts w:ascii="Verdana" w:eastAsia="Verdana" w:hAnsi="Verdana" w:cs="Verdana"/>
          <w:sz w:val="52"/>
          <w:szCs w:val="52"/>
        </w:rPr>
        <w:t>Conectiva</w:t>
      </w:r>
    </w:p>
    <w:p w14:paraId="0548DA26" w14:textId="66AFEE2D" w:rsidR="003C4640" w:rsidRPr="00037F04" w:rsidRDefault="003C4640" w:rsidP="003C4640">
      <w:pPr>
        <w:spacing w:before="120"/>
        <w:ind w:left="720"/>
        <w:rPr>
          <w:rFonts w:eastAsia="Verdana"/>
          <w:sz w:val="24"/>
          <w:szCs w:val="24"/>
        </w:rPr>
      </w:pPr>
      <w:r w:rsidRPr="00037F04">
        <w:rPr>
          <w:sz w:val="24"/>
          <w:szCs w:val="24"/>
        </w:rPr>
        <w:t>desktop baseado no CL 10</w:t>
      </w:r>
      <w:r w:rsidRPr="00037F04">
        <w:rPr>
          <w:sz w:val="24"/>
          <w:szCs w:val="24"/>
        </w:rPr>
        <w:br/>
        <w:t>kernel 2.6</w:t>
      </w:r>
      <w:r w:rsidRPr="00037F04">
        <w:rPr>
          <w:sz w:val="24"/>
          <w:szCs w:val="24"/>
        </w:rPr>
        <w:br/>
        <w:t>squashfs 2.0</w:t>
      </w:r>
      <w:r w:rsidRPr="00037F04">
        <w:rPr>
          <w:sz w:val="24"/>
          <w:szCs w:val="24"/>
        </w:rPr>
        <w:br/>
        <w:t>bootsplash</w:t>
      </w:r>
      <w:r w:rsidRPr="00037F04">
        <w:rPr>
          <w:sz w:val="24"/>
          <w:szCs w:val="24"/>
        </w:rPr>
        <w:br/>
        <w:t>mediacheck - permite checar a integridade da mídia no momento do boot</w:t>
      </w:r>
    </w:p>
    <w:p w14:paraId="00000008" w14:textId="7B34495E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 </w:t>
      </w:r>
      <w:r>
        <w:rPr>
          <w:rFonts w:ascii="Verdana" w:eastAsia="Verdana" w:hAnsi="Verdana" w:cs="Verdana"/>
          <w:sz w:val="52"/>
          <w:szCs w:val="52"/>
        </w:rPr>
        <w:t>Fedora</w:t>
      </w:r>
    </w:p>
    <w:p w14:paraId="53DC7E93" w14:textId="4BBD3A50" w:rsidR="00A214B4" w:rsidRPr="00A214B4" w:rsidRDefault="00A214B4" w:rsidP="00A214B4">
      <w:pPr>
        <w:spacing w:line="240" w:lineRule="auto"/>
        <w:ind w:firstLine="720"/>
        <w:rPr>
          <w:rFonts w:eastAsia="Times New Roman"/>
          <w:sz w:val="24"/>
          <w:szCs w:val="24"/>
        </w:rPr>
      </w:pPr>
      <w:r w:rsidRPr="00A214B4">
        <w:rPr>
          <w:rFonts w:eastAsia="Times New Roman"/>
          <w:sz w:val="24"/>
          <w:szCs w:val="24"/>
        </w:rPr>
        <w:t xml:space="preserve">Fácil utilização, mesmo para usuários inexperientes em </w:t>
      </w:r>
      <w:r w:rsidRPr="00A214B4">
        <w:rPr>
          <w:rFonts w:eastAsia="Times New Roman"/>
          <w:color w:val="000000" w:themeColor="text1"/>
          <w:sz w:val="24"/>
          <w:szCs w:val="24"/>
        </w:rPr>
        <w:t>GNU</w:t>
      </w:r>
      <w:r w:rsidRPr="00037F04">
        <w:rPr>
          <w:rFonts w:eastAsia="Times New Roman"/>
          <w:color w:val="000000" w:themeColor="text1"/>
          <w:sz w:val="24"/>
          <w:szCs w:val="24"/>
        </w:rPr>
        <w:t>/</w:t>
      </w:r>
      <w:r w:rsidRPr="00A214B4">
        <w:rPr>
          <w:rFonts w:eastAsia="Times New Roman"/>
          <w:color w:val="000000" w:themeColor="text1"/>
          <w:sz w:val="24"/>
          <w:szCs w:val="24"/>
        </w:rPr>
        <w:t>Linux</w:t>
      </w:r>
      <w:r w:rsidRPr="00A214B4">
        <w:rPr>
          <w:rFonts w:eastAsia="Times New Roman"/>
          <w:sz w:val="24"/>
          <w:szCs w:val="24"/>
        </w:rPr>
        <w:t xml:space="preserve">; </w:t>
      </w:r>
    </w:p>
    <w:p w14:paraId="4CF0A9A3" w14:textId="5517C527" w:rsidR="00A214B4" w:rsidRPr="00A214B4" w:rsidRDefault="00A214B4" w:rsidP="00A214B4">
      <w:pPr>
        <w:spacing w:line="240" w:lineRule="auto"/>
        <w:ind w:firstLine="720"/>
        <w:rPr>
          <w:rFonts w:eastAsia="Times New Roman"/>
          <w:sz w:val="24"/>
          <w:szCs w:val="24"/>
        </w:rPr>
      </w:pPr>
      <w:r w:rsidRPr="00A214B4">
        <w:rPr>
          <w:rFonts w:eastAsia="Times New Roman"/>
          <w:sz w:val="24"/>
          <w:szCs w:val="24"/>
        </w:rPr>
        <w:t xml:space="preserve">Instalador </w:t>
      </w:r>
      <w:hyperlink r:id="rId5" w:tooltip="Anaconda (instalador)" w:history="1">
        <w:r w:rsidRPr="00A214B4">
          <w:rPr>
            <w:rFonts w:eastAsia="Times New Roman"/>
            <w:color w:val="000000" w:themeColor="text1"/>
            <w:sz w:val="24"/>
            <w:szCs w:val="24"/>
          </w:rPr>
          <w:t>Anaconda</w:t>
        </w:r>
      </w:hyperlink>
      <w:r w:rsidRPr="00A214B4">
        <w:rPr>
          <w:rFonts w:eastAsia="Times New Roman"/>
          <w:sz w:val="24"/>
          <w:szCs w:val="24"/>
        </w:rPr>
        <w:t xml:space="preserve">; </w:t>
      </w:r>
    </w:p>
    <w:p w14:paraId="1FEF9C67" w14:textId="4618BA91" w:rsidR="00A214B4" w:rsidRPr="00037F04" w:rsidRDefault="00A214B4" w:rsidP="00A214B4">
      <w:pPr>
        <w:spacing w:before="120"/>
        <w:ind w:left="720"/>
        <w:rPr>
          <w:rFonts w:eastAsia="Times New Roman"/>
          <w:sz w:val="24"/>
          <w:szCs w:val="24"/>
        </w:rPr>
      </w:pPr>
      <w:r w:rsidRPr="00037F04">
        <w:rPr>
          <w:rFonts w:eastAsia="Times New Roman"/>
          <w:color w:val="000000" w:themeColor="text1"/>
          <w:sz w:val="24"/>
          <w:szCs w:val="24"/>
        </w:rPr>
        <w:t>Gestor</w:t>
      </w:r>
      <w:r w:rsidRPr="00037F04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037F04">
        <w:rPr>
          <w:rFonts w:eastAsia="Times New Roman"/>
          <w:color w:val="000000" w:themeColor="text1"/>
          <w:sz w:val="24"/>
          <w:szCs w:val="24"/>
        </w:rPr>
        <w:t>de</w:t>
      </w:r>
      <w:r w:rsidRPr="00037F04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037F04">
        <w:rPr>
          <w:rFonts w:eastAsia="Times New Roman"/>
          <w:color w:val="000000" w:themeColor="text1"/>
          <w:sz w:val="24"/>
          <w:szCs w:val="24"/>
        </w:rPr>
        <w:t>desktop</w:t>
      </w:r>
      <w:r w:rsidRPr="00037F04">
        <w:rPr>
          <w:rFonts w:eastAsia="Times New Roman"/>
          <w:sz w:val="24"/>
          <w:szCs w:val="24"/>
        </w:rPr>
        <w:t xml:space="preserve"> </w:t>
      </w:r>
      <w:r w:rsidRPr="00037F04">
        <w:rPr>
          <w:rFonts w:eastAsia="Times New Roman"/>
          <w:color w:val="000000" w:themeColor="text1"/>
          <w:sz w:val="24"/>
          <w:szCs w:val="24"/>
        </w:rPr>
        <w:t>GNOME</w:t>
      </w:r>
      <w:r w:rsidRPr="00037F04">
        <w:rPr>
          <w:rFonts w:eastAsia="Times New Roman"/>
          <w:sz w:val="24"/>
          <w:szCs w:val="24"/>
        </w:rPr>
        <w:t>,</w:t>
      </w:r>
      <w:r w:rsidRPr="00037F04">
        <w:rPr>
          <w:rFonts w:eastAsia="Times New Roman"/>
          <w:sz w:val="24"/>
          <w:szCs w:val="24"/>
        </w:rPr>
        <w:t xml:space="preserve"> além das edições </w:t>
      </w:r>
      <w:r w:rsidRPr="00037F04">
        <w:rPr>
          <w:rFonts w:eastAsia="Times New Roman"/>
          <w:i/>
          <w:iCs/>
          <w:sz w:val="24"/>
          <w:szCs w:val="24"/>
        </w:rPr>
        <w:t>Spins,</w:t>
      </w:r>
      <w:r w:rsidRPr="00037F04">
        <w:rPr>
          <w:rFonts w:eastAsia="Times New Roman"/>
          <w:sz w:val="24"/>
          <w:szCs w:val="24"/>
        </w:rPr>
        <w:t xml:space="preserve"> com gestor de desktop diferentes como o </w:t>
      </w:r>
      <w:r w:rsidRPr="00037F04">
        <w:rPr>
          <w:rFonts w:eastAsia="Times New Roman"/>
          <w:color w:val="000000" w:themeColor="text1"/>
          <w:sz w:val="24"/>
          <w:szCs w:val="24"/>
        </w:rPr>
        <w:t>KDE</w:t>
      </w:r>
      <w:r w:rsidRPr="00037F04">
        <w:rPr>
          <w:rFonts w:eastAsia="Times New Roman"/>
          <w:sz w:val="24"/>
          <w:szCs w:val="24"/>
        </w:rPr>
        <w:t>, xfce, lxde, etc;</w:t>
      </w:r>
    </w:p>
    <w:p w14:paraId="6E60713E" w14:textId="77777777" w:rsidR="00CE1A0F" w:rsidRDefault="00CE1A0F" w:rsidP="00A214B4">
      <w:pPr>
        <w:spacing w:before="120"/>
        <w:ind w:left="720"/>
        <w:rPr>
          <w:rFonts w:ascii="Verdana" w:eastAsia="Verdana" w:hAnsi="Verdana" w:cs="Verdana"/>
          <w:sz w:val="52"/>
          <w:szCs w:val="52"/>
        </w:rPr>
      </w:pPr>
    </w:p>
    <w:p w14:paraId="00000009" w14:textId="6969BA19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lastRenderedPageBreak/>
        <w:t xml:space="preserve">  </w:t>
      </w:r>
      <w:r>
        <w:rPr>
          <w:rFonts w:ascii="Verdana" w:eastAsia="Verdana" w:hAnsi="Verdana" w:cs="Verdana"/>
          <w:sz w:val="52"/>
          <w:szCs w:val="52"/>
        </w:rPr>
        <w:t>Knoppix</w:t>
      </w:r>
    </w:p>
    <w:p w14:paraId="1815327E" w14:textId="565A84A9" w:rsidR="00CE1A0F" w:rsidRPr="00037F04" w:rsidRDefault="00CE1A0F" w:rsidP="00037F04">
      <w:pPr>
        <w:spacing w:before="120"/>
        <w:ind w:left="720"/>
        <w:rPr>
          <w:sz w:val="24"/>
          <w:szCs w:val="24"/>
        </w:rPr>
      </w:pPr>
      <w:r w:rsidRPr="00037F04">
        <w:rPr>
          <w:sz w:val="24"/>
          <w:szCs w:val="24"/>
        </w:rPr>
        <w:t>I</w:t>
      </w:r>
      <w:r w:rsidRPr="00037F04">
        <w:rPr>
          <w:sz w:val="24"/>
          <w:szCs w:val="24"/>
        </w:rPr>
        <w:t>ncluir um volume muito grande de aplicativos e ferramentas</w:t>
      </w:r>
    </w:p>
    <w:p w14:paraId="69A0262D" w14:textId="025F0042" w:rsidR="00CE1A0F" w:rsidRPr="00037F04" w:rsidRDefault="00CE1A0F" w:rsidP="00037F04">
      <w:pPr>
        <w:spacing w:before="120"/>
        <w:ind w:left="720"/>
        <w:rPr>
          <w:rFonts w:eastAsia="Verdana"/>
          <w:sz w:val="24"/>
          <w:szCs w:val="24"/>
        </w:rPr>
      </w:pPr>
      <w:r w:rsidRPr="00037F04">
        <w:rPr>
          <w:sz w:val="24"/>
          <w:szCs w:val="24"/>
        </w:rPr>
        <w:t>desempenhando muito bem a função de CD de recuperação e de distribuição “testdrive”, permitindo testar softwares diversos sem precisar instalar.</w:t>
      </w:r>
    </w:p>
    <w:p w14:paraId="0000000A" w14:textId="119989D2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</w:t>
      </w:r>
      <w:r>
        <w:rPr>
          <w:rFonts w:ascii="Verdana" w:eastAsia="Verdana" w:hAnsi="Verdana" w:cs="Verdana"/>
          <w:sz w:val="52"/>
          <w:szCs w:val="52"/>
        </w:rPr>
        <w:t>Slackware</w:t>
      </w:r>
    </w:p>
    <w:p w14:paraId="592CF953" w14:textId="40A2EE11" w:rsidR="00CE1A0F" w:rsidRPr="00CE1A0F" w:rsidRDefault="00CE1A0F" w:rsidP="00037F04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CE1A0F">
        <w:rPr>
          <w:rFonts w:eastAsia="Times New Roman"/>
          <w:sz w:val="24"/>
          <w:szCs w:val="24"/>
        </w:rPr>
        <w:t xml:space="preserve">Slackware utiliza ferramentas nativas como installpkg ou updatepkg. </w:t>
      </w:r>
    </w:p>
    <w:p w14:paraId="2D65C177" w14:textId="16183439" w:rsidR="00CE1A0F" w:rsidRPr="00CE1A0F" w:rsidRDefault="00CE1A0F" w:rsidP="00037F04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CE1A0F">
        <w:rPr>
          <w:rFonts w:eastAsia="Times New Roman"/>
          <w:sz w:val="24"/>
          <w:szCs w:val="24"/>
        </w:rPr>
        <w:t xml:space="preserve">Ele suporta múltiplas fontes de pacotes. </w:t>
      </w:r>
    </w:p>
    <w:p w14:paraId="4A48E65A" w14:textId="77126ACB" w:rsidR="00CE1A0F" w:rsidRPr="00037F04" w:rsidRDefault="00CE1A0F" w:rsidP="00037F04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CE1A0F">
        <w:rPr>
          <w:rFonts w:eastAsia="Times New Roman"/>
          <w:sz w:val="24"/>
          <w:szCs w:val="24"/>
        </w:rPr>
        <w:t xml:space="preserve">Armazena dados temporários na cache relativa a embalagens e atualização de fonte. </w:t>
      </w:r>
      <w:r w:rsidRPr="00037F04">
        <w:rPr>
          <w:rFonts w:eastAsia="Times New Roman"/>
          <w:sz w:val="24"/>
          <w:szCs w:val="24"/>
        </w:rPr>
        <w:t xml:space="preserve">Protocolo suporta </w:t>
      </w:r>
      <w:r w:rsidR="00037F04" w:rsidRPr="00037F04">
        <w:rPr>
          <w:rFonts w:eastAsia="Times New Roman"/>
          <w:sz w:val="24"/>
          <w:szCs w:val="24"/>
        </w:rPr>
        <w:t>HTTP,</w:t>
      </w:r>
      <w:r w:rsidRPr="00037F04">
        <w:rPr>
          <w:rFonts w:eastAsia="Times New Roman"/>
          <w:sz w:val="24"/>
          <w:szCs w:val="24"/>
        </w:rPr>
        <w:t xml:space="preserve"> </w:t>
      </w:r>
      <w:r w:rsidR="00037F04" w:rsidRPr="00037F04">
        <w:rPr>
          <w:rFonts w:eastAsia="Times New Roman"/>
          <w:sz w:val="24"/>
          <w:szCs w:val="24"/>
        </w:rPr>
        <w:t>HTTPS,</w:t>
      </w:r>
      <w:r w:rsidRPr="00037F04">
        <w:rPr>
          <w:rFonts w:eastAsia="Times New Roman"/>
          <w:sz w:val="24"/>
          <w:szCs w:val="24"/>
        </w:rPr>
        <w:t xml:space="preserve"> </w:t>
      </w:r>
      <w:r w:rsidR="00037F04" w:rsidRPr="00037F04">
        <w:rPr>
          <w:rFonts w:eastAsia="Times New Roman"/>
          <w:sz w:val="24"/>
          <w:szCs w:val="24"/>
        </w:rPr>
        <w:t>FTP,</w:t>
      </w:r>
      <w:r w:rsidRPr="00037F04">
        <w:rPr>
          <w:rFonts w:eastAsia="Times New Roman"/>
          <w:sz w:val="24"/>
          <w:szCs w:val="24"/>
        </w:rPr>
        <w:t xml:space="preserve"> </w:t>
      </w:r>
      <w:r w:rsidR="00037F04" w:rsidRPr="00037F04">
        <w:rPr>
          <w:rFonts w:eastAsia="Times New Roman"/>
          <w:sz w:val="24"/>
          <w:szCs w:val="24"/>
        </w:rPr>
        <w:t>FTPS,</w:t>
      </w:r>
      <w:r w:rsidRPr="00037F04">
        <w:rPr>
          <w:rFonts w:eastAsia="Times New Roman"/>
          <w:sz w:val="24"/>
          <w:szCs w:val="24"/>
        </w:rPr>
        <w:t xml:space="preserve"> file: // e mais (por meio da </w:t>
      </w:r>
      <w:r w:rsidR="00037F04" w:rsidRPr="00037F04">
        <w:rPr>
          <w:rFonts w:eastAsia="Times New Roman"/>
          <w:sz w:val="24"/>
          <w:szCs w:val="24"/>
        </w:rPr>
        <w:t>libcurl)</w:t>
      </w:r>
      <w:r w:rsidRPr="00037F04">
        <w:rPr>
          <w:rFonts w:eastAsia="Times New Roman"/>
          <w:sz w:val="24"/>
          <w:szCs w:val="24"/>
        </w:rPr>
        <w:t>.</w:t>
      </w:r>
    </w:p>
    <w:p w14:paraId="0000000B" w14:textId="1C354903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  </w:t>
      </w:r>
      <w:r>
        <w:rPr>
          <w:rFonts w:ascii="Verdana" w:eastAsia="Verdana" w:hAnsi="Verdana" w:cs="Verdana"/>
          <w:sz w:val="52"/>
          <w:szCs w:val="52"/>
        </w:rPr>
        <w:t>Kurumin</w:t>
      </w:r>
    </w:p>
    <w:p w14:paraId="1AA1FD26" w14:textId="77777777" w:rsidR="00CE1A0F" w:rsidRPr="00037F04" w:rsidRDefault="00CE1A0F" w:rsidP="00037F04">
      <w:pPr>
        <w:spacing w:before="120"/>
        <w:ind w:left="720"/>
        <w:rPr>
          <w:sz w:val="24"/>
          <w:szCs w:val="24"/>
        </w:rPr>
      </w:pPr>
      <w:r w:rsidRPr="00037F04">
        <w:rPr>
          <w:sz w:val="24"/>
          <w:szCs w:val="24"/>
        </w:rPr>
        <w:t>Facilidade de uso: O Kurumin é a distribuição Linux mais fácil de usar.</w:t>
      </w:r>
    </w:p>
    <w:p w14:paraId="29D9D08B" w14:textId="77777777" w:rsidR="00037F04" w:rsidRPr="00037F04" w:rsidRDefault="00CE1A0F" w:rsidP="00037F04">
      <w:pPr>
        <w:spacing w:before="120"/>
        <w:ind w:left="720"/>
        <w:rPr>
          <w:sz w:val="24"/>
          <w:szCs w:val="24"/>
        </w:rPr>
      </w:pPr>
      <w:r w:rsidRPr="00037F04">
        <w:rPr>
          <w:sz w:val="24"/>
          <w:szCs w:val="24"/>
        </w:rPr>
        <w:t>Ícones Mágicos: O Kurumin inclui mais de 400 scripts e ferramentas de configuração, organizados no Clica-Aki, o Painel de Controle do Kurumin.</w:t>
      </w:r>
    </w:p>
    <w:p w14:paraId="4FB5C6D0" w14:textId="77777777" w:rsidR="00037F04" w:rsidRPr="00037F04" w:rsidRDefault="00CE1A0F" w:rsidP="00037F04">
      <w:pPr>
        <w:spacing w:before="120"/>
        <w:ind w:left="720"/>
        <w:rPr>
          <w:sz w:val="24"/>
          <w:szCs w:val="24"/>
        </w:rPr>
      </w:pPr>
      <w:r w:rsidRPr="00037F04">
        <w:rPr>
          <w:sz w:val="24"/>
          <w:szCs w:val="24"/>
        </w:rPr>
        <w:t>Multimídia: O Kurumin é a distribuição Linux com melhor suporte a multimídia.</w:t>
      </w:r>
    </w:p>
    <w:p w14:paraId="433EB695" w14:textId="24223772" w:rsidR="00CE1A0F" w:rsidRPr="00037F04" w:rsidRDefault="00CE1A0F" w:rsidP="00037F04">
      <w:pPr>
        <w:spacing w:before="120"/>
        <w:ind w:left="720"/>
        <w:rPr>
          <w:sz w:val="24"/>
          <w:szCs w:val="24"/>
        </w:rPr>
      </w:pPr>
      <w:r w:rsidRPr="00037F04">
        <w:rPr>
          <w:sz w:val="24"/>
          <w:szCs w:val="24"/>
        </w:rPr>
        <w:t>Suporte a aplicativos Windows: O Kurumin é a distribuição com melhor suporte a programas e jogos Windows, combinando o WMware, Wine, CrossOver Office, Qemu e WineX (Cedega).</w:t>
      </w:r>
    </w:p>
    <w:p w14:paraId="0000000C" w14:textId="0B98EE76" w:rsidR="006005D3" w:rsidRDefault="00404B57">
      <w:pPr>
        <w:spacing w:before="120"/>
        <w:rPr>
          <w:rFonts w:ascii="Verdana" w:eastAsia="Verdana" w:hAnsi="Verdana" w:cs="Verdana"/>
          <w:sz w:val="52"/>
          <w:szCs w:val="52"/>
        </w:rPr>
      </w:pPr>
      <w:r>
        <w:rPr>
          <w:sz w:val="38"/>
          <w:szCs w:val="38"/>
        </w:rPr>
        <w:t xml:space="preserve">  </w:t>
      </w:r>
      <w:r>
        <w:rPr>
          <w:rFonts w:ascii="Verdana" w:eastAsia="Verdana" w:hAnsi="Verdana" w:cs="Verdana"/>
          <w:sz w:val="52"/>
          <w:szCs w:val="52"/>
        </w:rPr>
        <w:t>RedHat</w:t>
      </w:r>
    </w:p>
    <w:p w14:paraId="33555CE0" w14:textId="6CD8BE30" w:rsidR="00037F04" w:rsidRPr="00037F04" w:rsidRDefault="00037F04" w:rsidP="00037F04">
      <w:pPr>
        <w:pStyle w:val="trt0xe"/>
        <w:ind w:firstLine="720"/>
        <w:rPr>
          <w:rFonts w:ascii="Arial" w:hAnsi="Arial" w:cs="Arial"/>
        </w:rPr>
      </w:pPr>
      <w:r w:rsidRPr="00037F04">
        <w:rPr>
          <w:rFonts w:ascii="Arial" w:hAnsi="Arial" w:cs="Arial"/>
        </w:rPr>
        <w:t>N</w:t>
      </w:r>
      <w:r w:rsidRPr="00037F04">
        <w:rPr>
          <w:rFonts w:ascii="Arial" w:hAnsi="Arial" w:cs="Arial"/>
        </w:rPr>
        <w:t>ão há custo adicional quando os clientes atualizam para a nova versão;</w:t>
      </w:r>
    </w:p>
    <w:p w14:paraId="4ECFF470" w14:textId="04906A94" w:rsidR="00037F04" w:rsidRPr="00037F04" w:rsidRDefault="00037F04" w:rsidP="00037F04">
      <w:pPr>
        <w:pStyle w:val="trt0xe"/>
        <w:ind w:firstLine="720"/>
        <w:rPr>
          <w:rFonts w:ascii="Arial" w:hAnsi="Arial" w:cs="Arial"/>
        </w:rPr>
      </w:pPr>
      <w:r w:rsidRPr="00037F04">
        <w:rPr>
          <w:rFonts w:ascii="Arial" w:hAnsi="Arial" w:cs="Arial"/>
        </w:rPr>
        <w:t>É baseado em software aberto e livre;</w:t>
      </w:r>
    </w:p>
    <w:p w14:paraId="1AE14182" w14:textId="77777777" w:rsidR="00037F04" w:rsidRPr="00037F04" w:rsidRDefault="00037F04" w:rsidP="00037F04">
      <w:pPr>
        <w:pStyle w:val="trt0xe"/>
        <w:ind w:left="720"/>
        <w:rPr>
          <w:rFonts w:ascii="Arial" w:hAnsi="Arial" w:cs="Arial"/>
        </w:rPr>
      </w:pPr>
      <w:r w:rsidRPr="00037F04">
        <w:rPr>
          <w:rFonts w:ascii="Arial" w:hAnsi="Arial" w:cs="Arial"/>
        </w:rPr>
        <w:t>Seu código fonte completo é disponibilizado para quem quiser tê-lo;</w:t>
      </w:r>
    </w:p>
    <w:p w14:paraId="0500D0A1" w14:textId="28D31D53" w:rsidR="00037F04" w:rsidRPr="00037F04" w:rsidRDefault="00037F04" w:rsidP="00037F04">
      <w:pPr>
        <w:pStyle w:val="trt0xe"/>
        <w:ind w:left="720"/>
        <w:rPr>
          <w:rFonts w:ascii="Arial" w:hAnsi="Arial" w:cs="Arial"/>
        </w:rPr>
      </w:pPr>
      <w:r w:rsidRPr="00037F04">
        <w:rPr>
          <w:rFonts w:ascii="Arial" w:hAnsi="Arial" w:cs="Arial"/>
        </w:rPr>
        <w:t>Programa de instalação pode ser executado em 15 minutos;</w:t>
      </w:r>
    </w:p>
    <w:p w14:paraId="0000000D" w14:textId="77777777" w:rsidR="006005D3" w:rsidRDefault="00404B57">
      <w:pPr>
        <w:spacing w:before="120"/>
      </w:pPr>
      <w:r>
        <w:rPr>
          <w:sz w:val="38"/>
          <w:szCs w:val="38"/>
        </w:rPr>
        <w:t xml:space="preserve">   </w:t>
      </w:r>
      <w:r>
        <w:rPr>
          <w:rFonts w:ascii="Verdana" w:eastAsia="Verdana" w:hAnsi="Verdana" w:cs="Verdana"/>
          <w:sz w:val="52"/>
          <w:szCs w:val="52"/>
        </w:rPr>
        <w:t>Suse</w:t>
      </w:r>
    </w:p>
    <w:p w14:paraId="5B6B31A2" w14:textId="77777777" w:rsidR="00037F04" w:rsidRPr="00037F04" w:rsidRDefault="00037F04" w:rsidP="00037F04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  <w:r w:rsidRPr="00037F04">
        <w:rPr>
          <w:rFonts w:eastAsia="Times New Roman"/>
          <w:sz w:val="24"/>
          <w:szCs w:val="24"/>
        </w:rPr>
        <w:t xml:space="preserve">Sistema leve e rápido </w:t>
      </w:r>
    </w:p>
    <w:p w14:paraId="3A5C0B10" w14:textId="77777777" w:rsidR="00037F04" w:rsidRPr="00037F04" w:rsidRDefault="00037F04" w:rsidP="00037F04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  <w:r w:rsidRPr="00037F04">
        <w:rPr>
          <w:rFonts w:eastAsia="Times New Roman"/>
          <w:sz w:val="24"/>
          <w:szCs w:val="24"/>
        </w:rPr>
        <w:t xml:space="preserve">Totalmente gratuito </w:t>
      </w:r>
    </w:p>
    <w:p w14:paraId="0000000E" w14:textId="1897DF0A" w:rsidR="006005D3" w:rsidRPr="00037F04" w:rsidRDefault="00037F04" w:rsidP="00037F04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  <w:r w:rsidRPr="00037F04">
        <w:rPr>
          <w:rFonts w:eastAsia="Times New Roman"/>
          <w:sz w:val="24"/>
          <w:szCs w:val="24"/>
        </w:rPr>
        <w:t>Extremamente personalizável</w:t>
      </w:r>
    </w:p>
    <w:sectPr w:rsidR="006005D3" w:rsidRPr="00037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F7D69"/>
    <w:multiLevelType w:val="multilevel"/>
    <w:tmpl w:val="D1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95958"/>
    <w:multiLevelType w:val="multilevel"/>
    <w:tmpl w:val="C15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9291D"/>
    <w:multiLevelType w:val="multilevel"/>
    <w:tmpl w:val="14B8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B0980"/>
    <w:multiLevelType w:val="multilevel"/>
    <w:tmpl w:val="6F6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D3"/>
    <w:rsid w:val="00037F04"/>
    <w:rsid w:val="003C4640"/>
    <w:rsid w:val="00404B57"/>
    <w:rsid w:val="006005D3"/>
    <w:rsid w:val="00836B7E"/>
    <w:rsid w:val="00A214B4"/>
    <w:rsid w:val="00C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0B63"/>
  <w15:docId w15:val="{527EC9CF-18F0-4744-B5EE-9FAAB400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214B4"/>
    <w:rPr>
      <w:color w:val="0000FF"/>
      <w:u w:val="single"/>
    </w:rPr>
  </w:style>
  <w:style w:type="paragraph" w:customStyle="1" w:styleId="trt0xe">
    <w:name w:val="trt0xe"/>
    <w:basedOn w:val="Normal"/>
    <w:rsid w:val="0003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Anaconda_(instalado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</cp:revision>
  <dcterms:created xsi:type="dcterms:W3CDTF">2020-09-29T16:57:00Z</dcterms:created>
  <dcterms:modified xsi:type="dcterms:W3CDTF">2020-09-29T17:31:00Z</dcterms:modified>
</cp:coreProperties>
</file>