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18EF2" w14:textId="77777777" w:rsidR="00E121AF" w:rsidRDefault="00E121AF">
      <w:pPr>
        <w:rPr>
          <w:rStyle w:val="nje5zd"/>
        </w:rPr>
      </w:pPr>
      <w:r>
        <w:rPr>
          <w:rStyle w:val="nje5zd"/>
        </w:rPr>
        <w:t>AULA 1</w:t>
      </w:r>
      <w:r>
        <w:rPr>
          <w:rStyle w:val="nje5zd"/>
        </w:rPr>
        <w:t>7</w:t>
      </w:r>
      <w:r>
        <w:rPr>
          <w:rStyle w:val="nje5zd"/>
        </w:rPr>
        <w:t xml:space="preserve"> - 07/10/20 CRONOGRAMA DA AULA DE HOJE:</w:t>
      </w:r>
    </w:p>
    <w:p w14:paraId="597ADA83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--&gt;Apresentação Interface Gráfica</w:t>
      </w:r>
    </w:p>
    <w:p w14:paraId="62C6FB4E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--&gt;Tipos de Interfaces Gráficas (Gnome, Unity KDE, Fluxbox, Xfce...)</w:t>
      </w:r>
    </w:p>
    <w:p w14:paraId="56B82ED5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--&gt;Criar, mover, renomear pastas</w:t>
      </w:r>
    </w:p>
    <w:p w14:paraId="02094671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--&gt;Modificar aparência do sistema, plano de fundo, proteção de tela, preferências do mouse, teclado entre outros.</w:t>
      </w:r>
    </w:p>
    <w:p w14:paraId="07E3D157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--&gt;• Iniciar modo texto através do terminal.</w:t>
      </w:r>
    </w:p>
    <w:p w14:paraId="186A1061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--&gt;Explicar o significado: usuário@computador:~$ e root@computador:/home/usuário#</w:t>
      </w:r>
    </w:p>
    <w:p w14:paraId="6B5B9400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--&gt;Comandos básicos e principais atributos</w:t>
      </w:r>
    </w:p>
    <w:p w14:paraId="7D8DD246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 parte II</w:t>
      </w:r>
    </w:p>
    <w:p w14:paraId="65A24364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--&gt;sudo su</w:t>
      </w:r>
    </w:p>
    <w:p w14:paraId="2FE201F8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--&gt;su</w:t>
      </w:r>
    </w:p>
    <w:p w14:paraId="185A00E4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--&gt;exit</w:t>
      </w:r>
    </w:p>
    <w:p w14:paraId="0213389F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 logout</w:t>
      </w:r>
    </w:p>
    <w:p w14:paraId="7E01CB40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--&gt;cal</w:t>
      </w:r>
    </w:p>
    <w:p w14:paraId="05CA9D75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--&gt;date</w:t>
      </w:r>
    </w:p>
    <w:p w14:paraId="381075CB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--&gt;pwd</w:t>
      </w:r>
    </w:p>
    <w:p w14:paraId="5D3250FB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--&gt;ls, ls -lha</w:t>
      </w:r>
    </w:p>
    <w:p w14:paraId="7DB18AEC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--&gt;clear --cd, cd .. ,cd /</w:t>
      </w:r>
    </w:p>
    <w:p w14:paraId="6384642C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--&gt;mkdir</w:t>
      </w:r>
    </w:p>
    <w:p w14:paraId="54F37158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--&gt;touch</w:t>
      </w:r>
    </w:p>
    <w:p w14:paraId="0E4E2BF3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--&gt;rmdir</w:t>
      </w:r>
    </w:p>
    <w:p w14:paraId="4FBE03A2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--&gt;rm -rf</w:t>
      </w:r>
    </w:p>
    <w:p w14:paraId="1D831F30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--&gt;cp, cp -r</w:t>
      </w:r>
    </w:p>
    <w:p w14:paraId="03458916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--&gt;Redirecionadores de saída: &gt; e &gt;&gt;</w:t>
      </w:r>
    </w:p>
    <w:p w14:paraId="6C277C8E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--&gt;mv</w:t>
      </w:r>
    </w:p>
    <w:p w14:paraId="1E3D2E35" w14:textId="77777777" w:rsidR="00214F4D" w:rsidRDefault="00E121AF">
      <w:pPr>
        <w:rPr>
          <w:rStyle w:val="nje5zd"/>
        </w:rPr>
      </w:pPr>
      <w:r>
        <w:rPr>
          <w:rStyle w:val="nje5zd"/>
        </w:rPr>
        <w:t xml:space="preserve"> --&gt;man </w:t>
      </w:r>
    </w:p>
    <w:p w14:paraId="1E6B2F89" w14:textId="72180322" w:rsidR="00E121AF" w:rsidRDefault="00E121AF">
      <w:pPr>
        <w:rPr>
          <w:rStyle w:val="nje5zd"/>
        </w:rPr>
      </w:pPr>
      <w:r>
        <w:rPr>
          <w:rStyle w:val="nje5zd"/>
        </w:rPr>
        <w:t>–</w:t>
      </w:r>
      <w:r w:rsidR="00214F4D">
        <w:rPr>
          <w:rStyle w:val="nje5zd"/>
        </w:rPr>
        <w:t>&gt;</w:t>
      </w:r>
      <w:r>
        <w:rPr>
          <w:rStyle w:val="nje5zd"/>
        </w:rPr>
        <w:t>help</w:t>
      </w:r>
    </w:p>
    <w:p w14:paraId="4CC0E045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--&gt;info</w:t>
      </w:r>
    </w:p>
    <w:p w14:paraId="2E99EE4A" w14:textId="77777777" w:rsidR="00E121AF" w:rsidRDefault="00E121AF">
      <w:pPr>
        <w:rPr>
          <w:rStyle w:val="nje5zd"/>
        </w:rPr>
      </w:pPr>
      <w:r>
        <w:rPr>
          <w:rStyle w:val="nje5zd"/>
        </w:rPr>
        <w:t xml:space="preserve"> --&gt;history ;</w:t>
      </w:r>
    </w:p>
    <w:p w14:paraId="3EC9CCC3" w14:textId="1E689E9F" w:rsidR="0047214F" w:rsidRDefault="00E121AF">
      <w:r>
        <w:rPr>
          <w:rStyle w:val="nje5zd"/>
        </w:rPr>
        <w:t xml:space="preserve"> --&gt; exercícios;</w:t>
      </w:r>
    </w:p>
    <w:sectPr w:rsidR="00472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F"/>
    <w:rsid w:val="000016F8"/>
    <w:rsid w:val="0004699F"/>
    <w:rsid w:val="001C2594"/>
    <w:rsid w:val="00214F4D"/>
    <w:rsid w:val="002A2456"/>
    <w:rsid w:val="00335059"/>
    <w:rsid w:val="0047214F"/>
    <w:rsid w:val="00576160"/>
    <w:rsid w:val="006F5E67"/>
    <w:rsid w:val="007D5A6B"/>
    <w:rsid w:val="00B605DD"/>
    <w:rsid w:val="00D76B8C"/>
    <w:rsid w:val="00E121AF"/>
    <w:rsid w:val="00F02640"/>
    <w:rsid w:val="00F06EDB"/>
    <w:rsid w:val="00F9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1086"/>
  <w15:chartTrackingRefBased/>
  <w15:docId w15:val="{53B1ABBE-2260-44C4-AF07-00B62C8D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F02640"/>
  </w:style>
  <w:style w:type="character" w:customStyle="1" w:styleId="halyaf">
    <w:name w:val="halyaf"/>
    <w:basedOn w:val="Fontepargpadro"/>
    <w:rsid w:val="001C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14</cp:revision>
  <dcterms:created xsi:type="dcterms:W3CDTF">2020-10-01T22:05:00Z</dcterms:created>
  <dcterms:modified xsi:type="dcterms:W3CDTF">2020-10-07T22:07:00Z</dcterms:modified>
</cp:coreProperties>
</file>