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A223C" w14:textId="66EAC699" w:rsidR="00A12507" w:rsidRDefault="00A1250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1) Em um IP 192.168.0.1 e uma máscara de sub-rede de 24 bits, podemos dizer que cada segmento do IP identifica o quê na rede? </w:t>
      </w:r>
    </w:p>
    <w:p w14:paraId="4E7D2D40" w14:textId="62D5392A" w:rsidR="00C36BCD" w:rsidRDefault="00A1250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2) Como opera uma rede em 2 camadas servidor/cliente? Dê exemplos </w:t>
      </w:r>
    </w:p>
    <w:p w14:paraId="28FEFC1E" w14:textId="32E1F3F8" w:rsidR="00C36BCD" w:rsidRDefault="00C36BCD" w:rsidP="00C36BCD">
      <w:pPr>
        <w:ind w:left="705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Sistema de duas camadas permite que os dados de diferentes origens sejam reunidos e juntados, diminuindo a redundância de dados e permitindo que diferentes partes para beneficiar a partir de dados de cada um.</w:t>
      </w:r>
    </w:p>
    <w:p w14:paraId="715D9184" w14:textId="254D5F97" w:rsidR="00A12507" w:rsidRDefault="00A1250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3) Quais as características de um servidor de DNS raiz?</w:t>
      </w:r>
    </w:p>
    <w:p w14:paraId="2458E785" w14:textId="07AFB50C" w:rsidR="00102B1D" w:rsidRDefault="00102B1D" w:rsidP="00102B1D">
      <w:pPr>
        <w:ind w:left="705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Responder diretamente </w:t>
      </w:r>
      <w:r w:rsidR="00D33E4A">
        <w:rPr>
          <w:rFonts w:ascii="Helvetica" w:hAnsi="Helvetica" w:cs="Helvetica"/>
          <w:sz w:val="20"/>
          <w:szCs w:val="20"/>
          <w:shd w:val="clear" w:color="auto" w:fill="FFFFFF"/>
        </w:rPr>
        <w:t>às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requisições de registros da zona raiz e responder a </w:t>
      </w:r>
      <w:r w:rsidR="00D33E4A">
        <w:rPr>
          <w:rFonts w:ascii="Helvetica" w:hAnsi="Helvetica" w:cs="Helvetica"/>
          <w:sz w:val="20"/>
          <w:szCs w:val="20"/>
          <w:shd w:val="clear" w:color="auto" w:fill="FFFFFF"/>
        </w:rPr>
        <w:t>outras requisições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retornando uma lista dos servidores de nome designados para o domínio de topo apropriado.</w:t>
      </w:r>
    </w:p>
    <w:p w14:paraId="65140256" w14:textId="67310095" w:rsidR="00BC2B2C" w:rsidRDefault="00A1250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4) Como funciona a consulta de DNS? </w:t>
      </w:r>
    </w:p>
    <w:p w14:paraId="5DF03862" w14:textId="7E2F8E22" w:rsidR="00BC2B2C" w:rsidRDefault="00BC2B2C" w:rsidP="00BC2B2C">
      <w:pPr>
        <w:ind w:left="705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Primeiro verifica se tem autoridade para responder a consulta, se o nome consultado corresponde a um registro de recurso nas informações de zona local, o servidor responderá autoritativamente, usando essas informações para resolver o nome consultado.</w:t>
      </w:r>
    </w:p>
    <w:p w14:paraId="75DA2589" w14:textId="38E208A5" w:rsidR="00A12507" w:rsidRDefault="00A1250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5) O que é q qual a função do Cache de DNS? </w:t>
      </w:r>
    </w:p>
    <w:p w14:paraId="52726B4C" w14:textId="1BBEC631" w:rsidR="00EB5539" w:rsidRDefault="00EB5539" w:rsidP="00EB5539">
      <w:pPr>
        <w:ind w:left="705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Tem funcionalidade de armazena o endereço IP no dispositivo, para poder acessar mais rápido os IP.</w:t>
      </w:r>
    </w:p>
    <w:p w14:paraId="01287E65" w14:textId="0088F35B" w:rsidR="00A933D6" w:rsidRDefault="00A1250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6) O que é um DNS Autoritativo e um DNS Recursivo?</w:t>
      </w:r>
    </w:p>
    <w:p w14:paraId="20EC9332" w14:textId="0AE8123E" w:rsidR="00BC2B2C" w:rsidRDefault="00BC2B2C" w:rsidP="00BC2B2C">
      <w:pPr>
        <w:ind w:left="705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Autoritativo – São servidores que tem autoridade para fornecer informações de um domínio. No caso, são servidores que são configurados quando se atribuem os DNSs a um domínio.</w:t>
      </w:r>
    </w:p>
    <w:p w14:paraId="0410938B" w14:textId="2ED0A7A3" w:rsidR="00BC2B2C" w:rsidRDefault="00BC2B2C" w:rsidP="00BC2B2C">
      <w:pPr>
        <w:ind w:left="705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Recursivo – Quando recebe uma solicitação qualquer no qual o usuário não tenha a informação em cache, ele se encarrega em buscar essa informação em outro servidor de DNS.</w:t>
      </w:r>
    </w:p>
    <w:p w14:paraId="3CB97588" w14:textId="2CBBA748" w:rsidR="00A12507" w:rsidRDefault="00A1250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7) Qual a função do DNS em uma rede local?</w:t>
      </w:r>
    </w:p>
    <w:p w14:paraId="360D2F4D" w14:textId="28D2B624" w:rsidR="00D33E4A" w:rsidRDefault="00D33E4A" w:rsidP="00D33E4A">
      <w:pPr>
        <w:ind w:left="705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Criar e melhorar uma conexão de dispositivos que necessitam compartilhar informações.</w:t>
      </w:r>
    </w:p>
    <w:p w14:paraId="4AD9D82F" w14:textId="444C2987" w:rsidR="00A12507" w:rsidRDefault="00A1250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8) Qual a função do NAT? </w:t>
      </w:r>
    </w:p>
    <w:p w14:paraId="425FE4AC" w14:textId="447D0CF0" w:rsidR="00BC2B2C" w:rsidRDefault="00BC2B2C" w:rsidP="00BC2B2C">
      <w:pPr>
        <w:ind w:left="705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É um recurso que permite converter endereços da rede interna em endereços da internet.</w:t>
      </w:r>
    </w:p>
    <w:p w14:paraId="291753E9" w14:textId="4C1DB535" w:rsidR="00A12507" w:rsidRDefault="00A1250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9) Quais os tipos de registros de um servidor de DNS? </w:t>
      </w:r>
    </w:p>
    <w:p w14:paraId="2ABD8EB8" w14:textId="36EA0C26" w:rsidR="00F15575" w:rsidRDefault="00F15575" w:rsidP="00F15575">
      <w:pPr>
        <w:ind w:left="705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Registro A, A6, AAAA, AFSDB, CNAME, DNAME, HINFO, LOC, MX, NAPTR, PTR, RP, SRV</w:t>
      </w:r>
    </w:p>
    <w:p w14:paraId="79BBB624" w14:textId="3EFC82EE" w:rsidR="00A12507" w:rsidRDefault="00A1250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10) Como funciona o protocolo TCP/IP? </w:t>
      </w:r>
    </w:p>
    <w:p w14:paraId="7837C63D" w14:textId="0DC49710" w:rsidR="00BC2B2C" w:rsidRDefault="00BC2B2C" w:rsidP="00BC2B2C">
      <w:pPr>
        <w:ind w:left="705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E um conjunto de protocolos que são divido em 4 camadas, cada uma delas é responsável pela execução de tarefas distintas, essa divisão em camadas e uma forma de garantir a integridade dos dados que trafegam pela rede. Assim permitindo que dois ou mais dispositivos se comuniquem.</w:t>
      </w:r>
    </w:p>
    <w:p w14:paraId="5DEC2D3F" w14:textId="77777777" w:rsidR="00034D37" w:rsidRDefault="00A1250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11) Quais os principais comandos de diagnóstico de rede? Defina-os</w:t>
      </w:r>
    </w:p>
    <w:p w14:paraId="45F4C087" w14:textId="580C3CE0" w:rsidR="00977C66" w:rsidRDefault="00034D3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ab/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ping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– Testa a conexão com um endereço IP</w:t>
      </w:r>
    </w:p>
    <w:p w14:paraId="56EADF7E" w14:textId="5C752DC0" w:rsidR="00034D37" w:rsidRDefault="00034D37" w:rsidP="00034D37">
      <w:pPr>
        <w:ind w:left="708"/>
        <w:rPr>
          <w:rFonts w:ascii="Helvetica" w:hAnsi="Helvetica" w:cs="Helvetica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>tracert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– Exibe todos os endereços IP intermediários pelos quais passa o pacote entre a máquina local e o endereço IP específico.</w:t>
      </w:r>
    </w:p>
    <w:p w14:paraId="79DC0107" w14:textId="12874081" w:rsidR="00034D37" w:rsidRDefault="00034D37" w:rsidP="00034D37">
      <w:pPr>
        <w:ind w:left="708"/>
        <w:rPr>
          <w:rFonts w:ascii="Helvetica" w:hAnsi="Helvetica" w:cs="Helvetica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ipconfig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– Exibe as configurações rede TCP/IP</w:t>
      </w:r>
    </w:p>
    <w:p w14:paraId="36B46858" w14:textId="19154ACE" w:rsidR="00034D37" w:rsidRDefault="00034D37" w:rsidP="00034D37">
      <w:pPr>
        <w:ind w:left="708"/>
        <w:rPr>
          <w:rFonts w:ascii="Helvetica" w:hAnsi="Helvetica" w:cs="Helvetica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netstat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– Exibe o estado da pilha TCP/IP na sua máquina local</w:t>
      </w:r>
    </w:p>
    <w:p w14:paraId="4110D583" w14:textId="10609CA7" w:rsidR="00034D37" w:rsidRDefault="00034D37" w:rsidP="00034D37">
      <w:pPr>
        <w:ind w:left="708"/>
        <w:rPr>
          <w:rFonts w:ascii="Helvetica" w:hAnsi="Helvetica" w:cs="Helvetica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route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– Afixa ou modifica a tabela do roteador</w:t>
      </w:r>
    </w:p>
    <w:p w14:paraId="506DC5FF" w14:textId="65666205" w:rsidR="00034D37" w:rsidRDefault="00034D37" w:rsidP="00034D37">
      <w:pPr>
        <w:ind w:left="708"/>
        <w:rPr>
          <w:rFonts w:ascii="Helvetica" w:hAnsi="Helvetica" w:cs="Helvetica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arp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– Resolução dos endereços IP em endereços MAC</w:t>
      </w:r>
    </w:p>
    <w:p w14:paraId="23CB523A" w14:textId="4D8ACD82" w:rsidR="00034D37" w:rsidRDefault="00034D37" w:rsidP="00034D37">
      <w:pPr>
        <w:ind w:left="708"/>
        <w:rPr>
          <w:rFonts w:ascii="Helvetica" w:hAnsi="Helvetica" w:cs="Helvetica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nbtast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– Atualização do cache do arquivo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Lmhosts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.</w:t>
      </w:r>
    </w:p>
    <w:p w14:paraId="60FAD302" w14:textId="64844BFC" w:rsidR="00034D37" w:rsidRDefault="00034D37" w:rsidP="00034D37">
      <w:pPr>
        <w:ind w:left="708"/>
        <w:rPr>
          <w:rFonts w:ascii="Helvetica" w:hAnsi="Helvetica" w:cs="Helvetica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telnet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– Permite acessar no modo terminal um host distante</w:t>
      </w:r>
    </w:p>
    <w:p w14:paraId="4263E35B" w14:textId="37EDDF49" w:rsidR="00034D37" w:rsidRDefault="00034D37" w:rsidP="00034D37">
      <w:pPr>
        <w:ind w:left="708"/>
        <w:rPr>
          <w:rFonts w:ascii="Helvetica" w:hAnsi="Helvetica" w:cs="Helvetica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Hostname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– Afixa o nome da máquina</w:t>
      </w:r>
    </w:p>
    <w:p w14:paraId="3B9BBA54" w14:textId="7295A81F" w:rsidR="00034D37" w:rsidRDefault="00034D37" w:rsidP="00034D37">
      <w:pPr>
        <w:ind w:left="708"/>
        <w:rPr>
          <w:rFonts w:ascii="Helvetica" w:hAnsi="Helvetica" w:cs="Helvetica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Ftp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– Cliente de download de arquivos</w:t>
      </w:r>
    </w:p>
    <w:p w14:paraId="725FA525" w14:textId="35AE78FA" w:rsidR="00034D37" w:rsidRDefault="00034D37" w:rsidP="00034D37">
      <w:pPr>
        <w:ind w:left="708"/>
      </w:pP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Nslookup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– Envia demandas DNS para um servidor DNS por escolha</w:t>
      </w:r>
    </w:p>
    <w:sectPr w:rsidR="00034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07"/>
    <w:rsid w:val="00034D37"/>
    <w:rsid w:val="00102B1D"/>
    <w:rsid w:val="00710599"/>
    <w:rsid w:val="00765CDA"/>
    <w:rsid w:val="007F1AFB"/>
    <w:rsid w:val="00977C66"/>
    <w:rsid w:val="00A12507"/>
    <w:rsid w:val="00A933D6"/>
    <w:rsid w:val="00BC2B2C"/>
    <w:rsid w:val="00C36BCD"/>
    <w:rsid w:val="00CF7441"/>
    <w:rsid w:val="00D33E4A"/>
    <w:rsid w:val="00EB5539"/>
    <w:rsid w:val="00F1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1E82"/>
  <w15:chartTrackingRefBased/>
  <w15:docId w15:val="{E2B65C65-5616-4774-827C-DC7720C6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447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Ribeiro Correa</dc:creator>
  <cp:keywords/>
  <dc:description/>
  <cp:lastModifiedBy>Usuário</cp:lastModifiedBy>
  <cp:revision>12</cp:revision>
  <dcterms:created xsi:type="dcterms:W3CDTF">2020-10-27T21:46:00Z</dcterms:created>
  <dcterms:modified xsi:type="dcterms:W3CDTF">2020-10-28T19:27:00Z</dcterms:modified>
</cp:coreProperties>
</file>