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18D9A" w14:textId="77777777" w:rsidR="00354133" w:rsidRDefault="00354133">
      <w:pPr>
        <w:rPr>
          <w:rStyle w:val="nje5zd"/>
        </w:rPr>
      </w:pPr>
      <w:r>
        <w:rPr>
          <w:rStyle w:val="nje5zd"/>
        </w:rPr>
        <w:t xml:space="preserve">AULA 30 - 03/11/20 CRONOGRAMA DA AULA DE HOJE: </w:t>
      </w:r>
    </w:p>
    <w:p w14:paraId="65ECF5B8" w14:textId="77777777" w:rsidR="00354133" w:rsidRDefault="00354133">
      <w:pPr>
        <w:rPr>
          <w:rStyle w:val="nje5zd"/>
        </w:rPr>
      </w:pPr>
      <w:r>
        <w:rPr>
          <w:rStyle w:val="nje5zd"/>
        </w:rPr>
        <w:t xml:space="preserve">Diretivas - parte 2 </w:t>
      </w:r>
    </w:p>
    <w:p w14:paraId="406ECED6" w14:textId="77777777" w:rsidR="00354133" w:rsidRDefault="00354133">
      <w:pPr>
        <w:rPr>
          <w:rStyle w:val="nje5zd"/>
        </w:rPr>
      </w:pPr>
      <w:r>
        <w:rPr>
          <w:rStyle w:val="nje5zd"/>
        </w:rPr>
        <w:t>--&gt;</w:t>
      </w:r>
      <w:proofErr w:type="spellStart"/>
      <w:r>
        <w:rPr>
          <w:rStyle w:val="nje5zd"/>
        </w:rPr>
        <w:t>Kerberos</w:t>
      </w:r>
      <w:proofErr w:type="spellEnd"/>
      <w:r>
        <w:rPr>
          <w:rStyle w:val="nje5zd"/>
        </w:rPr>
        <w:t xml:space="preserve">: conceito e funcionamento. Autenticação das </w:t>
      </w:r>
      <w:proofErr w:type="spellStart"/>
      <w:r>
        <w:rPr>
          <w:rStyle w:val="nje5zd"/>
        </w:rPr>
        <w:t>GPOs</w:t>
      </w:r>
      <w:proofErr w:type="spellEnd"/>
      <w:r>
        <w:rPr>
          <w:rStyle w:val="nje5zd"/>
        </w:rPr>
        <w:t>.</w:t>
      </w:r>
    </w:p>
    <w:p w14:paraId="3A417BC3" w14:textId="29ACF95B" w:rsidR="00354133" w:rsidRDefault="00354133">
      <w:pPr>
        <w:rPr>
          <w:rStyle w:val="nje5zd"/>
        </w:rPr>
      </w:pPr>
      <w:r>
        <w:rPr>
          <w:rStyle w:val="nje5zd"/>
        </w:rPr>
        <w:t>Auditorias: conceitos e configuração</w:t>
      </w:r>
    </w:p>
    <w:p w14:paraId="10BBD440" w14:textId="3D9F7735" w:rsidR="00354133" w:rsidRDefault="00354133">
      <w:pPr>
        <w:rPr>
          <w:rStyle w:val="nje5zd"/>
        </w:rPr>
      </w:pPr>
      <w:r>
        <w:rPr>
          <w:rStyle w:val="nje5zd"/>
        </w:rPr>
        <w:t>Logs de eventos: sistema, segurança e aplicativos.</w:t>
      </w:r>
    </w:p>
    <w:p w14:paraId="1553BC4F" w14:textId="77777777" w:rsidR="00354133" w:rsidRDefault="00354133">
      <w:pPr>
        <w:rPr>
          <w:rStyle w:val="nje5zd"/>
        </w:rPr>
      </w:pPr>
      <w:r>
        <w:rPr>
          <w:rStyle w:val="nje5zd"/>
        </w:rPr>
        <w:t xml:space="preserve">Função do </w:t>
      </w:r>
      <w:proofErr w:type="spellStart"/>
      <w:r>
        <w:rPr>
          <w:rStyle w:val="nje5zd"/>
        </w:rPr>
        <w:t>Kerberos</w:t>
      </w:r>
      <w:proofErr w:type="spellEnd"/>
      <w:r>
        <w:rPr>
          <w:rStyle w:val="nje5zd"/>
        </w:rPr>
        <w:t xml:space="preserve"> nas </w:t>
      </w:r>
      <w:proofErr w:type="spellStart"/>
      <w:r>
        <w:rPr>
          <w:rStyle w:val="nje5zd"/>
        </w:rPr>
        <w:t>UOs</w:t>
      </w:r>
      <w:proofErr w:type="spellEnd"/>
      <w:r>
        <w:rPr>
          <w:rStyle w:val="nje5zd"/>
        </w:rPr>
        <w:t xml:space="preserve">. </w:t>
      </w:r>
    </w:p>
    <w:p w14:paraId="6C3DCB6E" w14:textId="77777777" w:rsidR="00354133" w:rsidRDefault="00354133">
      <w:pPr>
        <w:rPr>
          <w:rStyle w:val="nje5zd"/>
        </w:rPr>
      </w:pPr>
      <w:r>
        <w:rPr>
          <w:rStyle w:val="nje5zd"/>
        </w:rPr>
        <w:t xml:space="preserve">--&gt;Relação de confiança entre servidores. Conceito de </w:t>
      </w:r>
      <w:proofErr w:type="spellStart"/>
      <w:r>
        <w:rPr>
          <w:rStyle w:val="nje5zd"/>
        </w:rPr>
        <w:t>sub-domínios</w:t>
      </w:r>
      <w:proofErr w:type="spellEnd"/>
      <w:r>
        <w:rPr>
          <w:rStyle w:val="nje5zd"/>
        </w:rPr>
        <w:t xml:space="preserve"> e servidores DNS. </w:t>
      </w:r>
    </w:p>
    <w:p w14:paraId="5108E88D" w14:textId="19B23506" w:rsidR="00CD4E9B" w:rsidRDefault="00354133">
      <w:pPr>
        <w:rPr>
          <w:rStyle w:val="nje5zd"/>
        </w:rPr>
      </w:pPr>
      <w:r>
        <w:rPr>
          <w:rStyle w:val="nje5zd"/>
        </w:rPr>
        <w:t>--&gt; Unidades Organizacionais (</w:t>
      </w:r>
      <w:proofErr w:type="spellStart"/>
      <w:r>
        <w:rPr>
          <w:rStyle w:val="nje5zd"/>
        </w:rPr>
        <w:t>UOs</w:t>
      </w:r>
      <w:proofErr w:type="spellEnd"/>
      <w:r>
        <w:rPr>
          <w:rStyle w:val="nje5zd"/>
        </w:rPr>
        <w:t xml:space="preserve">) – aplicação e organização e função de </w:t>
      </w:r>
      <w:proofErr w:type="spellStart"/>
      <w:r>
        <w:rPr>
          <w:rStyle w:val="nje5zd"/>
        </w:rPr>
        <w:t>GPOs</w:t>
      </w:r>
      <w:proofErr w:type="spellEnd"/>
      <w:r>
        <w:rPr>
          <w:rStyle w:val="nje5zd"/>
        </w:rPr>
        <w:t xml:space="preserve"> para objetos do Domínio.</w:t>
      </w:r>
    </w:p>
    <w:p w14:paraId="513FB709" w14:textId="77777777" w:rsidR="00354133" w:rsidRDefault="00354133">
      <w:pPr>
        <w:rPr>
          <w:rStyle w:val="nje5zd"/>
        </w:rPr>
      </w:pPr>
      <w:r>
        <w:rPr>
          <w:rStyle w:val="nje5zd"/>
        </w:rPr>
        <w:t xml:space="preserve">----------------------------------------------------------------------------------------------------------- </w:t>
      </w:r>
    </w:p>
    <w:p w14:paraId="6885BE7F" w14:textId="77777777" w:rsidR="00354133" w:rsidRDefault="00354133">
      <w:pPr>
        <w:rPr>
          <w:rStyle w:val="nje5zd"/>
        </w:rPr>
      </w:pPr>
      <w:r>
        <w:rPr>
          <w:rStyle w:val="nje5zd"/>
        </w:rPr>
        <w:t xml:space="preserve">SEMINÁRIO </w:t>
      </w:r>
    </w:p>
    <w:p w14:paraId="46603AD9" w14:textId="77777777" w:rsidR="00354133" w:rsidRDefault="00354133">
      <w:pPr>
        <w:rPr>
          <w:rStyle w:val="nje5zd"/>
        </w:rPr>
      </w:pPr>
      <w:r>
        <w:rPr>
          <w:rStyle w:val="nje5zd"/>
        </w:rPr>
        <w:t xml:space="preserve">--&gt;Servidor de Arquivos </w:t>
      </w:r>
    </w:p>
    <w:p w14:paraId="48994C4B" w14:textId="77777777" w:rsidR="00354133" w:rsidRDefault="00354133">
      <w:pPr>
        <w:rPr>
          <w:rStyle w:val="nje5zd"/>
        </w:rPr>
      </w:pPr>
      <w:r>
        <w:rPr>
          <w:rStyle w:val="nje5zd"/>
        </w:rPr>
        <w:t xml:space="preserve">--&gt; Servidor de impressão </w:t>
      </w:r>
    </w:p>
    <w:p w14:paraId="6A2B8836" w14:textId="77777777" w:rsidR="00354133" w:rsidRDefault="00354133">
      <w:pPr>
        <w:rPr>
          <w:rStyle w:val="nje5zd"/>
        </w:rPr>
      </w:pPr>
      <w:r>
        <w:rPr>
          <w:rStyle w:val="nje5zd"/>
        </w:rPr>
        <w:t xml:space="preserve">--&gt;Servidor Web Diferenças entre servidores Web: apache, </w:t>
      </w:r>
      <w:proofErr w:type="spellStart"/>
      <w:r>
        <w:rPr>
          <w:rStyle w:val="nje5zd"/>
        </w:rPr>
        <w:t>tomcat</w:t>
      </w:r>
      <w:proofErr w:type="spellEnd"/>
      <w:r>
        <w:rPr>
          <w:rStyle w:val="nje5zd"/>
        </w:rPr>
        <w:t xml:space="preserve">. </w:t>
      </w:r>
    </w:p>
    <w:p w14:paraId="64A8D69B" w14:textId="3C10C392" w:rsidR="00354133" w:rsidRDefault="00354133">
      <w:r>
        <w:rPr>
          <w:rStyle w:val="nje5zd"/>
        </w:rPr>
        <w:t>--&gt; Exercícios</w:t>
      </w:r>
    </w:p>
    <w:sectPr w:rsidR="00354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9B"/>
    <w:rsid w:val="00354133"/>
    <w:rsid w:val="00CD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C57A"/>
  <w15:chartTrackingRefBased/>
  <w15:docId w15:val="{DAF7349A-DBA8-4AA0-94F8-9A288401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354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583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2020-11-03T21:40:00Z</dcterms:created>
  <dcterms:modified xsi:type="dcterms:W3CDTF">2020-11-03T21:41:00Z</dcterms:modified>
</cp:coreProperties>
</file>