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C6334">
      <w:pPr>
        <w:jc w:val="center"/>
      </w:pPr>
      <w:r>
        <w:rPr>
          <w:b/>
          <w:sz w:val="36"/>
        </w:rPr>
        <w:t>Documentação das APIs - Sistema de Triagem Hospitalar</w:t>
      </w:r>
    </w:p>
    <w:p w14:paraId="5B6D0D12">
      <w:r>
        <w:t>Projeto: Sistema de Triagem Hospitalar</w:t>
      </w:r>
    </w:p>
    <w:p w14:paraId="0ACB2562">
      <w:r>
        <w:t>Integração principal: envio de informações</w:t>
      </w:r>
    </w:p>
    <w:p w14:paraId="18E7613E">
      <w:r>
        <w:t>Backend: Node.js com Express</w:t>
      </w:r>
    </w:p>
    <w:p w14:paraId="197879E4">
      <w:r>
        <w:t>Banco de dados: PostgreSQL</w:t>
      </w:r>
    </w:p>
    <w:p w14:paraId="49C5BEA8">
      <w:r>
        <w:t>Objetivo do documento: descrever as APIs disponibilizadas, seus endpoints, finalidade, exemplos de uso e dados retornados.</w:t>
      </w:r>
    </w:p>
    <w:p w14:paraId="5198D026">
      <w:pPr>
        <w:pStyle w:val="2"/>
      </w:pPr>
      <w:r>
        <w:t>1. Objetivo geral das APIs</w:t>
      </w:r>
    </w:p>
    <w:p w14:paraId="5F873969">
      <w:r>
        <w:t>As APIs do sistema de Triagem Hospitalar permitem cadastrar, consultar e disponibilizar dados de triagens realizadas. A principal integração externa é com o Grupo G3, responsável pela organização da agenda de atendimentos.</w:t>
      </w:r>
    </w:p>
    <w:p w14:paraId="6348DF63">
      <w:r>
        <w:t>O sistema recebe ou cadastra consultas vinculadas ao Grupo G4, registra a triagem do paciente, classifica automaticamente o risco no banco de dados e disponibiliza essas informações ao Grupo G3 para que a agenda seja organizada por prioridade.</w:t>
      </w:r>
    </w:p>
    <w:p w14:paraId="32AB9FC9">
      <w:pPr>
        <w:pStyle w:val="2"/>
      </w:pPr>
      <w:r>
        <w:t>2. Fluxo de integração entre os grupos</w:t>
      </w:r>
    </w:p>
    <w:p w14:paraId="12E8DD3A">
      <w:r>
        <w:t>O fluxo geral da integração é:</w:t>
      </w:r>
    </w:p>
    <w:p w14:paraId="417BFD88">
      <w:r>
        <w:rPr>
          <w:rFonts w:ascii="Courier New" w:hAnsi="Courier New"/>
          <w:sz w:val="18"/>
        </w:rPr>
        <w:t>G4 fornece consultas agendadas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Sistema de Triagem registra sintomas e sinais básicos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Banco de dados classifica automaticamente o risco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API disponibiliza triagens com prioridade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G3 consome os dados para organizar a agenda</w:t>
      </w:r>
    </w:p>
    <w:p w14:paraId="26CF8502">
      <w:pPr>
        <w:pStyle w:val="2"/>
      </w:pPr>
      <w:r>
        <w:t>3. Base URL</w:t>
      </w:r>
    </w:p>
    <w:p w14:paraId="752B893F">
      <w:r>
        <w:t>Desenvolvimento local, o backend da API roda na porta 3000.</w:t>
      </w:r>
    </w:p>
    <w:p w14:paraId="19FB3ABA">
      <w:r>
        <w:rPr>
          <w:rFonts w:ascii="Courier New" w:hAnsi="Courier New"/>
          <w:sz w:val="18"/>
        </w:rPr>
        <w:t>http://localhost:3000</w:t>
      </w:r>
    </w:p>
    <w:p w14:paraId="43E51910">
      <w:r>
        <w:rPr>
          <w:rFonts w:hint="default"/>
          <w:lang w:val="pt-BR"/>
        </w:rPr>
        <w:t xml:space="preserve">Não foi </w:t>
      </w:r>
      <w:r>
        <w:t>publicado em um servidor</w:t>
      </w:r>
      <w:r>
        <w:rPr>
          <w:rFonts w:hint="default"/>
          <w:lang w:val="pt-BR"/>
        </w:rPr>
        <w:t xml:space="preserve">. Caso seja publicado, estaremos alterando o endereço. </w:t>
      </w:r>
    </w:p>
    <w:p w14:paraId="3E2344A5">
      <w:pPr>
        <w:pStyle w:val="2"/>
      </w:pPr>
      <w:r>
        <w:t xml:space="preserve">4. API principal </w:t>
      </w:r>
    </w:p>
    <w:p w14:paraId="631F39C0">
      <w:pPr>
        <w:pStyle w:val="3"/>
      </w:pPr>
      <w:r>
        <w:t>4.1 Listar triagens por prioridade</w:t>
      </w:r>
    </w:p>
    <w:p w14:paraId="1348CA2A">
      <w:r>
        <w:t>Esta é a principal API disponibilizada para o Grupo G3. Ela retorna as triagens já classificadas com nível de risco e prioridade de atendimento.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C8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5F795">
            <w:pPr>
              <w:spacing w:after="0" w:line="240" w:lineRule="auto"/>
            </w:pPr>
            <w:r>
              <w:t>Item</w:t>
            </w:r>
          </w:p>
        </w:tc>
        <w:tc>
          <w:tcPr>
            <w:tcW w:w="4320" w:type="dxa"/>
          </w:tcPr>
          <w:p w14:paraId="5F3CC694">
            <w:pPr>
              <w:spacing w:after="0" w:line="240" w:lineRule="auto"/>
            </w:pPr>
            <w:r>
              <w:t>Descrição</w:t>
            </w:r>
          </w:p>
        </w:tc>
      </w:tr>
      <w:tr w14:paraId="7373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8AEA7F">
            <w:pPr>
              <w:spacing w:after="0" w:line="240" w:lineRule="auto"/>
            </w:pPr>
            <w:r>
              <w:t>Método</w:t>
            </w:r>
          </w:p>
        </w:tc>
        <w:tc>
          <w:tcPr>
            <w:tcW w:w="4320" w:type="dxa"/>
          </w:tcPr>
          <w:p w14:paraId="6561865D">
            <w:pPr>
              <w:spacing w:after="0" w:line="240" w:lineRule="auto"/>
            </w:pPr>
            <w:r>
              <w:t>GET</w:t>
            </w:r>
          </w:p>
        </w:tc>
      </w:tr>
      <w:tr w14:paraId="09C96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D370BB">
            <w:pPr>
              <w:spacing w:after="0" w:line="240" w:lineRule="auto"/>
            </w:pPr>
            <w:r>
              <w:t>Endpoint principal</w:t>
            </w:r>
          </w:p>
        </w:tc>
        <w:tc>
          <w:tcPr>
            <w:tcW w:w="4320" w:type="dxa"/>
          </w:tcPr>
          <w:p w14:paraId="584FC2B6">
            <w:pPr>
              <w:spacing w:after="0" w:line="240" w:lineRule="auto"/>
            </w:pPr>
            <w:r>
              <w:t>/triagens/prioridade</w:t>
            </w:r>
          </w:p>
        </w:tc>
      </w:tr>
      <w:tr w14:paraId="059F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D8134C">
            <w:pPr>
              <w:spacing w:after="0" w:line="240" w:lineRule="auto"/>
            </w:pPr>
            <w:r>
              <w:t>Endpoint alternativo</w:t>
            </w:r>
          </w:p>
        </w:tc>
        <w:tc>
          <w:tcPr>
            <w:tcW w:w="4320" w:type="dxa"/>
          </w:tcPr>
          <w:p w14:paraId="1FEB05F6">
            <w:pPr>
              <w:spacing w:after="0" w:line="240" w:lineRule="auto"/>
            </w:pPr>
            <w:r>
              <w:t>/triagens/view</w:t>
            </w:r>
          </w:p>
        </w:tc>
      </w:tr>
      <w:tr w14:paraId="36532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22D821">
            <w:pPr>
              <w:spacing w:after="0" w:line="240" w:lineRule="auto"/>
            </w:pPr>
            <w:r>
              <w:t>Finalidade</w:t>
            </w:r>
          </w:p>
        </w:tc>
        <w:tc>
          <w:tcPr>
            <w:tcW w:w="4320" w:type="dxa"/>
          </w:tcPr>
          <w:p w14:paraId="698FE245">
            <w:pPr>
              <w:spacing w:after="0" w:line="240" w:lineRule="auto"/>
            </w:pPr>
            <w:r>
              <w:t>Listar triagens com dados de paciente, consulta, classificação de risco e prioridade.</w:t>
            </w:r>
          </w:p>
        </w:tc>
      </w:tr>
      <w:tr w14:paraId="617CD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16EEC1">
            <w:pPr>
              <w:spacing w:after="0" w:line="240" w:lineRule="auto"/>
            </w:pPr>
            <w:r>
              <w:t>Body</w:t>
            </w:r>
          </w:p>
        </w:tc>
        <w:tc>
          <w:tcPr>
            <w:tcW w:w="4320" w:type="dxa"/>
          </w:tcPr>
          <w:p w14:paraId="3425CD29">
            <w:pPr>
              <w:spacing w:after="0" w:line="240" w:lineRule="auto"/>
            </w:pPr>
            <w:r>
              <w:t>Não é necessário enviar body.</w:t>
            </w:r>
          </w:p>
        </w:tc>
      </w:tr>
      <w:tr w14:paraId="25A2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105E5E">
            <w:pPr>
              <w:spacing w:after="0" w:line="240" w:lineRule="auto"/>
            </w:pPr>
            <w:r>
              <w:t>Origem dos dados</w:t>
            </w:r>
          </w:p>
        </w:tc>
        <w:tc>
          <w:tcPr>
            <w:tcW w:w="4320" w:type="dxa"/>
          </w:tcPr>
          <w:p w14:paraId="654F2BB8">
            <w:pPr>
              <w:spacing w:after="0" w:line="240" w:lineRule="auto"/>
            </w:pPr>
            <w:r>
              <w:t>View vw_triagens_prioridade no PostgreSQL.</w:t>
            </w:r>
          </w:p>
        </w:tc>
      </w:tr>
    </w:tbl>
    <w:p w14:paraId="74194C3C">
      <w:r>
        <w:t>Ex</w:t>
      </w:r>
      <w:r>
        <w:rPr>
          <w:rFonts w:hint="default"/>
          <w:lang w:val="pt-BR"/>
        </w:rPr>
        <w:t>.</w:t>
      </w:r>
    </w:p>
    <w:p w14:paraId="0F0E1885">
      <w:r>
        <w:rPr>
          <w:rFonts w:ascii="Courier New" w:hAnsi="Courier New"/>
          <w:sz w:val="18"/>
        </w:rPr>
        <w:t>GET http://localhost:3000/triagens/prioridade</w:t>
      </w:r>
    </w:p>
    <w:p w14:paraId="77992838">
      <w:r>
        <w:t>Ou, caso a rota configurada no backend esteja usando o nome da View:</w:t>
      </w:r>
    </w:p>
    <w:p w14:paraId="565D96AD">
      <w:r>
        <w:rPr>
          <w:rFonts w:ascii="Courier New" w:hAnsi="Courier New"/>
          <w:sz w:val="18"/>
        </w:rPr>
        <w:t>GET http://localhost:3000/triagens/view</w:t>
      </w:r>
    </w:p>
    <w:p w14:paraId="799395A5">
      <w:r>
        <w:t>Exemplo de resposta:</w:t>
      </w:r>
    </w:p>
    <w:p w14:paraId="0C560335"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"id_triagem":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"id_consulta_integracao":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"id_consulta_externa": "CONS-001",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"nome_paciente": "Maria Silva",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"documento_paciente": "12345678900",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"data_consulta": "2026-06-16T13:00:00.000Z",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"classificacao_risco": "Laranja",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"descricao_classificacao": "Muito urgente",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"prioridade_classificacao": 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"sintomas_relatados": "Febre alta e dor no peito",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"temperatura": "39.2",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"frequencia_cardiaca": 125,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"gravidade_sintomas": "grave",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"prioridade_atendimento": null,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"observacoes": null,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"status_triagem": "registrada",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"data_triagem": "2026-06-16T14:30:00.000Z"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</w:p>
    <w:p w14:paraId="6361D36B">
      <w:pPr>
        <w:pStyle w:val="3"/>
      </w:pPr>
      <w:r>
        <w:t>4.2 Campos importantes</w:t>
      </w:r>
      <w:bookmarkStart w:id="0" w:name="_GoBack"/>
      <w:bookmarkEnd w:id="0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AE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AB783E">
            <w:pPr>
              <w:spacing w:after="0" w:line="240" w:lineRule="auto"/>
            </w:pPr>
            <w:r>
              <w:t>Campo</w:t>
            </w:r>
          </w:p>
        </w:tc>
        <w:tc>
          <w:tcPr>
            <w:tcW w:w="4320" w:type="dxa"/>
          </w:tcPr>
          <w:p w14:paraId="18073C47">
            <w:pPr>
              <w:spacing w:after="0" w:line="240" w:lineRule="auto"/>
            </w:pPr>
            <w:r>
              <w:t>Descrição</w:t>
            </w:r>
          </w:p>
        </w:tc>
      </w:tr>
      <w:tr w14:paraId="28D80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B45E24">
            <w:pPr>
              <w:spacing w:after="0" w:line="240" w:lineRule="auto"/>
            </w:pPr>
            <w:r>
              <w:t>id_triagem</w:t>
            </w:r>
          </w:p>
        </w:tc>
        <w:tc>
          <w:tcPr>
            <w:tcW w:w="4320" w:type="dxa"/>
          </w:tcPr>
          <w:p w14:paraId="37468544">
            <w:pPr>
              <w:spacing w:after="0" w:line="240" w:lineRule="auto"/>
            </w:pPr>
            <w:r>
              <w:t>Identificador da triagem.</w:t>
            </w:r>
          </w:p>
        </w:tc>
      </w:tr>
      <w:tr w14:paraId="377B7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B2C249">
            <w:pPr>
              <w:spacing w:after="0" w:line="240" w:lineRule="auto"/>
            </w:pPr>
            <w:r>
              <w:t>id_consulta_integracao</w:t>
            </w:r>
          </w:p>
        </w:tc>
        <w:tc>
          <w:tcPr>
            <w:tcW w:w="4320" w:type="dxa"/>
          </w:tcPr>
          <w:p w14:paraId="298B7996">
            <w:pPr>
              <w:spacing w:after="0" w:line="240" w:lineRule="auto"/>
            </w:pPr>
            <w:r>
              <w:t>Identificador interno da consulta importada.</w:t>
            </w:r>
          </w:p>
        </w:tc>
      </w:tr>
      <w:tr w14:paraId="51F90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801F93">
            <w:pPr>
              <w:spacing w:after="0" w:line="240" w:lineRule="auto"/>
            </w:pPr>
            <w:r>
              <w:t>id_consulta_externa</w:t>
            </w:r>
          </w:p>
        </w:tc>
        <w:tc>
          <w:tcPr>
            <w:tcW w:w="4320" w:type="dxa"/>
          </w:tcPr>
          <w:p w14:paraId="40B265AC">
            <w:pPr>
              <w:spacing w:after="0" w:line="240" w:lineRule="auto"/>
            </w:pPr>
            <w:r>
              <w:t>Identificador da consulta no sistema externo do G4.</w:t>
            </w:r>
          </w:p>
        </w:tc>
      </w:tr>
      <w:tr w14:paraId="796EA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996421">
            <w:pPr>
              <w:spacing w:after="0" w:line="240" w:lineRule="auto"/>
            </w:pPr>
            <w:r>
              <w:t>nome_paciente</w:t>
            </w:r>
          </w:p>
        </w:tc>
        <w:tc>
          <w:tcPr>
            <w:tcW w:w="4320" w:type="dxa"/>
          </w:tcPr>
          <w:p w14:paraId="4824D5F0">
            <w:pPr>
              <w:spacing w:after="0" w:line="240" w:lineRule="auto"/>
            </w:pPr>
            <w:r>
              <w:t>Nome do paciente triado.</w:t>
            </w:r>
          </w:p>
        </w:tc>
      </w:tr>
      <w:tr w14:paraId="193AD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F0C1BF">
            <w:pPr>
              <w:spacing w:after="0" w:line="240" w:lineRule="auto"/>
            </w:pPr>
            <w:r>
              <w:t>documento_paciente</w:t>
            </w:r>
          </w:p>
        </w:tc>
        <w:tc>
          <w:tcPr>
            <w:tcW w:w="4320" w:type="dxa"/>
          </w:tcPr>
          <w:p w14:paraId="46EDFEE8">
            <w:pPr>
              <w:spacing w:after="0" w:line="240" w:lineRule="auto"/>
            </w:pPr>
            <w:r>
              <w:t>Documento do paciente.</w:t>
            </w:r>
          </w:p>
        </w:tc>
      </w:tr>
      <w:tr w14:paraId="252A7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E62475">
            <w:pPr>
              <w:spacing w:after="0" w:line="240" w:lineRule="auto"/>
            </w:pPr>
            <w:r>
              <w:t>data_consulta</w:t>
            </w:r>
          </w:p>
        </w:tc>
        <w:tc>
          <w:tcPr>
            <w:tcW w:w="4320" w:type="dxa"/>
          </w:tcPr>
          <w:p w14:paraId="51E1658A">
            <w:pPr>
              <w:spacing w:after="0" w:line="240" w:lineRule="auto"/>
            </w:pPr>
            <w:r>
              <w:t>Data da consulta agendada.</w:t>
            </w:r>
          </w:p>
        </w:tc>
      </w:tr>
      <w:tr w14:paraId="3D98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BF6D0F">
            <w:pPr>
              <w:spacing w:after="0" w:line="240" w:lineRule="auto"/>
            </w:pPr>
            <w:r>
              <w:t>classificacao_risco</w:t>
            </w:r>
          </w:p>
        </w:tc>
        <w:tc>
          <w:tcPr>
            <w:tcW w:w="4320" w:type="dxa"/>
          </w:tcPr>
          <w:p w14:paraId="5F0BCF15">
            <w:pPr>
              <w:spacing w:after="0" w:line="240" w:lineRule="auto"/>
            </w:pPr>
            <w:r>
              <w:t>Classificação de risco por cor: Vermelho, Laranja, Amarelo, Verde ou Azul.</w:t>
            </w:r>
          </w:p>
        </w:tc>
      </w:tr>
      <w:tr w14:paraId="4BF15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5C5643">
            <w:pPr>
              <w:spacing w:after="0" w:line="240" w:lineRule="auto"/>
            </w:pPr>
            <w:r>
              <w:t>descricao_classificacao</w:t>
            </w:r>
          </w:p>
        </w:tc>
        <w:tc>
          <w:tcPr>
            <w:tcW w:w="4320" w:type="dxa"/>
          </w:tcPr>
          <w:p w14:paraId="5E6EB603">
            <w:pPr>
              <w:spacing w:after="0" w:line="240" w:lineRule="auto"/>
            </w:pPr>
            <w:r>
              <w:t>Descrição textual da urgência.</w:t>
            </w:r>
          </w:p>
        </w:tc>
      </w:tr>
      <w:tr w14:paraId="2A525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F2B349">
            <w:pPr>
              <w:spacing w:after="0" w:line="240" w:lineRule="auto"/>
            </w:pPr>
            <w:r>
              <w:t>prioridade_classificacao</w:t>
            </w:r>
          </w:p>
        </w:tc>
        <w:tc>
          <w:tcPr>
            <w:tcW w:w="4320" w:type="dxa"/>
          </w:tcPr>
          <w:p w14:paraId="703867C8">
            <w:pPr>
              <w:spacing w:after="0" w:line="240" w:lineRule="auto"/>
            </w:pPr>
            <w:r>
              <w:t>Número usado para ordenar o atendimento. Quanto menor o número, maior a urgência.</w:t>
            </w:r>
          </w:p>
        </w:tc>
      </w:tr>
      <w:tr w14:paraId="4FCA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C194DB">
            <w:pPr>
              <w:spacing w:after="0" w:line="240" w:lineRule="auto"/>
            </w:pPr>
            <w:r>
              <w:t>sintomas_relatados</w:t>
            </w:r>
          </w:p>
        </w:tc>
        <w:tc>
          <w:tcPr>
            <w:tcW w:w="4320" w:type="dxa"/>
          </w:tcPr>
          <w:p w14:paraId="26598FF3">
            <w:pPr>
              <w:spacing w:after="0" w:line="240" w:lineRule="auto"/>
            </w:pPr>
            <w:r>
              <w:t>Sintomas informados no momento da triagem.</w:t>
            </w:r>
          </w:p>
        </w:tc>
      </w:tr>
      <w:tr w14:paraId="05C6A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6DD7AE">
            <w:pPr>
              <w:spacing w:after="0" w:line="240" w:lineRule="auto"/>
            </w:pPr>
            <w:r>
              <w:t>temperatura</w:t>
            </w:r>
          </w:p>
        </w:tc>
        <w:tc>
          <w:tcPr>
            <w:tcW w:w="4320" w:type="dxa"/>
          </w:tcPr>
          <w:p w14:paraId="71067CBF">
            <w:pPr>
              <w:spacing w:after="0" w:line="240" w:lineRule="auto"/>
            </w:pPr>
            <w:r>
              <w:t>Temperatura corporal informada.</w:t>
            </w:r>
          </w:p>
        </w:tc>
      </w:tr>
      <w:tr w14:paraId="1520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9B549E">
            <w:pPr>
              <w:spacing w:after="0" w:line="240" w:lineRule="auto"/>
            </w:pPr>
            <w:r>
              <w:t>frequencia_cardiaca</w:t>
            </w:r>
          </w:p>
        </w:tc>
        <w:tc>
          <w:tcPr>
            <w:tcW w:w="4320" w:type="dxa"/>
          </w:tcPr>
          <w:p w14:paraId="11322D88">
            <w:pPr>
              <w:spacing w:after="0" w:line="240" w:lineRule="auto"/>
            </w:pPr>
            <w:r>
              <w:t>Frequência cardíaca do paciente.</w:t>
            </w:r>
          </w:p>
        </w:tc>
      </w:tr>
      <w:tr w14:paraId="2BD24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15E0C0">
            <w:pPr>
              <w:spacing w:after="0" w:line="240" w:lineRule="auto"/>
            </w:pPr>
            <w:r>
              <w:t>gravidade_sintomas</w:t>
            </w:r>
          </w:p>
        </w:tc>
        <w:tc>
          <w:tcPr>
            <w:tcW w:w="4320" w:type="dxa"/>
          </w:tcPr>
          <w:p w14:paraId="5C6CC70D">
            <w:pPr>
              <w:spacing w:after="0" w:line="240" w:lineRule="auto"/>
            </w:pPr>
            <w:r>
              <w:t>Gravidade informada na triagem: leve, moderada, grave ou muito_grave.</w:t>
            </w:r>
          </w:p>
        </w:tc>
      </w:tr>
      <w:tr w14:paraId="31B49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54F4FA">
            <w:pPr>
              <w:spacing w:after="0" w:line="240" w:lineRule="auto"/>
            </w:pPr>
            <w:r>
              <w:t>status_triagem</w:t>
            </w:r>
          </w:p>
        </w:tc>
        <w:tc>
          <w:tcPr>
            <w:tcW w:w="4320" w:type="dxa"/>
          </w:tcPr>
          <w:p w14:paraId="4A9FE113">
            <w:pPr>
              <w:spacing w:after="0" w:line="240" w:lineRule="auto"/>
            </w:pPr>
            <w:r>
              <w:t>Situação atual da triagem.</w:t>
            </w:r>
          </w:p>
        </w:tc>
      </w:tr>
      <w:tr w14:paraId="682D2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9F6220">
            <w:pPr>
              <w:spacing w:after="0" w:line="240" w:lineRule="auto"/>
            </w:pPr>
            <w:r>
              <w:t>data_triagem</w:t>
            </w:r>
          </w:p>
        </w:tc>
        <w:tc>
          <w:tcPr>
            <w:tcW w:w="4320" w:type="dxa"/>
          </w:tcPr>
          <w:p w14:paraId="2577E5BC">
            <w:pPr>
              <w:spacing w:after="0" w:line="240" w:lineRule="auto"/>
            </w:pPr>
            <w:r>
              <w:t>Data em que a triagem foi registrada.</w:t>
            </w:r>
          </w:p>
        </w:tc>
      </w:tr>
    </w:tbl>
    <w:p w14:paraId="386A1B02">
      <w:pPr>
        <w:pStyle w:val="3"/>
      </w:pPr>
      <w:r>
        <w:t>4.3 Como usar a prioridade</w:t>
      </w:r>
    </w:p>
    <w:p w14:paraId="13F0D922">
      <w:r>
        <w:t>O campo principal para organizar a agenda é prioridade_classificacao. Quanto menor o número, maior é a urgência do atendimento.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26D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864D7E">
            <w:pPr>
              <w:spacing w:after="0" w:line="240" w:lineRule="auto"/>
            </w:pPr>
            <w:r>
              <w:t>Prioridade</w:t>
            </w:r>
          </w:p>
        </w:tc>
        <w:tc>
          <w:tcPr>
            <w:tcW w:w="2160" w:type="dxa"/>
          </w:tcPr>
          <w:p w14:paraId="3BD69F5B">
            <w:pPr>
              <w:spacing w:after="0" w:line="240" w:lineRule="auto"/>
            </w:pPr>
            <w:r>
              <w:t>Classificação</w:t>
            </w:r>
          </w:p>
        </w:tc>
        <w:tc>
          <w:tcPr>
            <w:tcW w:w="2160" w:type="dxa"/>
          </w:tcPr>
          <w:p w14:paraId="3EBEEC26">
            <w:pPr>
              <w:spacing w:after="0" w:line="240" w:lineRule="auto"/>
            </w:pPr>
            <w:r>
              <w:t>Significado</w:t>
            </w:r>
          </w:p>
        </w:tc>
        <w:tc>
          <w:tcPr>
            <w:tcW w:w="2160" w:type="dxa"/>
          </w:tcPr>
          <w:p w14:paraId="6282E6BF">
            <w:pPr>
              <w:spacing w:after="0" w:line="240" w:lineRule="auto"/>
            </w:pPr>
            <w:r>
              <w:t>Ordem de atendimento</w:t>
            </w:r>
          </w:p>
        </w:tc>
      </w:tr>
      <w:tr w14:paraId="1874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446F3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D901C9A">
            <w:pPr>
              <w:spacing w:after="0" w:line="240" w:lineRule="auto"/>
            </w:pPr>
            <w:r>
              <w:t>Vermelho</w:t>
            </w:r>
          </w:p>
        </w:tc>
        <w:tc>
          <w:tcPr>
            <w:tcW w:w="2160" w:type="dxa"/>
          </w:tcPr>
          <w:p w14:paraId="4181268A">
            <w:pPr>
              <w:spacing w:after="0" w:line="240" w:lineRule="auto"/>
            </w:pPr>
            <w:r>
              <w:t>Emergência</w:t>
            </w:r>
          </w:p>
        </w:tc>
        <w:tc>
          <w:tcPr>
            <w:tcW w:w="2160" w:type="dxa"/>
          </w:tcPr>
          <w:p w14:paraId="33455E00">
            <w:pPr>
              <w:spacing w:after="0" w:line="240" w:lineRule="auto"/>
            </w:pPr>
            <w:r>
              <w:t>Atender primeiro</w:t>
            </w:r>
          </w:p>
        </w:tc>
      </w:tr>
      <w:tr w14:paraId="1C01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F5359F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5AC7E5F2">
            <w:pPr>
              <w:spacing w:after="0" w:line="240" w:lineRule="auto"/>
            </w:pPr>
            <w:r>
              <w:t>Laranja</w:t>
            </w:r>
          </w:p>
        </w:tc>
        <w:tc>
          <w:tcPr>
            <w:tcW w:w="2160" w:type="dxa"/>
          </w:tcPr>
          <w:p w14:paraId="2F702845">
            <w:pPr>
              <w:spacing w:after="0" w:line="240" w:lineRule="auto"/>
            </w:pPr>
            <w:r>
              <w:t>Muito urgente</w:t>
            </w:r>
          </w:p>
        </w:tc>
        <w:tc>
          <w:tcPr>
            <w:tcW w:w="2160" w:type="dxa"/>
          </w:tcPr>
          <w:p w14:paraId="6E56C9A0">
            <w:pPr>
              <w:spacing w:after="0" w:line="240" w:lineRule="auto"/>
            </w:pPr>
            <w:r>
              <w:t>Atender logo após vermelho</w:t>
            </w:r>
          </w:p>
        </w:tc>
      </w:tr>
      <w:tr w14:paraId="66378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838BE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8D0A7FC">
            <w:pPr>
              <w:spacing w:after="0" w:line="240" w:lineRule="auto"/>
            </w:pPr>
            <w:r>
              <w:t>Amarelo</w:t>
            </w:r>
          </w:p>
        </w:tc>
        <w:tc>
          <w:tcPr>
            <w:tcW w:w="2160" w:type="dxa"/>
          </w:tcPr>
          <w:p w14:paraId="02D8F570">
            <w:pPr>
              <w:spacing w:after="0" w:line="240" w:lineRule="auto"/>
            </w:pPr>
            <w:r>
              <w:t>Urgente</w:t>
            </w:r>
          </w:p>
        </w:tc>
        <w:tc>
          <w:tcPr>
            <w:tcW w:w="2160" w:type="dxa"/>
          </w:tcPr>
          <w:p w14:paraId="2026854E">
            <w:pPr>
              <w:spacing w:after="0" w:line="240" w:lineRule="auto"/>
            </w:pPr>
            <w:r>
              <w:t>Atendimento intermediário</w:t>
            </w:r>
          </w:p>
        </w:tc>
      </w:tr>
      <w:tr w14:paraId="3A46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5F3297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F7FB0A0">
            <w:pPr>
              <w:spacing w:after="0" w:line="240" w:lineRule="auto"/>
            </w:pPr>
            <w:r>
              <w:t>Verde</w:t>
            </w:r>
          </w:p>
        </w:tc>
        <w:tc>
          <w:tcPr>
            <w:tcW w:w="2160" w:type="dxa"/>
          </w:tcPr>
          <w:p w14:paraId="61C65391">
            <w:pPr>
              <w:spacing w:after="0" w:line="240" w:lineRule="auto"/>
            </w:pPr>
            <w:r>
              <w:t>Pouco urgente</w:t>
            </w:r>
          </w:p>
        </w:tc>
        <w:tc>
          <w:tcPr>
            <w:tcW w:w="2160" w:type="dxa"/>
          </w:tcPr>
          <w:p w14:paraId="0D66710C">
            <w:pPr>
              <w:spacing w:after="0" w:line="240" w:lineRule="auto"/>
            </w:pPr>
            <w:r>
              <w:t>Baixa urgência</w:t>
            </w:r>
          </w:p>
        </w:tc>
      </w:tr>
      <w:tr w14:paraId="67D54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987D89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B128FAD">
            <w:pPr>
              <w:spacing w:after="0" w:line="240" w:lineRule="auto"/>
            </w:pPr>
            <w:r>
              <w:t>Azul</w:t>
            </w:r>
          </w:p>
        </w:tc>
        <w:tc>
          <w:tcPr>
            <w:tcW w:w="2160" w:type="dxa"/>
          </w:tcPr>
          <w:p w14:paraId="23D92C38">
            <w:pPr>
              <w:spacing w:after="0" w:line="240" w:lineRule="auto"/>
            </w:pPr>
            <w:r>
              <w:t>Não urgente</w:t>
            </w:r>
          </w:p>
        </w:tc>
        <w:tc>
          <w:tcPr>
            <w:tcW w:w="2160" w:type="dxa"/>
          </w:tcPr>
          <w:p w14:paraId="3F2E0085">
            <w:pPr>
              <w:spacing w:after="0" w:line="240" w:lineRule="auto"/>
            </w:pPr>
            <w:r>
              <w:t>Última prioridade</w:t>
            </w:r>
          </w:p>
        </w:tc>
      </w:tr>
    </w:tbl>
    <w:p w14:paraId="0D436E2B">
      <w:r>
        <w:t>A recomendação é que ordene os registros por prioridade_classificacao em ordem crescente. Em caso de empate na prioridade, pode ordenar também por data_triagem, atendendo primeiro quem foi triado antes.</w:t>
      </w:r>
    </w:p>
    <w:p w14:paraId="5398EFD0">
      <w:pPr>
        <w:pStyle w:val="2"/>
      </w:pPr>
      <w:r>
        <w:t>5. Demais APIs disponíveis</w:t>
      </w:r>
    </w:p>
    <w:p w14:paraId="276D760A">
      <w:pPr>
        <w:pStyle w:val="3"/>
      </w:pPr>
      <w:r>
        <w:t>5.1 Listar todas as triagens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0A5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354DB6">
            <w:pPr>
              <w:spacing w:after="0" w:line="240" w:lineRule="auto"/>
            </w:pPr>
            <w:r>
              <w:t>Item</w:t>
            </w:r>
          </w:p>
        </w:tc>
        <w:tc>
          <w:tcPr>
            <w:tcW w:w="4320" w:type="dxa"/>
          </w:tcPr>
          <w:p w14:paraId="2A9BFE2E">
            <w:pPr>
              <w:spacing w:after="0" w:line="240" w:lineRule="auto"/>
            </w:pPr>
            <w:r>
              <w:t>Descrição</w:t>
            </w:r>
          </w:p>
        </w:tc>
      </w:tr>
      <w:tr w14:paraId="7622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E48B68">
            <w:pPr>
              <w:spacing w:after="0" w:line="240" w:lineRule="auto"/>
            </w:pPr>
            <w:r>
              <w:t>Método</w:t>
            </w:r>
          </w:p>
        </w:tc>
        <w:tc>
          <w:tcPr>
            <w:tcW w:w="4320" w:type="dxa"/>
          </w:tcPr>
          <w:p w14:paraId="1E6E5B38">
            <w:pPr>
              <w:spacing w:after="0" w:line="240" w:lineRule="auto"/>
            </w:pPr>
            <w:r>
              <w:t>GET</w:t>
            </w:r>
          </w:p>
        </w:tc>
      </w:tr>
      <w:tr w14:paraId="2A80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D43497">
            <w:pPr>
              <w:spacing w:after="0" w:line="240" w:lineRule="auto"/>
            </w:pPr>
            <w:r>
              <w:t>Endpoint</w:t>
            </w:r>
          </w:p>
        </w:tc>
        <w:tc>
          <w:tcPr>
            <w:tcW w:w="4320" w:type="dxa"/>
          </w:tcPr>
          <w:p w14:paraId="57EC0BAE">
            <w:pPr>
              <w:spacing w:after="0" w:line="240" w:lineRule="auto"/>
            </w:pPr>
            <w:r>
              <w:t>/triagens</w:t>
            </w:r>
          </w:p>
        </w:tc>
      </w:tr>
      <w:tr w14:paraId="669CB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1836A6">
            <w:pPr>
              <w:spacing w:after="0" w:line="240" w:lineRule="auto"/>
            </w:pPr>
            <w:r>
              <w:t>Finalidade</w:t>
            </w:r>
          </w:p>
        </w:tc>
        <w:tc>
          <w:tcPr>
            <w:tcW w:w="4320" w:type="dxa"/>
          </w:tcPr>
          <w:p w14:paraId="347F2A98">
            <w:pPr>
              <w:spacing w:after="0" w:line="240" w:lineRule="auto"/>
            </w:pPr>
            <w:r>
              <w:t>Listar registros da tabela triagem.</w:t>
            </w:r>
          </w:p>
        </w:tc>
      </w:tr>
      <w:tr w14:paraId="098D5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7CBD07">
            <w:pPr>
              <w:spacing w:after="0" w:line="240" w:lineRule="auto"/>
            </w:pPr>
            <w:r>
              <w:t>Uso pelo G3</w:t>
            </w:r>
          </w:p>
        </w:tc>
        <w:tc>
          <w:tcPr>
            <w:tcW w:w="4320" w:type="dxa"/>
          </w:tcPr>
          <w:p w14:paraId="69994BD7">
            <w:pPr>
              <w:spacing w:after="0" w:line="240" w:lineRule="auto"/>
            </w:pPr>
            <w:r>
              <w:t>Opcional. A rota de prioridade é mais indicada para integração.</w:t>
            </w:r>
          </w:p>
        </w:tc>
      </w:tr>
    </w:tbl>
    <w:p w14:paraId="3469942B">
      <w:r>
        <w:rPr>
          <w:rFonts w:ascii="Courier New" w:hAnsi="Courier New"/>
          <w:sz w:val="18"/>
        </w:rPr>
        <w:t>GET http://localhost:3000/triagens</w:t>
      </w:r>
    </w:p>
    <w:p w14:paraId="2AF42208">
      <w:pPr>
        <w:pStyle w:val="3"/>
      </w:pPr>
      <w:r>
        <w:t>5.2 Buscar triagem por ID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91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1EC891">
            <w:pPr>
              <w:spacing w:after="0" w:line="240" w:lineRule="auto"/>
            </w:pPr>
            <w:r>
              <w:t>Item</w:t>
            </w:r>
          </w:p>
        </w:tc>
        <w:tc>
          <w:tcPr>
            <w:tcW w:w="4320" w:type="dxa"/>
          </w:tcPr>
          <w:p w14:paraId="66AF39F0">
            <w:pPr>
              <w:spacing w:after="0" w:line="240" w:lineRule="auto"/>
            </w:pPr>
            <w:r>
              <w:t>Descrição</w:t>
            </w:r>
          </w:p>
        </w:tc>
      </w:tr>
      <w:tr w14:paraId="3D1D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EABF41">
            <w:pPr>
              <w:spacing w:after="0" w:line="240" w:lineRule="auto"/>
            </w:pPr>
            <w:r>
              <w:t>Método</w:t>
            </w:r>
          </w:p>
        </w:tc>
        <w:tc>
          <w:tcPr>
            <w:tcW w:w="4320" w:type="dxa"/>
          </w:tcPr>
          <w:p w14:paraId="194C8B08">
            <w:pPr>
              <w:spacing w:after="0" w:line="240" w:lineRule="auto"/>
            </w:pPr>
            <w:r>
              <w:t>GET</w:t>
            </w:r>
          </w:p>
        </w:tc>
      </w:tr>
      <w:tr w14:paraId="7005F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D008EB">
            <w:pPr>
              <w:spacing w:after="0" w:line="240" w:lineRule="auto"/>
            </w:pPr>
            <w:r>
              <w:t>Endpoint</w:t>
            </w:r>
          </w:p>
        </w:tc>
        <w:tc>
          <w:tcPr>
            <w:tcW w:w="4320" w:type="dxa"/>
          </w:tcPr>
          <w:p w14:paraId="06B927BF">
            <w:pPr>
              <w:spacing w:after="0" w:line="240" w:lineRule="auto"/>
            </w:pPr>
            <w:r>
              <w:t>/triagens/:id</w:t>
            </w:r>
          </w:p>
        </w:tc>
      </w:tr>
      <w:tr w14:paraId="34F66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899BD5">
            <w:pPr>
              <w:spacing w:after="0" w:line="240" w:lineRule="auto"/>
            </w:pPr>
            <w:r>
              <w:t>Exemplo</w:t>
            </w:r>
          </w:p>
        </w:tc>
        <w:tc>
          <w:tcPr>
            <w:tcW w:w="4320" w:type="dxa"/>
          </w:tcPr>
          <w:p w14:paraId="757BEED3">
            <w:pPr>
              <w:spacing w:after="0" w:line="240" w:lineRule="auto"/>
            </w:pPr>
            <w:r>
              <w:t>/triagens/1</w:t>
            </w:r>
          </w:p>
        </w:tc>
      </w:tr>
      <w:tr w14:paraId="0659C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97054F">
            <w:pPr>
              <w:spacing w:after="0" w:line="240" w:lineRule="auto"/>
            </w:pPr>
            <w:r>
              <w:t>Finalidade</w:t>
            </w:r>
          </w:p>
        </w:tc>
        <w:tc>
          <w:tcPr>
            <w:tcW w:w="4320" w:type="dxa"/>
          </w:tcPr>
          <w:p w14:paraId="12917758">
            <w:pPr>
              <w:spacing w:after="0" w:line="240" w:lineRule="auto"/>
            </w:pPr>
            <w:r>
              <w:t>Consultar uma triagem específica pelo seu identificador.</w:t>
            </w:r>
          </w:p>
        </w:tc>
      </w:tr>
      <w:tr w14:paraId="2025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B59B94">
            <w:pPr>
              <w:spacing w:after="0" w:line="240" w:lineRule="auto"/>
            </w:pPr>
            <w:r>
              <w:t>Uso pelo G3</w:t>
            </w:r>
          </w:p>
        </w:tc>
        <w:tc>
          <w:tcPr>
            <w:tcW w:w="4320" w:type="dxa"/>
          </w:tcPr>
          <w:p w14:paraId="68FE1D7A">
            <w:pPr>
              <w:spacing w:after="0" w:line="240" w:lineRule="auto"/>
            </w:pPr>
            <w:r>
              <w:t>Opcional, caso deseje detalhes de uma triagem individual.</w:t>
            </w:r>
          </w:p>
        </w:tc>
      </w:tr>
    </w:tbl>
    <w:p w14:paraId="68F788DD">
      <w:r>
        <w:rPr>
          <w:rFonts w:ascii="Courier New" w:hAnsi="Courier New"/>
          <w:sz w:val="18"/>
        </w:rPr>
        <w:t>GET http://localhost:3000/triagens/1</w:t>
      </w:r>
    </w:p>
    <w:p w14:paraId="1BDDB395">
      <w:pPr>
        <w:pStyle w:val="3"/>
      </w:pPr>
      <w:r>
        <w:t>5.3 Listar classificações de risco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0A0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16C7DD">
            <w:pPr>
              <w:spacing w:after="0" w:line="240" w:lineRule="auto"/>
            </w:pPr>
            <w:r>
              <w:t>Item</w:t>
            </w:r>
          </w:p>
        </w:tc>
        <w:tc>
          <w:tcPr>
            <w:tcW w:w="4320" w:type="dxa"/>
          </w:tcPr>
          <w:p w14:paraId="45B23BF4">
            <w:pPr>
              <w:spacing w:after="0" w:line="240" w:lineRule="auto"/>
            </w:pPr>
            <w:r>
              <w:t>Descrição</w:t>
            </w:r>
          </w:p>
        </w:tc>
      </w:tr>
      <w:tr w14:paraId="44366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29EE52">
            <w:pPr>
              <w:spacing w:after="0" w:line="240" w:lineRule="auto"/>
            </w:pPr>
            <w:r>
              <w:t>Método</w:t>
            </w:r>
          </w:p>
        </w:tc>
        <w:tc>
          <w:tcPr>
            <w:tcW w:w="4320" w:type="dxa"/>
          </w:tcPr>
          <w:p w14:paraId="3124D386">
            <w:pPr>
              <w:spacing w:after="0" w:line="240" w:lineRule="auto"/>
            </w:pPr>
            <w:r>
              <w:t>GET</w:t>
            </w:r>
          </w:p>
        </w:tc>
      </w:tr>
      <w:tr w14:paraId="0D363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96B814">
            <w:pPr>
              <w:spacing w:after="0" w:line="240" w:lineRule="auto"/>
            </w:pPr>
            <w:r>
              <w:t>Endpoint</w:t>
            </w:r>
          </w:p>
        </w:tc>
        <w:tc>
          <w:tcPr>
            <w:tcW w:w="4320" w:type="dxa"/>
          </w:tcPr>
          <w:p w14:paraId="6C93F257">
            <w:pPr>
              <w:spacing w:after="0" w:line="240" w:lineRule="auto"/>
            </w:pPr>
            <w:r>
              <w:t>/classificacoes-risco</w:t>
            </w:r>
          </w:p>
        </w:tc>
      </w:tr>
      <w:tr w14:paraId="7D510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4E1789">
            <w:pPr>
              <w:spacing w:after="0" w:line="240" w:lineRule="auto"/>
            </w:pPr>
            <w:r>
              <w:t>Finalidade</w:t>
            </w:r>
          </w:p>
        </w:tc>
        <w:tc>
          <w:tcPr>
            <w:tcW w:w="4320" w:type="dxa"/>
          </w:tcPr>
          <w:p w14:paraId="7472FEB1">
            <w:pPr>
              <w:spacing w:after="0" w:line="240" w:lineRule="auto"/>
            </w:pPr>
            <w:r>
              <w:t>Listar os níveis de classificação de risco disponíveis no sistema.</w:t>
            </w:r>
          </w:p>
        </w:tc>
      </w:tr>
      <w:tr w14:paraId="4C6A4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35570C">
            <w:pPr>
              <w:spacing w:after="0" w:line="240" w:lineRule="auto"/>
            </w:pPr>
            <w:r>
              <w:t>Uso pelo G3</w:t>
            </w:r>
          </w:p>
        </w:tc>
        <w:tc>
          <w:tcPr>
            <w:tcW w:w="4320" w:type="dxa"/>
          </w:tcPr>
          <w:p w14:paraId="43E0CFC7">
            <w:pPr>
              <w:spacing w:after="0" w:line="240" w:lineRule="auto"/>
            </w:pPr>
            <w:r>
              <w:t>Opcional, útil para entender o significado das prioridades.</w:t>
            </w:r>
          </w:p>
        </w:tc>
      </w:tr>
    </w:tbl>
    <w:p w14:paraId="07195839">
      <w:r>
        <w:rPr>
          <w:rFonts w:ascii="Courier New" w:hAnsi="Courier New"/>
          <w:sz w:val="18"/>
        </w:rPr>
        <w:t>GET http://localhost:3000/classificacoes-risco</w:t>
      </w:r>
    </w:p>
    <w:p w14:paraId="35E8F204">
      <w:r>
        <w:t>Exemplo de resposta:</w:t>
      </w:r>
    </w:p>
    <w:p w14:paraId="3FE2840E"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"id_classificacao": 1, "nivel": "Vermelho", "descricao": "Emergência", "prioridade": 1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"id_classificacao": 2, "nivel": "Laranja", "descricao": "Muito urgente", "prioridade": 2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"id_classificacao": 3, "nivel": "Amarelo", "descricao": "Urgente", "prioridade": 3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"id_classificacao": 4, "nivel": "Verde", "descricao": "Pouco urgente", "prioridade": 4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"id_classificacao": 5, "nivel": "Azul", "descricao": "Não urgente", "prioridade": 5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</w:p>
    <w:p w14:paraId="2C885393">
      <w:pPr>
        <w:pStyle w:val="3"/>
      </w:pPr>
      <w:r>
        <w:t>5.4 Cadastrar nova triagem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65A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DB4B0D">
            <w:pPr>
              <w:spacing w:after="0" w:line="240" w:lineRule="auto"/>
            </w:pPr>
            <w:r>
              <w:t>Item</w:t>
            </w:r>
          </w:p>
        </w:tc>
        <w:tc>
          <w:tcPr>
            <w:tcW w:w="4320" w:type="dxa"/>
          </w:tcPr>
          <w:p w14:paraId="07E8CF67">
            <w:pPr>
              <w:spacing w:after="0" w:line="240" w:lineRule="auto"/>
            </w:pPr>
            <w:r>
              <w:t>Descrição</w:t>
            </w:r>
          </w:p>
        </w:tc>
      </w:tr>
      <w:tr w14:paraId="5D827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DF2924">
            <w:pPr>
              <w:spacing w:after="0" w:line="240" w:lineRule="auto"/>
            </w:pPr>
            <w:r>
              <w:t>Método</w:t>
            </w:r>
          </w:p>
        </w:tc>
        <w:tc>
          <w:tcPr>
            <w:tcW w:w="4320" w:type="dxa"/>
          </w:tcPr>
          <w:p w14:paraId="034FB084">
            <w:pPr>
              <w:spacing w:after="0" w:line="240" w:lineRule="auto"/>
            </w:pPr>
            <w:r>
              <w:t>POST</w:t>
            </w:r>
          </w:p>
        </w:tc>
      </w:tr>
      <w:tr w14:paraId="4C729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98DEAC">
            <w:pPr>
              <w:spacing w:after="0" w:line="240" w:lineRule="auto"/>
            </w:pPr>
            <w:r>
              <w:t>Endpoint</w:t>
            </w:r>
          </w:p>
        </w:tc>
        <w:tc>
          <w:tcPr>
            <w:tcW w:w="4320" w:type="dxa"/>
          </w:tcPr>
          <w:p w14:paraId="1D5E80CB">
            <w:pPr>
              <w:spacing w:after="0" w:line="240" w:lineRule="auto"/>
            </w:pPr>
            <w:r>
              <w:t>/triagens</w:t>
            </w:r>
          </w:p>
        </w:tc>
      </w:tr>
      <w:tr w14:paraId="6F1B5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DB017B">
            <w:pPr>
              <w:spacing w:after="0" w:line="240" w:lineRule="auto"/>
            </w:pPr>
            <w:r>
              <w:t>Finalidade</w:t>
            </w:r>
          </w:p>
        </w:tc>
        <w:tc>
          <w:tcPr>
            <w:tcW w:w="4320" w:type="dxa"/>
          </w:tcPr>
          <w:p w14:paraId="113A7352">
            <w:pPr>
              <w:spacing w:after="0" w:line="240" w:lineRule="auto"/>
            </w:pPr>
            <w:r>
              <w:t>Cadastrar uma nova triagem no sistema.</w:t>
            </w:r>
          </w:p>
        </w:tc>
      </w:tr>
      <w:tr w14:paraId="50E61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D04F64">
            <w:pPr>
              <w:spacing w:after="0" w:line="240" w:lineRule="auto"/>
            </w:pPr>
            <w:r>
              <w:t>Uso pelo G3</w:t>
            </w:r>
          </w:p>
        </w:tc>
        <w:tc>
          <w:tcPr>
            <w:tcW w:w="4320" w:type="dxa"/>
          </w:tcPr>
          <w:p w14:paraId="3FFFFF8B">
            <w:pPr>
              <w:spacing w:after="0" w:line="240" w:lineRule="auto"/>
            </w:pPr>
            <w:r>
              <w:t>Normalmente não. Esta rota é mais usada pelo próprio sistema de triagem.</w:t>
            </w:r>
          </w:p>
        </w:tc>
      </w:tr>
      <w:tr w14:paraId="76BC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A29FF2">
            <w:pPr>
              <w:spacing w:after="0" w:line="240" w:lineRule="auto"/>
            </w:pPr>
            <w:r>
              <w:t>Regra importante</w:t>
            </w:r>
          </w:p>
        </w:tc>
        <w:tc>
          <w:tcPr>
            <w:tcW w:w="4320" w:type="dxa"/>
          </w:tcPr>
          <w:p w14:paraId="367BA51C">
            <w:pPr>
              <w:spacing w:after="0" w:line="240" w:lineRule="auto"/>
            </w:pPr>
            <w:r>
              <w:t>Ao cadastrar, o backend chama a procedure sp_registrar_triagem e o banco define automaticamente a classificação de risco.</w:t>
            </w:r>
          </w:p>
        </w:tc>
      </w:tr>
    </w:tbl>
    <w:p w14:paraId="7E05A6FD">
      <w:r>
        <w:rPr>
          <w:rFonts w:ascii="Courier New" w:hAnsi="Courier New"/>
          <w:sz w:val="18"/>
        </w:rPr>
        <w:t>POST http://localhost:3000/triagens</w:t>
      </w:r>
    </w:p>
    <w:p w14:paraId="798ED4F3">
      <w:r>
        <w:t>Body em JSON:</w:t>
      </w:r>
    </w:p>
    <w:p w14:paraId="4FA5743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"id_consulta_externa": "CONS-001",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"nome_paciente": "Maria Silva",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"documento_paciente": "12345678900",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"sintomas_relatados": "Febre alta e dor no peito",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"temperatura": 39.2,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"frequencia_cardiaca": 125,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"gravidade_sintomas": "grave"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61EAA8A0">
      <w:r>
        <w:t>Valores aceitos para gravidade_sintomas:</w:t>
      </w:r>
    </w:p>
    <w:p w14:paraId="6286CE9B">
      <w:pPr>
        <w:pStyle w:val="34"/>
      </w:pPr>
      <w:r>
        <w:t>leve</w:t>
      </w:r>
    </w:p>
    <w:p w14:paraId="36380F3D">
      <w:pPr>
        <w:pStyle w:val="34"/>
      </w:pPr>
      <w:r>
        <w:t>moderada</w:t>
      </w:r>
    </w:p>
    <w:p w14:paraId="530C0951">
      <w:pPr>
        <w:pStyle w:val="34"/>
      </w:pPr>
      <w:r>
        <w:t>grave</w:t>
      </w:r>
    </w:p>
    <w:p w14:paraId="0CFBF4FF">
      <w:pPr>
        <w:pStyle w:val="34"/>
      </w:pPr>
      <w:r>
        <w:t>muito_grave</w:t>
      </w:r>
    </w:p>
    <w:p w14:paraId="7081331F">
      <w:pPr>
        <w:pStyle w:val="3"/>
      </w:pPr>
      <w:r>
        <w:t>5.5 Listar consultas de integração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00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54FC15">
            <w:pPr>
              <w:spacing w:after="0" w:line="240" w:lineRule="auto"/>
            </w:pPr>
            <w:r>
              <w:t>Item</w:t>
            </w:r>
          </w:p>
        </w:tc>
        <w:tc>
          <w:tcPr>
            <w:tcW w:w="4320" w:type="dxa"/>
          </w:tcPr>
          <w:p w14:paraId="73B3B172">
            <w:pPr>
              <w:spacing w:after="0" w:line="240" w:lineRule="auto"/>
            </w:pPr>
            <w:r>
              <w:t>Descrição</w:t>
            </w:r>
          </w:p>
        </w:tc>
      </w:tr>
      <w:tr w14:paraId="07588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F29A99">
            <w:pPr>
              <w:spacing w:after="0" w:line="240" w:lineRule="auto"/>
            </w:pPr>
            <w:r>
              <w:t>Método</w:t>
            </w:r>
          </w:p>
        </w:tc>
        <w:tc>
          <w:tcPr>
            <w:tcW w:w="4320" w:type="dxa"/>
          </w:tcPr>
          <w:p w14:paraId="772A98F0">
            <w:pPr>
              <w:spacing w:after="0" w:line="240" w:lineRule="auto"/>
            </w:pPr>
            <w:r>
              <w:t>GET</w:t>
            </w:r>
          </w:p>
        </w:tc>
      </w:tr>
      <w:tr w14:paraId="4C0E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63BE79">
            <w:pPr>
              <w:spacing w:after="0" w:line="240" w:lineRule="auto"/>
            </w:pPr>
            <w:r>
              <w:t>Endpoint</w:t>
            </w:r>
          </w:p>
        </w:tc>
        <w:tc>
          <w:tcPr>
            <w:tcW w:w="4320" w:type="dxa"/>
          </w:tcPr>
          <w:p w14:paraId="02A9C0AC">
            <w:pPr>
              <w:spacing w:after="0" w:line="240" w:lineRule="auto"/>
            </w:pPr>
            <w:r>
              <w:t>/consultas-integracao</w:t>
            </w:r>
          </w:p>
        </w:tc>
      </w:tr>
      <w:tr w14:paraId="6F7D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9ABDE1">
            <w:pPr>
              <w:spacing w:after="0" w:line="240" w:lineRule="auto"/>
            </w:pPr>
            <w:r>
              <w:t>Finalidade</w:t>
            </w:r>
          </w:p>
        </w:tc>
        <w:tc>
          <w:tcPr>
            <w:tcW w:w="4320" w:type="dxa"/>
          </w:tcPr>
          <w:p w14:paraId="042EFE31">
            <w:pPr>
              <w:spacing w:after="0" w:line="240" w:lineRule="auto"/>
            </w:pPr>
            <w:r>
              <w:t>Listar consultas recebidas ou cadastradas a partir da integração com o Grupo G4.</w:t>
            </w:r>
          </w:p>
        </w:tc>
      </w:tr>
      <w:tr w14:paraId="4C11F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435E8A">
            <w:pPr>
              <w:spacing w:after="0" w:line="240" w:lineRule="auto"/>
            </w:pPr>
            <w:r>
              <w:t>Uso pelo G3</w:t>
            </w:r>
          </w:p>
        </w:tc>
        <w:tc>
          <w:tcPr>
            <w:tcW w:w="4320" w:type="dxa"/>
          </w:tcPr>
          <w:p w14:paraId="3B99F48A">
            <w:pPr>
              <w:spacing w:after="0" w:line="240" w:lineRule="auto"/>
            </w:pPr>
            <w:r>
              <w:t>Normalmente não. É mais voltada ao próprio sistema ou à integração com o G4.</w:t>
            </w:r>
          </w:p>
        </w:tc>
      </w:tr>
    </w:tbl>
    <w:p w14:paraId="1415F497">
      <w:r>
        <w:rPr>
          <w:rFonts w:ascii="Courier New" w:hAnsi="Courier New"/>
          <w:sz w:val="18"/>
        </w:rPr>
        <w:t>GET http://localhost:3000/consultas-integracao</w:t>
      </w:r>
    </w:p>
    <w:p w14:paraId="7B76F888">
      <w:pPr>
        <w:pStyle w:val="3"/>
      </w:pPr>
      <w:r>
        <w:t>5.6 Cadastrar consulta de integração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EA4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9F09DD">
            <w:pPr>
              <w:spacing w:after="0" w:line="240" w:lineRule="auto"/>
            </w:pPr>
            <w:r>
              <w:t>Item</w:t>
            </w:r>
          </w:p>
        </w:tc>
        <w:tc>
          <w:tcPr>
            <w:tcW w:w="4320" w:type="dxa"/>
          </w:tcPr>
          <w:p w14:paraId="739A0C37">
            <w:pPr>
              <w:spacing w:after="0" w:line="240" w:lineRule="auto"/>
            </w:pPr>
            <w:r>
              <w:t>Descrição</w:t>
            </w:r>
          </w:p>
        </w:tc>
      </w:tr>
      <w:tr w14:paraId="1AEDD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BAEBEC">
            <w:pPr>
              <w:spacing w:after="0" w:line="240" w:lineRule="auto"/>
            </w:pPr>
            <w:r>
              <w:t>Método</w:t>
            </w:r>
          </w:p>
        </w:tc>
        <w:tc>
          <w:tcPr>
            <w:tcW w:w="4320" w:type="dxa"/>
          </w:tcPr>
          <w:p w14:paraId="7033B550">
            <w:pPr>
              <w:spacing w:after="0" w:line="240" w:lineRule="auto"/>
            </w:pPr>
            <w:r>
              <w:t>POST</w:t>
            </w:r>
          </w:p>
        </w:tc>
      </w:tr>
      <w:tr w14:paraId="67CD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3428F2">
            <w:pPr>
              <w:spacing w:after="0" w:line="240" w:lineRule="auto"/>
            </w:pPr>
            <w:r>
              <w:t>Endpoint</w:t>
            </w:r>
          </w:p>
        </w:tc>
        <w:tc>
          <w:tcPr>
            <w:tcW w:w="4320" w:type="dxa"/>
          </w:tcPr>
          <w:p w14:paraId="2CBCA9FE">
            <w:pPr>
              <w:spacing w:after="0" w:line="240" w:lineRule="auto"/>
            </w:pPr>
            <w:r>
              <w:t>/consultas-integracao</w:t>
            </w:r>
          </w:p>
        </w:tc>
      </w:tr>
      <w:tr w14:paraId="346E7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23339">
            <w:pPr>
              <w:spacing w:after="0" w:line="240" w:lineRule="auto"/>
            </w:pPr>
            <w:r>
              <w:t>Finalidade</w:t>
            </w:r>
          </w:p>
        </w:tc>
        <w:tc>
          <w:tcPr>
            <w:tcW w:w="4320" w:type="dxa"/>
          </w:tcPr>
          <w:p w14:paraId="3CABB613">
            <w:pPr>
              <w:spacing w:after="0" w:line="240" w:lineRule="auto"/>
            </w:pPr>
            <w:r>
              <w:t>Cadastrar manualmente uma consulta de integração, simulando ou registrando consulta recebida do G4.</w:t>
            </w:r>
          </w:p>
        </w:tc>
      </w:tr>
      <w:tr w14:paraId="7378C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7F1898">
            <w:pPr>
              <w:spacing w:after="0" w:line="240" w:lineRule="auto"/>
            </w:pPr>
            <w:r>
              <w:t>Uso pelo G3</w:t>
            </w:r>
          </w:p>
        </w:tc>
        <w:tc>
          <w:tcPr>
            <w:tcW w:w="4320" w:type="dxa"/>
          </w:tcPr>
          <w:p w14:paraId="2D8286FB">
            <w:pPr>
              <w:spacing w:after="0" w:line="240" w:lineRule="auto"/>
            </w:pPr>
            <w:r>
              <w:t>Não. É mais voltada ao sistema de triagem ou à integração com o G4.</w:t>
            </w:r>
          </w:p>
        </w:tc>
      </w:tr>
    </w:tbl>
    <w:p w14:paraId="6051A151">
      <w:r>
        <w:rPr>
          <w:rFonts w:ascii="Courier New" w:hAnsi="Courier New"/>
          <w:sz w:val="18"/>
        </w:rPr>
        <w:t>POST http://localhost:3000/consultas-integracao</w:t>
      </w:r>
    </w:p>
    <w:p w14:paraId="4ABD9029">
      <w:r>
        <w:t>Body em JSON:</w:t>
      </w:r>
    </w:p>
    <w:p w14:paraId="2FECE7A5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"id_consulta_externa": "CONS-001",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"nome_paciente": "Maria Silva",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"documento_paciente": "12345678900",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"data_consulta": "2026-06-16 13:00:00",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"status_consulta": "agendada"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21EF58E3">
      <w:pPr>
        <w:pStyle w:val="3"/>
      </w:pPr>
      <w:r>
        <w:t>5.7 Listar logs de triagem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933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9FF672">
            <w:pPr>
              <w:spacing w:after="0" w:line="240" w:lineRule="auto"/>
            </w:pPr>
            <w:r>
              <w:t>Item</w:t>
            </w:r>
          </w:p>
        </w:tc>
        <w:tc>
          <w:tcPr>
            <w:tcW w:w="4320" w:type="dxa"/>
          </w:tcPr>
          <w:p w14:paraId="70FC61F0">
            <w:pPr>
              <w:spacing w:after="0" w:line="240" w:lineRule="auto"/>
            </w:pPr>
            <w:r>
              <w:t>Descrição</w:t>
            </w:r>
          </w:p>
        </w:tc>
      </w:tr>
      <w:tr w14:paraId="5ECD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B2CD63">
            <w:pPr>
              <w:spacing w:after="0" w:line="240" w:lineRule="auto"/>
            </w:pPr>
            <w:r>
              <w:t>Método</w:t>
            </w:r>
          </w:p>
        </w:tc>
        <w:tc>
          <w:tcPr>
            <w:tcW w:w="4320" w:type="dxa"/>
          </w:tcPr>
          <w:p w14:paraId="388AC08E">
            <w:pPr>
              <w:spacing w:after="0" w:line="240" w:lineRule="auto"/>
            </w:pPr>
            <w:r>
              <w:t>GET</w:t>
            </w:r>
          </w:p>
        </w:tc>
      </w:tr>
      <w:tr w14:paraId="6537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C6E78D">
            <w:pPr>
              <w:spacing w:after="0" w:line="240" w:lineRule="auto"/>
            </w:pPr>
            <w:r>
              <w:t>Endpoint</w:t>
            </w:r>
          </w:p>
        </w:tc>
        <w:tc>
          <w:tcPr>
            <w:tcW w:w="4320" w:type="dxa"/>
          </w:tcPr>
          <w:p w14:paraId="117CDDBD">
            <w:pPr>
              <w:spacing w:after="0" w:line="240" w:lineRule="auto"/>
            </w:pPr>
            <w:r>
              <w:t>/logs-triagem</w:t>
            </w:r>
          </w:p>
        </w:tc>
      </w:tr>
      <w:tr w14:paraId="42F2A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A9A4FB">
            <w:pPr>
              <w:spacing w:after="0" w:line="240" w:lineRule="auto"/>
            </w:pPr>
            <w:r>
              <w:t>Finalidade</w:t>
            </w:r>
          </w:p>
        </w:tc>
        <w:tc>
          <w:tcPr>
            <w:tcW w:w="4320" w:type="dxa"/>
          </w:tcPr>
          <w:p w14:paraId="328E3CD4">
            <w:pPr>
              <w:spacing w:after="0" w:line="240" w:lineRule="auto"/>
            </w:pPr>
            <w:r>
              <w:t>Listar logs gerados automaticamente pelas triggers do banco.</w:t>
            </w:r>
          </w:p>
        </w:tc>
      </w:tr>
      <w:tr w14:paraId="607B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2E5B14">
            <w:pPr>
              <w:spacing w:after="0" w:line="240" w:lineRule="auto"/>
            </w:pPr>
            <w:r>
              <w:t>Uso pelo G3</w:t>
            </w:r>
          </w:p>
        </w:tc>
        <w:tc>
          <w:tcPr>
            <w:tcW w:w="4320" w:type="dxa"/>
          </w:tcPr>
          <w:p w14:paraId="11E16499">
            <w:pPr>
              <w:spacing w:after="0" w:line="240" w:lineRule="auto"/>
            </w:pPr>
            <w:r>
              <w:t>Não é necessário. É uma rota de auditoria interna do sistema.</w:t>
            </w:r>
          </w:p>
        </w:tc>
      </w:tr>
    </w:tbl>
    <w:p w14:paraId="1059CA4A">
      <w:r>
        <w:rPr>
          <w:rFonts w:ascii="Courier New" w:hAnsi="Courier New"/>
          <w:sz w:val="18"/>
        </w:rPr>
        <w:t>GET http://localhost:3000/logs-triagem</w:t>
      </w:r>
    </w:p>
    <w:p w14:paraId="23725A17">
      <w:r>
        <w:t>Exemplo de resposta:</w:t>
      </w:r>
    </w:p>
    <w:p w14:paraId="70079CB4"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"id_log":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"id_triagem":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"acao": "INSERT",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"descricao": "Triagem registrada no sistema",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"data_log": "2026-06-16T14:30:00.000Z"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"id_log": 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"id_triagem":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"acao": "UPDATE",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"descricao": "Triagem atualizada no sistema",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"data_log": "2026-06-16T14:45:00.000Z"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</w:p>
    <w:p w14:paraId="77812BF5">
      <w:pPr>
        <w:pStyle w:val="2"/>
      </w:pPr>
      <w:r>
        <w:t>6. Resumo das APIs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DDC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C819CD">
            <w:pPr>
              <w:spacing w:after="0" w:line="240" w:lineRule="auto"/>
            </w:pPr>
            <w:r>
              <w:t>Método</w:t>
            </w:r>
          </w:p>
        </w:tc>
        <w:tc>
          <w:tcPr>
            <w:tcW w:w="2160" w:type="dxa"/>
          </w:tcPr>
          <w:p w14:paraId="357CC2D2">
            <w:pPr>
              <w:spacing w:after="0" w:line="240" w:lineRule="auto"/>
            </w:pPr>
            <w:r>
              <w:t>Endpoint</w:t>
            </w:r>
          </w:p>
        </w:tc>
        <w:tc>
          <w:tcPr>
            <w:tcW w:w="2160" w:type="dxa"/>
          </w:tcPr>
          <w:p w14:paraId="21525527">
            <w:pPr>
              <w:spacing w:after="0" w:line="240" w:lineRule="auto"/>
            </w:pPr>
            <w:r>
              <w:t>Função</w:t>
            </w:r>
          </w:p>
        </w:tc>
        <w:tc>
          <w:tcPr>
            <w:tcW w:w="2160" w:type="dxa"/>
          </w:tcPr>
          <w:p w14:paraId="6E3DF4B4">
            <w:pPr>
              <w:spacing w:after="0" w:line="240" w:lineRule="auto"/>
            </w:pPr>
            <w:r>
              <w:t>Uso pelo G3</w:t>
            </w:r>
          </w:p>
        </w:tc>
      </w:tr>
      <w:tr w14:paraId="1B9BC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1ABFC6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39A01711">
            <w:pPr>
              <w:spacing w:after="0" w:line="240" w:lineRule="auto"/>
            </w:pPr>
            <w:r>
              <w:t>/triagens/prioridade</w:t>
            </w:r>
          </w:p>
        </w:tc>
        <w:tc>
          <w:tcPr>
            <w:tcW w:w="2160" w:type="dxa"/>
          </w:tcPr>
          <w:p w14:paraId="2F05644E">
            <w:pPr>
              <w:spacing w:after="0" w:line="240" w:lineRule="auto"/>
            </w:pPr>
            <w:r>
              <w:t>Lista triagens com classificação e prioridade.</w:t>
            </w:r>
          </w:p>
        </w:tc>
        <w:tc>
          <w:tcPr>
            <w:tcW w:w="2160" w:type="dxa"/>
          </w:tcPr>
          <w:p w14:paraId="50A12246">
            <w:pPr>
              <w:spacing w:after="0" w:line="240" w:lineRule="auto"/>
            </w:pPr>
            <w:r>
              <w:t>Sim</w:t>
            </w:r>
          </w:p>
        </w:tc>
      </w:tr>
      <w:tr w14:paraId="5C1E7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A4A250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1067B6CF">
            <w:pPr>
              <w:spacing w:after="0" w:line="240" w:lineRule="auto"/>
            </w:pPr>
            <w:r>
              <w:t>/triagens/view</w:t>
            </w:r>
          </w:p>
        </w:tc>
        <w:tc>
          <w:tcPr>
            <w:tcW w:w="2160" w:type="dxa"/>
          </w:tcPr>
          <w:p w14:paraId="0E96075F">
            <w:pPr>
              <w:spacing w:after="0" w:line="240" w:lineRule="auto"/>
            </w:pPr>
            <w:r>
              <w:t>Lista triagens pela View de prioridade, se este for o nome usado.</w:t>
            </w:r>
          </w:p>
        </w:tc>
        <w:tc>
          <w:tcPr>
            <w:tcW w:w="2160" w:type="dxa"/>
          </w:tcPr>
          <w:p w14:paraId="022C4A4E">
            <w:pPr>
              <w:spacing w:after="0" w:line="240" w:lineRule="auto"/>
            </w:pPr>
            <w:r>
              <w:t>Sim</w:t>
            </w:r>
          </w:p>
        </w:tc>
      </w:tr>
      <w:tr w14:paraId="4B9E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D4859D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187D667E">
            <w:pPr>
              <w:spacing w:after="0" w:line="240" w:lineRule="auto"/>
            </w:pPr>
            <w:r>
              <w:t>/triagens</w:t>
            </w:r>
          </w:p>
        </w:tc>
        <w:tc>
          <w:tcPr>
            <w:tcW w:w="2160" w:type="dxa"/>
          </w:tcPr>
          <w:p w14:paraId="0CB97DD1">
            <w:pPr>
              <w:spacing w:after="0" w:line="240" w:lineRule="auto"/>
            </w:pPr>
            <w:r>
              <w:t>Lista todas as triagens cadastradas.</w:t>
            </w:r>
          </w:p>
        </w:tc>
        <w:tc>
          <w:tcPr>
            <w:tcW w:w="2160" w:type="dxa"/>
          </w:tcPr>
          <w:p w14:paraId="5497AE41">
            <w:pPr>
              <w:spacing w:after="0" w:line="240" w:lineRule="auto"/>
            </w:pPr>
            <w:r>
              <w:t>Opcional</w:t>
            </w:r>
          </w:p>
        </w:tc>
      </w:tr>
      <w:tr w14:paraId="5490B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7539A6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0403B3DB">
            <w:pPr>
              <w:spacing w:after="0" w:line="240" w:lineRule="auto"/>
            </w:pPr>
            <w:r>
              <w:t>/triagens/:id</w:t>
            </w:r>
          </w:p>
        </w:tc>
        <w:tc>
          <w:tcPr>
            <w:tcW w:w="2160" w:type="dxa"/>
          </w:tcPr>
          <w:p w14:paraId="019C457D">
            <w:pPr>
              <w:spacing w:after="0" w:line="240" w:lineRule="auto"/>
            </w:pPr>
            <w:r>
              <w:t>Busca uma triagem específica.</w:t>
            </w:r>
          </w:p>
        </w:tc>
        <w:tc>
          <w:tcPr>
            <w:tcW w:w="2160" w:type="dxa"/>
          </w:tcPr>
          <w:p w14:paraId="64E89937">
            <w:pPr>
              <w:spacing w:after="0" w:line="240" w:lineRule="auto"/>
            </w:pPr>
            <w:r>
              <w:t>Opcional</w:t>
            </w:r>
          </w:p>
        </w:tc>
      </w:tr>
      <w:tr w14:paraId="31962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4F84DE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66257FE1">
            <w:pPr>
              <w:spacing w:after="0" w:line="240" w:lineRule="auto"/>
            </w:pPr>
            <w:r>
              <w:t>/classificacoes-risco</w:t>
            </w:r>
          </w:p>
        </w:tc>
        <w:tc>
          <w:tcPr>
            <w:tcW w:w="2160" w:type="dxa"/>
          </w:tcPr>
          <w:p w14:paraId="2A89F55F">
            <w:pPr>
              <w:spacing w:after="0" w:line="240" w:lineRule="auto"/>
            </w:pPr>
            <w:r>
              <w:t>Lista os níveis de risco.</w:t>
            </w:r>
          </w:p>
        </w:tc>
        <w:tc>
          <w:tcPr>
            <w:tcW w:w="2160" w:type="dxa"/>
          </w:tcPr>
          <w:p w14:paraId="59AD2901">
            <w:pPr>
              <w:spacing w:after="0" w:line="240" w:lineRule="auto"/>
            </w:pPr>
            <w:r>
              <w:t>Opcional</w:t>
            </w:r>
          </w:p>
        </w:tc>
      </w:tr>
      <w:tr w14:paraId="394B4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30D7E8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611B6AB1">
            <w:pPr>
              <w:spacing w:after="0" w:line="240" w:lineRule="auto"/>
            </w:pPr>
            <w:r>
              <w:t>/triagens</w:t>
            </w:r>
          </w:p>
        </w:tc>
        <w:tc>
          <w:tcPr>
            <w:tcW w:w="2160" w:type="dxa"/>
          </w:tcPr>
          <w:p w14:paraId="2B1D442E">
            <w:pPr>
              <w:spacing w:after="0" w:line="240" w:lineRule="auto"/>
            </w:pPr>
            <w:r>
              <w:t>Cadastra uma nova triagem.</w:t>
            </w:r>
          </w:p>
        </w:tc>
        <w:tc>
          <w:tcPr>
            <w:tcW w:w="2160" w:type="dxa"/>
          </w:tcPr>
          <w:p w14:paraId="35955C16">
            <w:pPr>
              <w:spacing w:after="0" w:line="240" w:lineRule="auto"/>
            </w:pPr>
            <w:r>
              <w:t>Normalmente não</w:t>
            </w:r>
          </w:p>
        </w:tc>
      </w:tr>
      <w:tr w14:paraId="774B3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862A29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548D4532">
            <w:pPr>
              <w:spacing w:after="0" w:line="240" w:lineRule="auto"/>
            </w:pPr>
            <w:r>
              <w:t>/consultas-integracao</w:t>
            </w:r>
          </w:p>
        </w:tc>
        <w:tc>
          <w:tcPr>
            <w:tcW w:w="2160" w:type="dxa"/>
          </w:tcPr>
          <w:p w14:paraId="33A54146">
            <w:pPr>
              <w:spacing w:after="0" w:line="240" w:lineRule="auto"/>
            </w:pPr>
            <w:r>
              <w:t>Lista consultas recebidas do G4.</w:t>
            </w:r>
          </w:p>
        </w:tc>
        <w:tc>
          <w:tcPr>
            <w:tcW w:w="2160" w:type="dxa"/>
          </w:tcPr>
          <w:p w14:paraId="04243D82">
            <w:pPr>
              <w:spacing w:after="0" w:line="240" w:lineRule="auto"/>
            </w:pPr>
            <w:r>
              <w:t>Normalmente não</w:t>
            </w:r>
          </w:p>
        </w:tc>
      </w:tr>
      <w:tr w14:paraId="5D45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6B6380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0AB6E93B">
            <w:pPr>
              <w:spacing w:after="0" w:line="240" w:lineRule="auto"/>
            </w:pPr>
            <w:r>
              <w:t>/consultas-integracao</w:t>
            </w:r>
          </w:p>
        </w:tc>
        <w:tc>
          <w:tcPr>
            <w:tcW w:w="2160" w:type="dxa"/>
          </w:tcPr>
          <w:p w14:paraId="06504131">
            <w:pPr>
              <w:spacing w:after="0" w:line="240" w:lineRule="auto"/>
            </w:pPr>
            <w:r>
              <w:t>Cadastra consulta de integração.</w:t>
            </w:r>
          </w:p>
        </w:tc>
        <w:tc>
          <w:tcPr>
            <w:tcW w:w="2160" w:type="dxa"/>
          </w:tcPr>
          <w:p w14:paraId="57E1D533">
            <w:pPr>
              <w:spacing w:after="0" w:line="240" w:lineRule="auto"/>
            </w:pPr>
            <w:r>
              <w:t>Não</w:t>
            </w:r>
          </w:p>
        </w:tc>
      </w:tr>
      <w:tr w14:paraId="21E6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2FAABE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51B6D334">
            <w:pPr>
              <w:spacing w:after="0" w:line="240" w:lineRule="auto"/>
            </w:pPr>
            <w:r>
              <w:t>/logs-triagem</w:t>
            </w:r>
          </w:p>
        </w:tc>
        <w:tc>
          <w:tcPr>
            <w:tcW w:w="2160" w:type="dxa"/>
          </w:tcPr>
          <w:p w14:paraId="2B438FFD">
            <w:pPr>
              <w:spacing w:after="0" w:line="240" w:lineRule="auto"/>
            </w:pPr>
            <w:r>
              <w:t>Lista logs das triagens.</w:t>
            </w:r>
          </w:p>
        </w:tc>
        <w:tc>
          <w:tcPr>
            <w:tcW w:w="2160" w:type="dxa"/>
          </w:tcPr>
          <w:p w14:paraId="53BAE25F">
            <w:pPr>
              <w:spacing w:after="0" w:line="240" w:lineRule="auto"/>
            </w:pPr>
            <w:r>
              <w:t>Não</w:t>
            </w:r>
          </w:p>
        </w:tc>
      </w:tr>
    </w:tbl>
    <w:p w14:paraId="41B760B3">
      <w:pPr>
        <w:pStyle w:val="2"/>
      </w:pPr>
      <w:r>
        <w:t xml:space="preserve">7. Exemplo de consumo da API </w:t>
      </w:r>
    </w:p>
    <w:p w14:paraId="55F183E9">
      <w:pPr>
        <w:pStyle w:val="3"/>
      </w:pPr>
      <w:r>
        <w:t>7.1 Exemplo com fetch</w:t>
      </w:r>
    </w:p>
    <w:p w14:paraId="464047AA">
      <w:r>
        <w:rPr>
          <w:rFonts w:ascii="Courier New" w:hAnsi="Courier New"/>
          <w:sz w:val="18"/>
        </w:rPr>
        <w:t>fetch("http://localhost:3000/triagens/prioridade")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.then((resposta) =&gt; resposta.json())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.then((dados)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console.log("Triagens recebidas:", dados);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agendaOrdenada = dados.sort((a, b)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return a.prioridade_classificacao - b.prioridade_classificacao;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console.log("Agenda por prioridade:", agendaOrdenada);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.catch((erro)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console.error("Erro ao buscar triagens:", erro);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});</w:t>
      </w:r>
    </w:p>
    <w:p w14:paraId="622684C4">
      <w:pPr>
        <w:pStyle w:val="3"/>
      </w:pPr>
      <w:r>
        <w:t>7.2 Exemplo com Axios</w:t>
      </w:r>
    </w:p>
    <w:p w14:paraId="67D27526">
      <w:r>
        <w:rPr>
          <w:rFonts w:ascii="Courier New" w:hAnsi="Courier New"/>
          <w:sz w:val="18"/>
        </w:rPr>
        <w:t>import axios from "axios";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axios.get("http://localhost:3000/triagens/prioridade")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.then((resposta)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triagens = resposta.data;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agendaOrdenada = triagens.sort((a, b)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return a.prioridade_classificacao - b.prioridade_classificacao;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console.log(agendaOrdenada);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.catch((erro)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console.error("Erro ao consultar API de triagens:", erro);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});</w:t>
      </w:r>
    </w:p>
    <w:p w14:paraId="1007D8E7">
      <w:pPr>
        <w:pStyle w:val="2"/>
      </w:pPr>
      <w:r>
        <w:t>8. Regras de classificação de risco</w:t>
      </w:r>
    </w:p>
    <w:p w14:paraId="7AF4CBEC">
      <w:r>
        <w:t>A classificação de risco não é definida pelo frontend. O frontend apenas coleta os dados do usuário. O backend recebe esses dados e chama a procedure do banco. A regra de classificação fica centralizada no PostgreSQL, por meio da Stored Procedure sp_registrar_triagem e da Trigger trg_definir_prioridade_triagem.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21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47C8CE">
            <w:pPr>
              <w:spacing w:after="0" w:line="240" w:lineRule="auto"/>
            </w:pPr>
            <w:r>
              <w:t>Condição geral</w:t>
            </w:r>
          </w:p>
        </w:tc>
        <w:tc>
          <w:tcPr>
            <w:tcW w:w="2880" w:type="dxa"/>
          </w:tcPr>
          <w:p w14:paraId="14CF2F67">
            <w:pPr>
              <w:spacing w:after="0" w:line="240" w:lineRule="auto"/>
            </w:pPr>
            <w:r>
              <w:t>Classificação</w:t>
            </w:r>
          </w:p>
        </w:tc>
        <w:tc>
          <w:tcPr>
            <w:tcW w:w="2880" w:type="dxa"/>
          </w:tcPr>
          <w:p w14:paraId="4BC55E25">
            <w:pPr>
              <w:spacing w:after="0" w:line="240" w:lineRule="auto"/>
            </w:pPr>
            <w:r>
              <w:t>Prioridade</w:t>
            </w:r>
          </w:p>
        </w:tc>
      </w:tr>
      <w:tr w14:paraId="1CD26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06EB5C">
            <w:pPr>
              <w:spacing w:after="0" w:line="240" w:lineRule="auto"/>
            </w:pPr>
            <w:r>
              <w:t>Situação muito grave ou crítica</w:t>
            </w:r>
          </w:p>
        </w:tc>
        <w:tc>
          <w:tcPr>
            <w:tcW w:w="2880" w:type="dxa"/>
          </w:tcPr>
          <w:p w14:paraId="559DF7D2">
            <w:pPr>
              <w:spacing w:after="0" w:line="240" w:lineRule="auto"/>
            </w:pPr>
            <w:r>
              <w:t>Vermelho</w:t>
            </w:r>
          </w:p>
        </w:tc>
        <w:tc>
          <w:tcPr>
            <w:tcW w:w="2880" w:type="dxa"/>
          </w:tcPr>
          <w:p w14:paraId="401FD98B">
            <w:pPr>
              <w:spacing w:after="0" w:line="240" w:lineRule="auto"/>
            </w:pPr>
            <w:r>
              <w:t>1</w:t>
            </w:r>
          </w:p>
        </w:tc>
      </w:tr>
      <w:tr w14:paraId="3915C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3D95D1">
            <w:pPr>
              <w:spacing w:after="0" w:line="240" w:lineRule="auto"/>
            </w:pPr>
            <w:r>
              <w:t>Sintomas graves, febre alta ou frequência cardíaca alta</w:t>
            </w:r>
          </w:p>
        </w:tc>
        <w:tc>
          <w:tcPr>
            <w:tcW w:w="2880" w:type="dxa"/>
          </w:tcPr>
          <w:p w14:paraId="2AA3FA44">
            <w:pPr>
              <w:spacing w:after="0" w:line="240" w:lineRule="auto"/>
            </w:pPr>
            <w:r>
              <w:t>Laranja</w:t>
            </w:r>
          </w:p>
        </w:tc>
        <w:tc>
          <w:tcPr>
            <w:tcW w:w="2880" w:type="dxa"/>
          </w:tcPr>
          <w:p w14:paraId="3DD50E71">
            <w:pPr>
              <w:spacing w:after="0" w:line="240" w:lineRule="auto"/>
            </w:pPr>
            <w:r>
              <w:t>2</w:t>
            </w:r>
          </w:p>
        </w:tc>
      </w:tr>
      <w:tr w14:paraId="655DA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AF4B08">
            <w:pPr>
              <w:spacing w:after="0" w:line="240" w:lineRule="auto"/>
            </w:pPr>
            <w:r>
              <w:t>Sintomas moderados, febre ou frequência elevada</w:t>
            </w:r>
          </w:p>
        </w:tc>
        <w:tc>
          <w:tcPr>
            <w:tcW w:w="2880" w:type="dxa"/>
          </w:tcPr>
          <w:p w14:paraId="501E488D">
            <w:pPr>
              <w:spacing w:after="0" w:line="240" w:lineRule="auto"/>
            </w:pPr>
            <w:r>
              <w:t>Amarelo</w:t>
            </w:r>
          </w:p>
        </w:tc>
        <w:tc>
          <w:tcPr>
            <w:tcW w:w="2880" w:type="dxa"/>
          </w:tcPr>
          <w:p w14:paraId="3785F3FC">
            <w:pPr>
              <w:spacing w:after="0" w:line="240" w:lineRule="auto"/>
            </w:pPr>
            <w:r>
              <w:t>3</w:t>
            </w:r>
          </w:p>
        </w:tc>
      </w:tr>
      <w:tr w14:paraId="42E2C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9CD014">
            <w:pPr>
              <w:spacing w:after="0" w:line="240" w:lineRule="auto"/>
            </w:pPr>
            <w:r>
              <w:t>Sintomas leves</w:t>
            </w:r>
          </w:p>
        </w:tc>
        <w:tc>
          <w:tcPr>
            <w:tcW w:w="2880" w:type="dxa"/>
          </w:tcPr>
          <w:p w14:paraId="23544DC6">
            <w:pPr>
              <w:spacing w:after="0" w:line="240" w:lineRule="auto"/>
            </w:pPr>
            <w:r>
              <w:t>Verde</w:t>
            </w:r>
          </w:p>
        </w:tc>
        <w:tc>
          <w:tcPr>
            <w:tcW w:w="2880" w:type="dxa"/>
          </w:tcPr>
          <w:p w14:paraId="5B71565F">
            <w:pPr>
              <w:spacing w:after="0" w:line="240" w:lineRule="auto"/>
            </w:pPr>
            <w:r>
              <w:t>4</w:t>
            </w:r>
          </w:p>
        </w:tc>
      </w:tr>
      <w:tr w14:paraId="6EF4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422F4C">
            <w:pPr>
              <w:spacing w:after="0" w:line="240" w:lineRule="auto"/>
            </w:pPr>
            <w:r>
              <w:t>Casos menos urgentes</w:t>
            </w:r>
          </w:p>
        </w:tc>
        <w:tc>
          <w:tcPr>
            <w:tcW w:w="2880" w:type="dxa"/>
          </w:tcPr>
          <w:p w14:paraId="5E5A7E69">
            <w:pPr>
              <w:spacing w:after="0" w:line="240" w:lineRule="auto"/>
            </w:pPr>
            <w:r>
              <w:t>Azul</w:t>
            </w:r>
          </w:p>
        </w:tc>
        <w:tc>
          <w:tcPr>
            <w:tcW w:w="2880" w:type="dxa"/>
          </w:tcPr>
          <w:p w14:paraId="6882B1F0">
            <w:pPr>
              <w:spacing w:after="0" w:line="240" w:lineRule="auto"/>
            </w:pPr>
            <w:r>
              <w:t>5</w:t>
            </w:r>
          </w:p>
        </w:tc>
      </w:tr>
    </w:tbl>
    <w:p w14:paraId="38F47B0E">
      <w:pPr>
        <w:pStyle w:val="2"/>
      </w:pPr>
      <w:r>
        <w:t xml:space="preserve">9. Orientação final </w:t>
      </w:r>
    </w:p>
    <w:p w14:paraId="2B350F31">
      <w:r>
        <w:t>Para organizar a agenda, o Grupo deve consumir principalmente a rota GET /triagens/prioridade ou GET /triagens/view, dependendo do nome configurado no backend. O campo prioridade_classificacao deve ser usado para ordenar os atendimentos em ordem crescente, pois prioridade 1 representa maior urgência e prioridade 5 representa menor urgência.</w:t>
      </w:r>
    </w:p>
    <w:p w14:paraId="3F7E302C">
      <w:r>
        <w:t>Caso dois pacientes tenham a mesma prioridade, recomenda-se ordenar também pelo campo data_triagem, atendendo primeiro quem foi triado antes.</w:t>
      </w:r>
    </w:p>
    <w:p w14:paraId="1AD7B97F">
      <w:pPr>
        <w:pStyle w:val="2"/>
      </w:pPr>
      <w:r>
        <w:t xml:space="preserve">10. </w:t>
      </w:r>
      <w:r>
        <w:rPr>
          <w:rFonts w:hint="default"/>
          <w:lang w:val="pt-BR"/>
        </w:rPr>
        <w:t>Resumo</w:t>
      </w:r>
    </w:p>
    <w:p w14:paraId="29E7A762">
      <w:r>
        <w:t xml:space="preserve">O nosso sistema disponibiliza uma API para o Grupo G3 consultar as triagens classificadas por prioridade. A principal rota é /triagens/prioridade, que retorna os dados da View vw_triagens_prioridade. Essa View reúne informações da consulta, paciente, sintomas, classificação de risco e prioridade. </w:t>
      </w:r>
      <w:r>
        <w:rPr>
          <w:rFonts w:hint="default"/>
          <w:lang w:val="pt-BR"/>
        </w:rPr>
        <w:t>P</w:t>
      </w:r>
      <w:r>
        <w:t>ode consumir essa API e ordenar os atendimentos pelo campo prioridade_classificacao, onde 1 representa maior urgência e 5 representa menor urgência. Assim, o sistema de agenda consegue priorizar pacientes classificados como vermelho, laranja, amarelo, verde e azul.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0D1947"/>
    <w:rsid w:val="23E228ED"/>
    <w:rsid w:val="2883426D"/>
    <w:rsid w:val="34891977"/>
    <w:rsid w:val="508F1A38"/>
    <w:rsid w:val="569F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1370</Words>
  <Characters>9324</Characters>
  <Lines>0</Lines>
  <Paragraphs>0</Paragraphs>
  <TotalTime>5</TotalTime>
  <ScaleCrop>false</ScaleCrop>
  <LinksUpToDate>false</LinksUpToDate>
  <CharactersWithSpaces>10596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Gustavo</cp:lastModifiedBy>
  <dcterms:modified xsi:type="dcterms:W3CDTF">2026-06-16T19:06:44Z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eyJoZGlkIjoiNGJhOTg3NjRjMzEwMjQ4YWU1OTFkMzIxOGRkY2JlZTUifQ==</vt:lpwstr>
  </property>
  <property fmtid="{D5CDD505-2E9C-101B-9397-08002B2CF9AE}" pid="3" name="KSOProductBuildVer">
    <vt:lpwstr>1046-12.1.0.26880</vt:lpwstr>
  </property>
  <property fmtid="{D5CDD505-2E9C-101B-9397-08002B2CF9AE}" pid="4" name="ICV">
    <vt:lpwstr>3F49E979B5294BCD92C2089CA64E1837_12</vt:lpwstr>
  </property>
</Properties>
</file>