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/>
          <w:b/>
          <w:color w:val="1C2630"/>
          <w:sz w:val="34"/>
        </w:rPr>
        <w:t>GUSTAVO MONNERAT DA COSTA VERONESE</w:t>
      </w:r>
    </w:p>
    <w:p>
      <w:pPr>
        <w:spacing w:before="0" w:after="100" w:line="240" w:lineRule="auto"/>
      </w:pPr>
      <w:r>
        <w:rPr>
          <w:rFonts w:ascii="Arial" w:hAnsi="Arial"/>
          <w:b/>
          <w:color w:val="1E3E54"/>
          <w:sz w:val="18"/>
        </w:rPr>
        <w:t>DESENVOLVEDOR DE SOFTWARE  |  FULL STACK  •  AUTOMAÇÃO</w:t>
      </w:r>
    </w:p>
    <w:p>
      <w:pPr>
        <w:spacing w:before="0" w:after="40" w:line="240" w:lineRule="auto"/>
      </w:pPr>
      <w:r>
        <w:rPr>
          <w:rFonts w:ascii="Arial" w:hAnsi="Arial"/>
          <w:color w:val="48525D"/>
          <w:sz w:val="17"/>
        </w:rPr>
        <w:t xml:space="preserve">Curitiba, PR  •  +55 (41) 99189-2192  •  </w:t>
      </w:r>
      <w:hyperlink r:id="rId9">
        <w:r>
          <w:rPr>
            <w:rFonts w:ascii="Arial" w:hAnsi="Arial"/>
            <w:color w:val="1E3E54"/>
            <w:sz w:val="17"/>
          </w:rPr>
          <w:t>monnerat.gustavo@outlook.com</w:t>
        </w:r>
      </w:hyperlink>
    </w:p>
    <w:p>
      <w:pPr>
        <w:spacing w:before="0" w:after="160" w:line="240" w:lineRule="auto"/>
        <w:pBdr>
          <w:bottom w:val="single" w:sz="5" w:color="AAB7C0" w:space="5"/>
        </w:pBdr>
      </w:pPr>
      <w:hyperlink r:id="rId10">
        <w:r>
          <w:rPr>
            <w:rFonts w:ascii="Arial" w:hAnsi="Arial"/>
            <w:color w:val="1E3E54"/>
            <w:sz w:val="17"/>
          </w:rPr>
          <w:t>Portfólio: gusmonnerat.dev</w:t>
        </w:r>
      </w:hyperlink>
      <w:r>
        <w:rPr>
          <w:rFonts w:ascii="Arial" w:hAnsi="Arial"/>
          <w:color w:val="707982"/>
          <w:sz w:val="17"/>
        </w:rPr>
        <w:t xml:space="preserve">   •   </w:t>
      </w:r>
      <w:hyperlink r:id="rId11">
        <w:r>
          <w:rPr>
            <w:rFonts w:ascii="Arial" w:hAnsi="Arial"/>
            <w:color w:val="1E3E54"/>
            <w:sz w:val="17"/>
          </w:rPr>
          <w:t>GitHub: gustavommcv</w:t>
        </w:r>
      </w:hyperlink>
      <w:r>
        <w:rPr>
          <w:rFonts w:ascii="Arial" w:hAnsi="Arial"/>
          <w:color w:val="707982"/>
          <w:sz w:val="17"/>
        </w:rPr>
        <w:t xml:space="preserve">   •   </w:t>
      </w:r>
      <w:hyperlink r:id="rId12">
        <w:r>
          <w:rPr>
            <w:rFonts w:ascii="Arial" w:hAnsi="Arial"/>
            <w:color w:val="1E3E54"/>
            <w:sz w:val="17"/>
          </w:rPr>
          <w:t>LinkedIn: gustavommcv</w:t>
        </w:r>
      </w:hyperlink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PERFIL</w:t>
      </w:r>
    </w:p>
    <w:p>
      <w:pPr>
        <w:pStyle w:val="ResumeBody"/>
      </w:pPr>
      <w:r>
        <w:rPr>
          <w:rFonts w:ascii="Arial" w:hAnsi="Arial"/>
          <w:color w:val="1C2630"/>
          <w:sz w:val="18"/>
        </w:rPr>
        <w:t>Desenvolvedor formado em Análise e Desenvolvimento de Sistemas, com pós-graduação em Arquitetura de Software e Soluções e graduação em Engenharia Elétrica em andamento. Experiência freelancer na entrega de aplicação web em produção e manutenção de software open source. Interesse em engenharia de software, automação, testes e IA aplicada ao desenvolvimento.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EXPERIÊNCIA PROFISSIONAL</w:t>
      </w:r>
    </w:p>
    <w:p>
      <w:pPr>
        <w:pStyle w:val="ResumeJob"/>
        <w:tabs>
          <w:tab w:pos="9836" w:val="right"/>
        </w:tabs>
      </w:pPr>
      <w:r>
        <w:rPr>
          <w:rFonts w:ascii="Arial" w:hAnsi="Arial"/>
          <w:b/>
          <w:color w:val="1C2630"/>
          <w:sz w:val="19"/>
        </w:rPr>
        <w:t>Desenvolvedor Full Stack Freelancer  |  Veronese Maquetes</w:t>
      </w:r>
      <w:r>
        <w:rPr>
          <w:rFonts w:ascii="Arial" w:hAnsi="Arial"/>
          <w:color w:val="48525D"/>
          <w:sz w:val="17"/>
        </w:rPr>
        <w:tab/>
        <w:t>abr. 2025 – atual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Desenvolvimento de aplicação web comercial de ponta a ponta, com interfaces responsivas em Angular e serviços de back-end em Go.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Publicação e configuração de serviços no AWS Lambda e front-end na Vercel; acompanhamento de requisitos e ajustes após a implantação.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Elaboração de interfaces e protótipos no Figma, com atenção à usabilidade, identidade visual e necessidades do negócio.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PROJETO OPEN SOURCE</w:t>
      </w:r>
    </w:p>
    <w:p>
      <w:pPr>
        <w:pStyle w:val="ResumeJob"/>
        <w:tabs>
          <w:tab w:pos="9836" w:val="right"/>
        </w:tabs>
      </w:pPr>
      <w:r>
        <w:rPr>
          <w:rFonts w:ascii="Arial" w:hAnsi="Arial"/>
          <w:b/>
          <w:color w:val="1C2630"/>
          <w:sz w:val="19"/>
        </w:rPr>
        <w:t>Manga2Ink  |  Desenvolvimento e manutenção</w:t>
      </w:r>
      <w:r>
        <w:rPr>
          <w:rFonts w:ascii="Arial" w:hAnsi="Arial"/>
          <w:color w:val="707982"/>
          <w:sz w:val="17"/>
        </w:rPr>
        <w:t xml:space="preserve">   |   </w:t>
      </w:r>
      <w:hyperlink r:id="rId13">
        <w:r>
          <w:rPr>
            <w:rFonts w:ascii="Arial" w:hAnsi="Arial"/>
            <w:color w:val="1E3E54"/>
            <w:sz w:val="17"/>
          </w:rPr>
          <w:t>Repositório</w:t>
        </w:r>
      </w:hyperlink>
      <w:r>
        <w:rPr>
          <w:rFonts w:ascii="Arial" w:hAnsi="Arial"/>
          <w:color w:val="48525D"/>
          <w:sz w:val="17"/>
        </w:rPr>
        <w:tab/>
        <w:t>2026 – atual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Desenvolvimento de aplicativo desktop com Electron, React e TypeScript para organizar e converter mangás em volumes digitais (EPUB, CBZ e PDF).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Evolução de funcionalidades, integração de componentes de processamento, revisão de arquitetura, investigação de bugs e refatoração.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Automação de testes, builds e releases multiplataforma com GitHub Actions; documentação e manutenção do projeto.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EXPERIÊNCIA COMPLEMENTAR</w:t>
      </w:r>
    </w:p>
    <w:p>
      <w:pPr>
        <w:pStyle w:val="ResumeJob"/>
        <w:tabs>
          <w:tab w:pos="9836" w:val="right"/>
        </w:tabs>
      </w:pPr>
      <w:r>
        <w:rPr>
          <w:rFonts w:ascii="Arial" w:hAnsi="Arial"/>
          <w:b/>
          <w:color w:val="1C2630"/>
          <w:sz w:val="19"/>
        </w:rPr>
        <w:t>Modelador CAD 2D/3D  |  Veronese Maquetes</w:t>
      </w:r>
      <w:r>
        <w:rPr>
          <w:rFonts w:ascii="Arial" w:hAnsi="Arial"/>
          <w:color w:val="48525D"/>
          <w:sz w:val="17"/>
        </w:rPr>
        <w:tab/>
        <w:t>jan. 2026 – atual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Modelagem CAD 2D para máquinas de corte e modelagem 3D de peças para impressão 3D, com preparação e ajustes de arquivos para fabricação.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Atuação na Veronese Maquetes e execução de trabalhos pontuais de modelagem para a Projecta Maquetes.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FORMAÇÃO ACADÊMICA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Engenharia Elétrica (bacharelado), em andamento</w:t>
      </w:r>
      <w:r>
        <w:rPr>
          <w:rFonts w:ascii="Arial" w:hAnsi="Arial"/>
          <w:color w:val="48525D"/>
          <w:sz w:val="17"/>
        </w:rPr>
        <w:t xml:space="preserve">  —  Cruzeiro do Sul  |  2026–2031 (previsão)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Pós-graduação em Arquitetura de Software e Soluções</w:t>
      </w:r>
      <w:r>
        <w:rPr>
          <w:rFonts w:ascii="Arial" w:hAnsi="Arial"/>
          <w:color w:val="48525D"/>
          <w:sz w:val="17"/>
        </w:rPr>
        <w:t xml:space="preserve">  —  XP Educação  |  2026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Tecnólogo em Análise e Desenvolvimento de Sistemas</w:t>
      </w:r>
      <w:r>
        <w:rPr>
          <w:rFonts w:ascii="Arial" w:hAnsi="Arial"/>
          <w:color w:val="48525D"/>
          <w:sz w:val="17"/>
        </w:rPr>
        <w:t xml:space="preserve">  —  Unicesumar  |  2024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COMPETÊNCIAS TÉCNICAS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Linguagens: </w:t>
      </w:r>
      <w:r>
        <w:rPr>
          <w:rFonts w:ascii="Arial" w:hAnsi="Arial"/>
          <w:color w:val="1C2630"/>
          <w:sz w:val="17"/>
        </w:rPr>
        <w:t>TypeScript, JavaScript, Go, C# e Java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Frameworks e plataformas: </w:t>
      </w:r>
      <w:r>
        <w:rPr>
          <w:rFonts w:ascii="Arial" w:hAnsi="Arial"/>
          <w:color w:val="1C2630"/>
          <w:sz w:val="17"/>
        </w:rPr>
        <w:t>Angular, React, Electron, ASP.NET e Spring Boot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Dados e infraestrutura: </w:t>
      </w:r>
      <w:r>
        <w:rPr>
          <w:rFonts w:ascii="Arial" w:hAnsi="Arial"/>
          <w:color w:val="1C2630"/>
          <w:sz w:val="17"/>
        </w:rPr>
        <w:t>PostgreSQL, MySQL/MariaDB, MongoDB, AWS Lambda, Vercel e Linux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Práticas e ferramentas: </w:t>
      </w:r>
      <w:r>
        <w:rPr>
          <w:rFonts w:ascii="Arial" w:hAnsi="Arial"/>
          <w:color w:val="1C2630"/>
          <w:sz w:val="17"/>
        </w:rPr>
        <w:t>Git, GitHub, CI/CD, GitHub Actions, testes automatizados, Figma e ferramentas de IA para desenvolvimento (Claude Code e Codex)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IDIOMAS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Português</w:t>
      </w:r>
      <w:r>
        <w:rPr>
          <w:rFonts w:ascii="Arial" w:hAnsi="Arial"/>
          <w:color w:val="48525D"/>
          <w:sz w:val="17"/>
        </w:rPr>
        <w:t xml:space="preserve"> — nativo    •    </w:t>
      </w:r>
      <w:r>
        <w:rPr>
          <w:rFonts w:ascii="Arial" w:hAnsi="Arial"/>
          <w:b/>
          <w:color w:val="1C2630"/>
          <w:sz w:val="17"/>
        </w:rPr>
        <w:t>Inglês</w:t>
      </w:r>
      <w:r>
        <w:rPr>
          <w:rFonts w:ascii="Arial" w:hAnsi="Arial"/>
          <w:color w:val="48525D"/>
          <w:sz w:val="17"/>
        </w:rPr>
        <w:t xml:space="preserve"> — avançado (C1), com certificação do Senac</w:t>
      </w:r>
    </w:p>
    <w:sectPr w:rsidR="00FC693F" w:rsidRPr="0006063C" w:rsidSect="00034616">
      <w:pgSz w:w="11906" w:h="16838"/>
      <w:pgMar w:top="822" w:right="992" w:bottom="765" w:left="992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Arial" w:hAnsi="Arial"/>
      <w:color w:val="1C263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Section"/>
    <w:basedOn w:val="Normal"/>
    <w:pPr>
      <w:keepNext/>
      <w:spacing w:before="260" w:after="120"/>
    </w:pPr>
    <w:rPr>
      <w:rFonts w:ascii="Arial" w:hAnsi="Arial"/>
      <w:b/>
      <w:color w:val="1E3E54"/>
      <w:sz w:val="18"/>
    </w:rPr>
  </w:style>
  <w:style w:type="paragraph" w:customStyle="1" w:styleId="ResumeJob">
    <w:name w:val="ResumeJob"/>
    <w:basedOn w:val="Normal"/>
    <w:pPr>
      <w:keepNext/>
      <w:spacing w:before="100" w:after="80"/>
    </w:pPr>
    <w:rPr>
      <w:sz w:val="19"/>
    </w:rPr>
  </w:style>
  <w:style w:type="paragraph" w:customStyle="1" w:styleId="ResumeBody">
    <w:name w:val="ResumeBody"/>
    <w:basedOn w:val="Normal"/>
    <w:pPr>
      <w:spacing w:after="40" w:line="276" w:lineRule="auto"/>
    </w:pPr>
    <w:rPr>
      <w:sz w:val="18"/>
    </w:rPr>
  </w:style>
  <w:style w:type="paragraph" w:customStyle="1" w:styleId="ResumeBullet">
    <w:name w:val="ResumeBullet"/>
    <w:basedOn w:val="Normal"/>
    <w:pPr>
      <w:spacing w:after="40" w:line="276" w:lineRule="auto"/>
      <w:ind w:left="198" w:hanging="136"/>
    </w:pPr>
    <w:rPr>
      <w:sz w:val="18"/>
    </w:rPr>
  </w:style>
  <w:style w:type="paragraph" w:customStyle="1" w:styleId="ResumeSmall">
    <w:name w:val="ResumeSmall"/>
    <w:basedOn w:val="Normal"/>
    <w:pPr>
      <w:spacing w:after="60" w:line="269" w:lineRule="auto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onnerat.gustavo@outlook.com" TargetMode="External"/><Relationship Id="rId10" Type="http://schemas.openxmlformats.org/officeDocument/2006/relationships/hyperlink" Target="https://gusmonnerat.dev/portfolio?locale=pt" TargetMode="External"/><Relationship Id="rId11" Type="http://schemas.openxmlformats.org/officeDocument/2006/relationships/hyperlink" Target="https://github.com/gustavommcv" TargetMode="External"/><Relationship Id="rId12" Type="http://schemas.openxmlformats.org/officeDocument/2006/relationships/hyperlink" Target="https://www.linkedin.com/in/gustavommcv/?locale=pt_BR" TargetMode="External"/><Relationship Id="rId13" Type="http://schemas.openxmlformats.org/officeDocument/2006/relationships/hyperlink" Target="https://github.com/gustavommcv/manga2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- Gustavo Monnerat da Costa Veronese</dc:title>
  <dc:subject>Desenvolvimento de Software | Full Stack | Automação</dc:subject>
  <dc:creator>Gustavo Monnerat da Costa Veronese</dc:creator>
  <cp:keywords>Angular, React, TypeScript, Go, AWS, Electron, IA, Curitiba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