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40735" cy="5321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_meuampa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35" cy="53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meuamparo--cotação-de-componentes"/>
    <w:p>
      <w:pPr>
        <w:pStyle w:val="Heading1"/>
      </w:pPr>
      <w:r>
        <w:t xml:space="preserve">MeuAmparo — Cotação de componentes</w:t>
      </w:r>
    </w:p>
    <w:p>
      <w:pPr>
        <w:pStyle w:val="FirstParagraph"/>
      </w:pPr>
      <w:r>
        <w:t xml:space="preserve">Levantamento de</w:t>
      </w:r>
      <w:r>
        <w:t xml:space="preserve"> </w:t>
      </w:r>
      <w:r>
        <w:rPr>
          <w:bCs/>
          <w:b/>
        </w:rPr>
        <w:t xml:space="preserve">09/set/2026</w:t>
      </w:r>
      <w:r>
        <w:t xml:space="preserve">, com preços consultados diretamente nas lojas. Decisão do grupo:</w:t>
      </w:r>
      <w:r>
        <w:t xml:space="preserve"> </w:t>
      </w:r>
      <w:r>
        <w:rPr>
          <w:bCs/>
          <w:b/>
        </w:rPr>
        <w:t xml:space="preserve">comprar tudo no mercado nacional</w:t>
      </w:r>
      <w:r>
        <w:t xml:space="preserve">, sem importação.</w:t>
      </w:r>
    </w:p>
    <w:p>
      <w:r>
        <w:pict>
          <v:rect style="width:0;height:1.5pt" o:hralign="center" o:hrstd="t" o:hr="t"/>
        </w:pict>
      </w:r>
    </w:p>
    <w:bookmarkStart w:id="24" w:name="Xb659894b4a031ffe88222e4da12ea1ff97f68db"/>
    <w:p>
      <w:pPr>
        <w:pStyle w:val="Heading2"/>
      </w:pPr>
      <w:r>
        <w:t xml:space="preserve">1. A placa principal — o item que define o orçamento</w:t>
      </w:r>
    </w:p>
    <w:p>
      <w:pPr>
        <w:pStyle w:val="FirstParagraph"/>
      </w:pPr>
      <w:r>
        <w:t xml:space="preserve">Consultei a Amazon Brasil. O resultado muda a conta do projeto: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Produto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Preço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Entrega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Link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Observação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Waveshare ESP32-S3 + SIM7670G 4G</w:t>
            </w:r>
            <w:r>
              <w:t xml:space="preserve"> </w:t>
            </w:r>
            <w:r>
              <w:t xml:space="preserve">— LTE Cat-1, Wi-Fi, Bluetooth, GNSS, multibanda global, antena integrada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R$ 459,99</w:t>
            </w:r>
            <w:r>
              <w:t xml:space="preserve"> </w:t>
            </w:r>
            <w:r>
              <w:t xml:space="preserve">(oferta alternativa) a</w:t>
            </w:r>
            <w:r>
              <w:t xml:space="preserve"> </w:t>
            </w:r>
            <w:r>
              <w:rPr>
                <w:bCs/>
                <w:b/>
              </w:rPr>
              <w:t xml:space="preserve">R$ 710,81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22/set, frete R$ 8,90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amazon.com.br/dp/</w:t>
            </w:r>
            <w:r>
              <w:rPr>
                <w:bCs/>
                <w:b/>
              </w:rPr>
              <w:t xml:space="preserve">B0CVVX749F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Melhor opção nacional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Placa ESP32-S3 SIM7670G 4G com carregamento solar/USB (mesma arquitetura, outro vendedor)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R$ 522,97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22/set, frete R$ 8,90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amazon.com.br/dp/</w:t>
            </w:r>
            <w:r>
              <w:rPr>
                <w:bCs/>
                <w:b/>
              </w:rPr>
              <w:t xml:space="preserve">B0D54BCQJF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Alternativa direta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Waveshare SIM7600G-H, módulo de comunicação com GNSS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R$ 529,99 a R$ 845,70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19/set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busca na Amazon BR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Só o modem: ainda exigiria um ESP32 à parte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Waveshare SIM7600G-H-PCIE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R$ 1.404,53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22/set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busca na Amazon BR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Fora de escala para o projeto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Módulo SIM7600G com antenas — Curto Circuito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R$ 719,00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curtocircuito.com.br/modulo-sim7600g-4g-lte-gps-antena-4g-gps.html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Esgotado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LilyGO T-SIM7000G — Smart Kits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R$ 589,90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pronta entrega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smartkits.com.br/modulo-esp32-lilygo-ttgo-t-sim7000g-com-gps-e-gprs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NB-IoT/LTE-M, cobertura menos previsível que Cat-1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Busca completa na Amazon Brasil:</w:t>
      </w:r>
      <w:r>
        <w:t xml:space="preserve"> </w:t>
      </w:r>
      <w:r>
        <w:t xml:space="preserve">amazon.com.br/s?k=esp32+4g+gps+sim7600</w:t>
      </w:r>
      <w:r>
        <w:t xml:space="preserve"> </w:t>
      </w:r>
      <w:r>
        <w:rPr>
          <w:bCs/>
          <w:b/>
        </w:rPr>
        <w:t xml:space="preserve">Documentação oficial da placa:</w:t>
      </w:r>
      <w:r>
        <w:t xml:space="preserve"> </w:t>
      </w:r>
      <w:r>
        <w:t xml:space="preserve">waveshare.com/esp32-s3-sim7670g-4g.htm e docs.waveshare.com/ESP32-S3-SIM7670G-4G</w:t>
      </w:r>
    </w:p>
    <w:p>
      <w:pPr>
        <w:pStyle w:val="BlockText"/>
      </w:pPr>
      <w:r>
        <w:t xml:space="preserve">Os dois códigos ASIN acima foram identificados pela descrição exata do anúncio visto na busca. Confira o título e a variante na página antes de comprar, porque a Amazon reaproveita o mesmo anúncio para versões diferentes da placa.</w:t>
      </w:r>
    </w:p>
    <w:p>
      <w:pPr>
        <w:pStyle w:val="FirstParagraph"/>
      </w:pPr>
      <w:r>
        <w:rPr>
          <w:bCs/>
          <w:b/>
        </w:rPr>
        <w:t xml:space="preserve">Recomendação: Waveshare ESP32-S3 SIM7670G, a R$ 459,99.</w:t>
      </w:r>
      <w:r>
        <w:t xml:space="preserve"> </w:t>
      </w:r>
      <w:r>
        <w:t xml:space="preserve">Ela integra numa peça só o microcontrolador, o modem 4G, o GNSS, o Wi-Fi, o Bluetooth e a antena. Comprar módulo avulso sai mais caro e dá mais trabalho de montagem, que é justamente o que a proposta de kit replicável precisa evitar.</w:t>
      </w:r>
    </w:p>
    <w:p>
      <w:pPr>
        <w:pStyle w:val="BodyText"/>
      </w:pPr>
      <w:r>
        <w:t xml:space="preserve">O ESP32-S3 ainda é um ganho técnico sobre o ESP32 comum: mais memória, mais desempenho e instruções vetoriais úteis se depois quisermos rodar um modelo de detecção embarcado.</w:t>
      </w:r>
    </w:p>
    <w:bookmarkStart w:id="23" w:name="sobre-o-mercado-livre"/>
    <w:p>
      <w:pPr>
        <w:pStyle w:val="Heading3"/>
      </w:pPr>
      <w:r>
        <w:t xml:space="preserve">Sobre o Mercado Livre</w:t>
      </w:r>
    </w:p>
    <w:p>
      <w:pPr>
        <w:pStyle w:val="FirstParagraph"/>
      </w:pPr>
      <w:r>
        <w:t xml:space="preserve">Tentei consultar, mas o site exige login para exibir os resultados de busca, e eu não entro em conta sua. Se quiser os preços de lá, me mande o print ou o link do anúncio que eu comparo. Pela faixa observada em pesquisas anteriores, os anúncios de ESP32 com 4G e GPS no ML ficam entre R$ 250 e R$ 400, quase sempre de vendedores que também importam — prazo parecido com o da Amazon, sem a mesma previsibilidade de variante.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800ae45f5f0fc7f0e4a21ee1b380eee30f1f656"/>
    <w:p>
      <w:pPr>
        <w:pStyle w:val="Heading2"/>
      </w:pPr>
      <w:r>
        <w:t xml:space="preserve">2. Lista de compras completa — tudo nacional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Item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Especificação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Preço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Onde comprar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Placa principal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Waveshare ESP32-S3 + SIM7670G 4G, com GNSS e antena integrada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R$ 459,99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amazon.com.br/dp/B0CVVX749F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Frete da placa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R$ 8,90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inercial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MPU6050, acelerômetro e giroscópio de 3 eixos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R$ 28,10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curtocircuito.com.br/modulo-acelerometro-3-eixos-mpu6050.html (conferir estoque)</w:t>
            </w:r>
            <w:r>
              <w:t xml:space="preserve">Alternativa: amazon.com.br/dp/B07GHX76M6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Bateria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Li-ion 18650, 3500 mAh, Samsung ou LG genuína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R$ 45 a R$ 70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amazon.com.br/s?k=bateria+18650+3500mah+samsung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Botão táctil 12 mm, buzzer 5 V, LED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R$ 15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eletrogate.com · curtocircuito.com.br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Conexões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Barras de pinos, jumpers, parafusos M2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R$ 10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eletrogate.com · curtocircuito.com.br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Filamento PETG, fração do rolo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R$ 15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amazon.com.br/s?k=filamento+petg+1kg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Fixação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Cordão com engate de segurança e clipe de cinto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R$ 15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papelaria ou marketplace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</w:p>
        </w:tc>
        <w:tc>
          <w:tcPr>
            <w:vAlign w:val="center"/>
          </w:tcPr>
          <w:p>
            <w:pPr>
              <w:pStyle w:val="Compact"/>
            </w:pPr>
          </w:p>
        </w:tc>
        <w:tc>
          <w:tcPr>
            <w:vAlign w:val="center"/>
          </w:tcPr>
          <w:p>
            <w:pPr>
              <w:pStyle w:val="Compact"/>
            </w:pP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</w:pP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estimado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R$ 597 a R$ 622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</w:pPr>
          </w:p>
        </w:tc>
      </w:tr>
    </w:tbl>
    <w:bookmarkStart w:id="25" w:name="a-conta-mudou-e-você-precisa-saber-disso"/>
    <w:p>
      <w:pPr>
        <w:pStyle w:val="Heading3"/>
      </w:pPr>
      <w:r>
        <w:t xml:space="preserve">A conta mudou, e você precisa saber disso</w:t>
      </w:r>
    </w:p>
    <w:p>
      <w:pPr>
        <w:pStyle w:val="FirstParagraph"/>
      </w:pPr>
      <w:r>
        <w:t xml:space="preserve">O teto de R$ 500 por unidade que tínhamos assumido</w:t>
      </w:r>
      <w:r>
        <w:t xml:space="preserve"> </w:t>
      </w:r>
      <w:r>
        <w:rPr>
          <w:bCs/>
          <w:b/>
        </w:rPr>
        <w:t xml:space="preserve">não fecha comprando tudo no Brasil</w:t>
      </w:r>
      <w:r>
        <w:t xml:space="preserve">. Só a placa consome R$ 460 dos R$ 500.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Cenário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Custo por unidade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Prazo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Nota fiscal e garantia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Tudo nacional</w:t>
            </w:r>
            <w:r>
              <w:t xml:space="preserve"> </w:t>
            </w:r>
            <w:r>
              <w:t xml:space="preserve">(decisão atual)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R$ 597 a R$ 622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13 dias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Placa importada + resto nacional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R$ 360 a R$ 400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20 a 45 dias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não, na placa</w:t>
            </w:r>
          </w:p>
        </w:tc>
      </w:tr>
    </w:tbl>
    <w:p>
      <w:pPr>
        <w:pStyle w:val="BodyText"/>
      </w:pPr>
      <w:r>
        <w:t xml:space="preserve">A diferença é de cerca de</w:t>
      </w:r>
      <w:r>
        <w:t xml:space="preserve"> </w:t>
      </w:r>
      <w:r>
        <w:rPr>
          <w:bCs/>
          <w:b/>
        </w:rPr>
        <w:t xml:space="preserve">R$ 220 por unidade</w:t>
      </w:r>
      <w:r>
        <w:t xml:space="preserve">. Em troca, você recebe em 13 dias, com nota, garantia e sem risco de vir a variante errada do módulo. Para um protótipo único com prazo de entrega em 25/nov, essa troca me parece boa. Para uma ONG replicar dez unidades, não — e vale registrar isso na documentação do projeto, porque é uma informação útil para quem for replicar depois.</w:t>
      </w:r>
    </w:p>
    <w:p>
      <w:pPr>
        <w:pStyle w:val="BodyText"/>
      </w:pPr>
      <w:r>
        <w:rPr>
          <w:bCs/>
          <w:b/>
        </w:rPr>
        <w:t xml:space="preserve">Sugestão para o roteiro:</w:t>
      </w:r>
      <w:r>
        <w:t xml:space="preserve"> </w:t>
      </w:r>
      <w:r>
        <w:t xml:space="preserve">informar</w:t>
      </w:r>
      <w:r>
        <w:t xml:space="preserve"> </w:t>
      </w:r>
      <w:r>
        <w:rPr>
          <w:bCs/>
          <w:b/>
        </w:rPr>
        <w:t xml:space="preserve">R$ 620 por unidade</w:t>
      </w:r>
      <w:r>
        <w:t xml:space="preserve"> </w:t>
      </w:r>
      <w:r>
        <w:t xml:space="preserve">como custo real do protótipo, e citar a rota de importação como alternativa de menor custo para replicação em escala, com o prazo maior como contrapartida.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a26cb1b63eda62e9c6fe27109d2b89298fc788"/>
    <w:p>
      <w:pPr>
        <w:pStyle w:val="Heading2"/>
      </w:pPr>
      <w:r>
        <w:t xml:space="preserve">3. Lojas nacionais que valem consulta</w:t>
      </w:r>
    </w:p>
    <w:p>
      <w:pPr>
        <w:pStyle w:val="FirstParagraph"/>
      </w:pPr>
      <w:r>
        <w:t xml:space="preserve">Curto Circuito · Eletrogate · Smart Kits · Usinainfo · Baú da Eletrônica · Robocore · Autocore Robótica · Amazon Brasil · Mercado Livre</w:t>
      </w:r>
    </w:p>
    <w:p>
      <w:pPr>
        <w:pStyle w:val="BodyText"/>
      </w:pPr>
      <w:r>
        <w:t xml:space="preserve">Nas consultas de hoje, dois dos itens procurados em loja especializada estavam</w:t>
      </w:r>
      <w:r>
        <w:t xml:space="preserve"> </w:t>
      </w:r>
      <w:r>
        <w:rPr>
          <w:bCs/>
          <w:b/>
        </w:rPr>
        <w:t xml:space="preserve">esgotados</w:t>
      </w:r>
      <w:r>
        <w:t xml:space="preserve">. Para um kit pensado para replicação, isso precisa constar da documentação, com fornecedor alternativo indicado para cada item.</w:t>
      </w:r>
    </w:p>
    <w:p>
      <w:r>
        <w:pict>
          <v:rect style="width:0;height:1.5pt" o:hralign="center" o:hrstd="t" o:hr="t"/>
        </w:pict>
      </w:r>
    </w:p>
    <w:bookmarkEnd w:id="27"/>
    <w:bookmarkStart w:id="28" w:name="Xa928d71cd3562d55736511d4fa6e38c82c5ccdd"/>
    <w:p>
      <w:pPr>
        <w:pStyle w:val="Heading2"/>
      </w:pPr>
      <w:r>
        <w:t xml:space="preserve">4. Cuidados na compra</w:t>
      </w:r>
    </w:p>
    <w:p>
      <w:pPr>
        <w:pStyle w:val="FirstParagraph"/>
      </w:pPr>
      <w:r>
        <w:rPr>
          <w:bCs/>
          <w:b/>
        </w:rPr>
        <w:t xml:space="preserve">Confirme a banda do modem.</w:t>
      </w:r>
      <w:r>
        <w:t xml:space="preserve"> </w:t>
      </w:r>
      <w:r>
        <w:t xml:space="preserve">O SIM7670G é multibanda global e cobre as faixas brasileiras. Se optar por outro modelo, evite variantes europeias, que têm cobertura ruim na B28 de 700 MHz — a que pega no interior.</w:t>
      </w:r>
    </w:p>
    <w:p>
      <w:pPr>
        <w:pStyle w:val="BodyText"/>
      </w:pPr>
      <w:r>
        <w:rPr>
          <w:bCs/>
          <w:b/>
        </w:rPr>
        <w:t xml:space="preserve">Bateria 18650 falsificada.</w:t>
      </w:r>
      <w:r>
        <w:t xml:space="preserve"> </w:t>
      </w:r>
      <w:r>
        <w:t xml:space="preserve">Anúncio de 9900 mAh por R$ 15 é mentira: a maior 18650 real tem cerca de 3600 mAh. Compre Samsung, LG ou Sony de vendedor com reputação, ou a autonomia do projeto vira ficção.</w:t>
      </w:r>
    </w:p>
    <w:p>
      <w:pPr>
        <w:pStyle w:val="BodyText"/>
      </w:pPr>
      <w:r>
        <w:rPr>
          <w:bCs/>
          <w:b/>
        </w:rPr>
        <w:t xml:space="preserve">Compre duas placas se o orçamento permitir.</w:t>
      </w:r>
      <w:r>
        <w:t xml:space="preserve"> </w:t>
      </w:r>
      <w:r>
        <w:t xml:space="preserve">Uma queima na bancada e você fica sem protótipo na semana da entrega. Se não der, saiba que o Roteiro de Extensão aceita desenvolvimento e teste por</w:t>
      </w:r>
      <w:r>
        <w:t xml:space="preserve"> </w:t>
      </w:r>
      <w:r>
        <w:rPr>
          <w:bCs/>
          <w:b/>
        </w:rPr>
        <w:t xml:space="preserve">simulação computacional</w:t>
      </w:r>
      <w:r>
        <w:t xml:space="preserve"> </w:t>
      </w:r>
      <w:r>
        <w:t xml:space="preserve">em software livre, citando o SimulIDE. A entrega não depende do hardware chegar.</w:t>
      </w:r>
    </w:p>
    <w:p>
      <w:r>
        <w:pict>
          <v:rect style="width:0;height:1.5pt" o:hralign="center" o:hrstd="t" o:hr="t"/>
        </w:pict>
      </w:r>
    </w:p>
    <w:bookmarkEnd w:id="28"/>
    <w:bookmarkStart w:id="29" w:name="fontes-consultadas-em-09set2026"/>
    <w:p>
      <w:pPr>
        <w:pStyle w:val="Heading2"/>
      </w:pPr>
      <w:r>
        <w:t xml:space="preserve">Fontes consultadas em 09/set/2026</w:t>
      </w:r>
    </w:p>
    <w:p>
      <w:pPr>
        <w:numPr>
          <w:ilvl w:val="0"/>
          <w:numId w:val="1001"/>
        </w:numPr>
        <w:pStyle w:val="Compact"/>
      </w:pPr>
      <w:r>
        <w:t xml:space="preserve">Amazon Brasil — busca por "esp32 4g gps sim7600", 16 resultados, preços e prazos conforme tabela</w:t>
      </w:r>
    </w:p>
    <w:p>
      <w:pPr>
        <w:numPr>
          <w:ilvl w:val="0"/>
          <w:numId w:val="1001"/>
        </w:numPr>
        <w:pStyle w:val="Compact"/>
      </w:pPr>
      <w:r>
        <w:t xml:space="preserve">Curto Circuito — módulo SIM7600G 4G LTE GPS com antenas: R$ 719,00, esgotado</w:t>
      </w:r>
    </w:p>
    <w:p>
      <w:pPr>
        <w:numPr>
          <w:ilvl w:val="0"/>
          <w:numId w:val="1001"/>
        </w:numPr>
        <w:pStyle w:val="Compact"/>
      </w:pPr>
      <w:r>
        <w:t xml:space="preserve">Curto Circuito — MPU6050: R$ 28,10</w:t>
      </w:r>
    </w:p>
    <w:p>
      <w:pPr>
        <w:numPr>
          <w:ilvl w:val="0"/>
          <w:numId w:val="1001"/>
        </w:numPr>
        <w:pStyle w:val="Compact"/>
      </w:pPr>
      <w:r>
        <w:t xml:space="preserve">Smart Kits — LilyGO T-SIM7000G: R$ 589,90, pronta entrega</w:t>
      </w:r>
    </w:p>
    <w:p>
      <w:pPr>
        <w:numPr>
          <w:ilvl w:val="0"/>
          <w:numId w:val="1001"/>
        </w:numPr>
        <w:pStyle w:val="Compact"/>
      </w:pPr>
      <w:r>
        <w:t xml:space="preserve">Mercado Livre — consulta bloqueada por exigência de login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929</Words>
  <Characters>5825</Characters>
  <Lines>79</Lines>
  <Paragraphs>113</Paragraphs>
  <CharactersWithSpaces>5949</CharactersWithSpac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- Cotacao de Componentes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2026-09-09T19:17:57Z</dcterms:created>
  <dcterms:modified xsi:type="dcterms:W3CDTF">2026-09-09T19:37:10Z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