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FCF" w:rsidRPr="00C52528" w:rsidRDefault="002E3FCF" w:rsidP="003D377B">
      <w:r>
        <w:tab/>
      </w:r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108"/>
        <w:gridCol w:w="1080"/>
        <w:gridCol w:w="2098"/>
        <w:gridCol w:w="4389"/>
      </w:tblGrid>
      <w:tr w:rsidR="002E3FCF" w:rsidRPr="009D7682" w:rsidTr="00E34C15">
        <w:trPr>
          <w:trHeight w:val="377"/>
        </w:trPr>
        <w:tc>
          <w:tcPr>
            <w:tcW w:w="8675" w:type="dxa"/>
            <w:gridSpan w:val="4"/>
            <w:shd w:val="clear" w:color="auto" w:fill="DBE5F1"/>
            <w:vAlign w:val="center"/>
          </w:tcPr>
          <w:p w:rsidR="002E3FCF" w:rsidRPr="009D7682" w:rsidRDefault="002E3FCF" w:rsidP="003D377B">
            <w:pPr>
              <w:jc w:val="center"/>
              <w:rPr>
                <w:b/>
              </w:rPr>
            </w:pPr>
            <w:r w:rsidRPr="009D7682">
              <w:rPr>
                <w:b/>
              </w:rPr>
              <w:t>Controle de Versões</w:t>
            </w:r>
          </w:p>
        </w:tc>
      </w:tr>
      <w:tr w:rsidR="002E3FCF" w:rsidRPr="009D7682" w:rsidTr="005F42F3">
        <w:trPr>
          <w:trHeight w:val="283"/>
        </w:trPr>
        <w:tc>
          <w:tcPr>
            <w:tcW w:w="1108" w:type="dxa"/>
            <w:shd w:val="clear" w:color="auto" w:fill="DBE5F1"/>
            <w:vAlign w:val="center"/>
          </w:tcPr>
          <w:p w:rsidR="002E3FCF" w:rsidRPr="009D7682" w:rsidRDefault="002E3FCF" w:rsidP="00341B09">
            <w:pPr>
              <w:jc w:val="center"/>
              <w:rPr>
                <w:b/>
              </w:rPr>
            </w:pPr>
            <w:r w:rsidRPr="009D7682">
              <w:rPr>
                <w:b/>
              </w:rPr>
              <w:t>Versão</w:t>
            </w:r>
          </w:p>
        </w:tc>
        <w:tc>
          <w:tcPr>
            <w:tcW w:w="1080" w:type="dxa"/>
            <w:shd w:val="clear" w:color="auto" w:fill="DBE5F1"/>
            <w:vAlign w:val="center"/>
          </w:tcPr>
          <w:p w:rsidR="002E3FCF" w:rsidRPr="009D7682" w:rsidRDefault="002E3FCF" w:rsidP="00341B09">
            <w:pPr>
              <w:jc w:val="center"/>
              <w:rPr>
                <w:b/>
              </w:rPr>
            </w:pPr>
            <w:r w:rsidRPr="009D7682">
              <w:rPr>
                <w:b/>
              </w:rPr>
              <w:t>Data</w:t>
            </w:r>
          </w:p>
        </w:tc>
        <w:tc>
          <w:tcPr>
            <w:tcW w:w="2098" w:type="dxa"/>
            <w:shd w:val="clear" w:color="auto" w:fill="DBE5F1"/>
            <w:vAlign w:val="center"/>
          </w:tcPr>
          <w:p w:rsidR="002E3FCF" w:rsidRPr="009D7682" w:rsidRDefault="002E3FCF" w:rsidP="00341B09">
            <w:pPr>
              <w:jc w:val="center"/>
              <w:rPr>
                <w:b/>
              </w:rPr>
            </w:pPr>
            <w:r w:rsidRPr="009D7682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/>
            <w:vAlign w:val="center"/>
          </w:tcPr>
          <w:p w:rsidR="002E3FCF" w:rsidRPr="009D7682" w:rsidRDefault="002E3FCF" w:rsidP="00341B09">
            <w:pPr>
              <w:jc w:val="center"/>
              <w:rPr>
                <w:b/>
              </w:rPr>
            </w:pPr>
            <w:r w:rsidRPr="009D7682">
              <w:rPr>
                <w:b/>
              </w:rPr>
              <w:t>Notas da Revisão</w:t>
            </w:r>
          </w:p>
        </w:tc>
      </w:tr>
      <w:tr w:rsidR="002E3FCF" w:rsidRPr="009D7682" w:rsidTr="005F42F3">
        <w:trPr>
          <w:trHeight w:val="340"/>
        </w:trPr>
        <w:tc>
          <w:tcPr>
            <w:tcW w:w="1108" w:type="dxa"/>
            <w:vAlign w:val="center"/>
          </w:tcPr>
          <w:p w:rsidR="002E3FCF" w:rsidRPr="009D7682" w:rsidRDefault="002E3FCF" w:rsidP="00384A0D">
            <w:pPr>
              <w:jc w:val="center"/>
            </w:pPr>
            <w:r>
              <w:t>01.0.0</w:t>
            </w:r>
          </w:p>
        </w:tc>
        <w:tc>
          <w:tcPr>
            <w:tcW w:w="1080" w:type="dxa"/>
            <w:vAlign w:val="center"/>
          </w:tcPr>
          <w:p w:rsidR="002E3FCF" w:rsidRPr="009D7682" w:rsidRDefault="002E3FCF" w:rsidP="00384A0D">
            <w:pPr>
              <w:jc w:val="center"/>
            </w:pPr>
            <w:r>
              <w:t>10/04/2012</w:t>
            </w:r>
          </w:p>
        </w:tc>
        <w:tc>
          <w:tcPr>
            <w:tcW w:w="2098" w:type="dxa"/>
            <w:vAlign w:val="center"/>
          </w:tcPr>
          <w:p w:rsidR="002E3FCF" w:rsidRPr="009D7682" w:rsidRDefault="00ED277C" w:rsidP="00E34C15">
            <w:r>
              <w:t>Fábio Waldomero</w:t>
            </w:r>
          </w:p>
        </w:tc>
        <w:tc>
          <w:tcPr>
            <w:tcW w:w="4389" w:type="dxa"/>
            <w:vAlign w:val="center"/>
          </w:tcPr>
          <w:p w:rsidR="002E3FCF" w:rsidRPr="009D7682" w:rsidRDefault="002E3FCF" w:rsidP="00E34C15">
            <w:r w:rsidRPr="009D7682">
              <w:t>Elaboração inicial</w:t>
            </w:r>
          </w:p>
        </w:tc>
      </w:tr>
      <w:tr w:rsidR="002E3FCF" w:rsidRPr="009D7682" w:rsidTr="005F42F3">
        <w:trPr>
          <w:trHeight w:val="340"/>
        </w:trPr>
        <w:tc>
          <w:tcPr>
            <w:tcW w:w="1108" w:type="dxa"/>
            <w:vAlign w:val="center"/>
          </w:tcPr>
          <w:p w:rsidR="002E3FCF" w:rsidRPr="009D7682" w:rsidRDefault="002E3FCF" w:rsidP="00384A0D">
            <w:pPr>
              <w:jc w:val="center"/>
            </w:pPr>
            <w:r>
              <w:t>01.5.0</w:t>
            </w:r>
          </w:p>
        </w:tc>
        <w:tc>
          <w:tcPr>
            <w:tcW w:w="1080" w:type="dxa"/>
            <w:vAlign w:val="center"/>
          </w:tcPr>
          <w:p w:rsidR="002E3FCF" w:rsidRPr="009D7682" w:rsidRDefault="002E3FCF" w:rsidP="00384A0D">
            <w:pPr>
              <w:jc w:val="center"/>
            </w:pPr>
            <w:r>
              <w:t>13/04/2012</w:t>
            </w:r>
          </w:p>
        </w:tc>
        <w:tc>
          <w:tcPr>
            <w:tcW w:w="2098" w:type="dxa"/>
            <w:vAlign w:val="center"/>
          </w:tcPr>
          <w:p w:rsidR="002E3FCF" w:rsidRPr="009D7682" w:rsidRDefault="00ED277C" w:rsidP="00852B17">
            <w:r>
              <w:t>Fábio Waldomero</w:t>
            </w:r>
          </w:p>
        </w:tc>
        <w:tc>
          <w:tcPr>
            <w:tcW w:w="4389" w:type="dxa"/>
            <w:vAlign w:val="center"/>
          </w:tcPr>
          <w:p w:rsidR="002E3FCF" w:rsidRPr="009D7682" w:rsidRDefault="002E3FCF" w:rsidP="00E34C15">
            <w:r>
              <w:t>Revisão</w:t>
            </w:r>
          </w:p>
        </w:tc>
      </w:tr>
    </w:tbl>
    <w:p w:rsidR="002E3FCF" w:rsidRDefault="002E3FCF" w:rsidP="003D377B"/>
    <w:p w:rsidR="002E3FCF" w:rsidRDefault="002E3FCF" w:rsidP="005B59C3">
      <w:pPr>
        <w:pStyle w:val="Heading3"/>
      </w:pPr>
      <w:r w:rsidRPr="008843C9">
        <w:t>Objetivos deste documento</w:t>
      </w:r>
    </w:p>
    <w:p w:rsidR="002E3FCF" w:rsidRPr="00F87F7B" w:rsidRDefault="002E3FCF" w:rsidP="00F87F7B"/>
    <w:p w:rsidR="002E3FCF" w:rsidRPr="00224641" w:rsidRDefault="002E3FCF" w:rsidP="00F87F7B">
      <w:pPr>
        <w:spacing w:line="360" w:lineRule="auto"/>
        <w:ind w:firstLine="851"/>
        <w:contextualSpacing/>
        <w:jc w:val="both"/>
        <w:rPr>
          <w:rFonts w:cs="Arial"/>
          <w:sz w:val="24"/>
          <w:szCs w:val="24"/>
        </w:rPr>
      </w:pPr>
      <w:r w:rsidRPr="00224641">
        <w:rPr>
          <w:rFonts w:cs="Arial"/>
          <w:sz w:val="24"/>
          <w:szCs w:val="24"/>
        </w:rPr>
        <w:t>Autorizar o início do projeto, atribuir principais responsáveis e documentar requisitos iniciais, principais entregas, premissas e restrições.</w:t>
      </w:r>
    </w:p>
    <w:p w:rsidR="002E3FCF" w:rsidRPr="0055406B" w:rsidRDefault="002E3FCF" w:rsidP="00151D2B"/>
    <w:p w:rsidR="002E3FCF" w:rsidRPr="00275BAF" w:rsidRDefault="002E3FCF" w:rsidP="005B59C3">
      <w:pPr>
        <w:pStyle w:val="Heading3"/>
      </w:pPr>
      <w:r w:rsidRPr="00275BAF">
        <w:t>Justificativa do Projeto</w:t>
      </w:r>
    </w:p>
    <w:p w:rsidR="002E3FCF" w:rsidRPr="00275BAF" w:rsidRDefault="002E3FCF" w:rsidP="00F87F7B">
      <w:pPr>
        <w:rPr>
          <w:b/>
        </w:rPr>
      </w:pPr>
    </w:p>
    <w:p w:rsidR="002E3FCF" w:rsidRDefault="002E3FCF" w:rsidP="00F87F7B">
      <w:pPr>
        <w:spacing w:line="360" w:lineRule="auto"/>
        <w:ind w:firstLine="851"/>
        <w:contextualSpacing/>
        <w:jc w:val="both"/>
        <w:rPr>
          <w:rFonts w:cs="Arial"/>
          <w:sz w:val="24"/>
          <w:szCs w:val="24"/>
        </w:rPr>
      </w:pPr>
      <w:r w:rsidRPr="00224641">
        <w:rPr>
          <w:rFonts w:cs="Arial"/>
          <w:sz w:val="24"/>
          <w:szCs w:val="24"/>
        </w:rPr>
        <w:t xml:space="preserve">Criar uma empresa que tenha uma estrutura lucrativa por meios de processos produtivos (fabris) para fabricação e comercialização de parafusos, tendo como principal nicho de mercado parafusos especiais de inox, por acarretar um valor maior agregado de comercialização no produto final. </w:t>
      </w:r>
    </w:p>
    <w:p w:rsidR="002E3FCF" w:rsidRPr="00224641" w:rsidRDefault="002E3FCF" w:rsidP="00F87F7B">
      <w:pPr>
        <w:spacing w:line="360" w:lineRule="auto"/>
        <w:ind w:firstLine="851"/>
        <w:contextualSpacing/>
        <w:jc w:val="both"/>
        <w:rPr>
          <w:rFonts w:cs="Arial"/>
          <w:sz w:val="24"/>
          <w:szCs w:val="24"/>
        </w:rPr>
      </w:pPr>
      <w:r w:rsidRPr="00224641">
        <w:rPr>
          <w:rFonts w:cs="Arial"/>
          <w:sz w:val="24"/>
          <w:szCs w:val="24"/>
        </w:rPr>
        <w:t xml:space="preserve">Para esta estrutura, será adquirido um galpão, </w:t>
      </w:r>
      <w:r>
        <w:rPr>
          <w:rFonts w:cs="Arial"/>
          <w:sz w:val="24"/>
          <w:szCs w:val="24"/>
        </w:rPr>
        <w:t xml:space="preserve">o qual </w:t>
      </w:r>
      <w:r w:rsidRPr="00224641">
        <w:rPr>
          <w:rFonts w:cs="Arial"/>
          <w:sz w:val="24"/>
          <w:szCs w:val="24"/>
        </w:rPr>
        <w:t>deverá comportar o processo de estamparia, tornearia, roletagem e estoques de matéria prima e produto acabado.</w:t>
      </w:r>
    </w:p>
    <w:p w:rsidR="002E3FCF" w:rsidRPr="00224641" w:rsidRDefault="002E3FCF" w:rsidP="00F87F7B">
      <w:pPr>
        <w:spacing w:line="360" w:lineRule="auto"/>
        <w:ind w:firstLine="851"/>
        <w:contextualSpacing/>
        <w:jc w:val="both"/>
        <w:rPr>
          <w:rFonts w:cs="Arial"/>
          <w:sz w:val="24"/>
          <w:szCs w:val="24"/>
        </w:rPr>
      </w:pPr>
      <w:r w:rsidRPr="00224641">
        <w:rPr>
          <w:rFonts w:cs="Arial"/>
          <w:sz w:val="24"/>
          <w:szCs w:val="24"/>
        </w:rPr>
        <w:t>O investimento</w:t>
      </w:r>
      <w:r>
        <w:rPr>
          <w:rFonts w:cs="Arial"/>
          <w:sz w:val="24"/>
          <w:szCs w:val="24"/>
        </w:rPr>
        <w:t xml:space="preserve"> será um sucesso caso o produto esteja de acordo com os </w:t>
      </w:r>
      <w:r w:rsidR="00825617">
        <w:rPr>
          <w:rFonts w:cs="Arial"/>
          <w:sz w:val="24"/>
          <w:szCs w:val="24"/>
        </w:rPr>
        <w:t>pré-requisitos</w:t>
      </w:r>
      <w:r>
        <w:rPr>
          <w:rFonts w:cs="Arial"/>
          <w:sz w:val="24"/>
          <w:szCs w:val="24"/>
        </w:rPr>
        <w:t xml:space="preserve"> do cliente.</w:t>
      </w:r>
    </w:p>
    <w:p w:rsidR="002E3FCF" w:rsidRDefault="002E3FCF" w:rsidP="005B59C3">
      <w:pPr>
        <w:pStyle w:val="Heading3"/>
      </w:pPr>
      <w:r w:rsidRPr="00057D0A">
        <w:t xml:space="preserve">Descrição do </w:t>
      </w:r>
      <w:r>
        <w:t>Projeto e principais requisitos</w:t>
      </w:r>
    </w:p>
    <w:p w:rsidR="002E3FCF" w:rsidRPr="00943CBA" w:rsidRDefault="002E3FCF" w:rsidP="00943CBA"/>
    <w:p w:rsidR="002E3FCF" w:rsidRPr="00597F52" w:rsidRDefault="002E3FCF" w:rsidP="00943CBA">
      <w:pPr>
        <w:spacing w:line="360" w:lineRule="auto"/>
        <w:ind w:firstLine="851"/>
        <w:contextualSpacing/>
        <w:jc w:val="both"/>
        <w:rPr>
          <w:rFonts w:cs="Arial"/>
          <w:sz w:val="24"/>
          <w:szCs w:val="24"/>
        </w:rPr>
      </w:pPr>
      <w:r w:rsidRPr="00224641">
        <w:rPr>
          <w:rFonts w:cs="Arial"/>
          <w:sz w:val="24"/>
          <w:szCs w:val="24"/>
        </w:rPr>
        <w:t>Para esta estrutura, será adquirido um galpão, no qual o mesmo deverá comportar o processo de estamparia, tornearia, roletagem e estoques de matéria prima e produto acabado.</w:t>
      </w:r>
    </w:p>
    <w:p w:rsidR="002E3FCF" w:rsidRPr="00597F52" w:rsidRDefault="002E3FCF" w:rsidP="00597F52">
      <w:pPr>
        <w:pStyle w:val="Heading3"/>
      </w:pPr>
      <w:r w:rsidRPr="00597F52">
        <w:t>Estrutura Analítica do Projeto (EAP)</w:t>
      </w:r>
    </w:p>
    <w:p w:rsidR="002E3FCF" w:rsidRPr="004B0B03" w:rsidRDefault="002E3FCF" w:rsidP="004B0B03"/>
    <w:p w:rsidR="002E3FCF" w:rsidRDefault="002E3FCF" w:rsidP="004B0B03">
      <w:pPr>
        <w:spacing w:line="360" w:lineRule="auto"/>
        <w:ind w:firstLine="708"/>
        <w:contextualSpacing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- Produto:</w:t>
      </w:r>
    </w:p>
    <w:p w:rsidR="002E3FCF" w:rsidRPr="004B0B03" w:rsidRDefault="002E3FCF" w:rsidP="004B0B03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Arial"/>
          <w:sz w:val="24"/>
          <w:szCs w:val="24"/>
        </w:rPr>
      </w:pPr>
      <w:r w:rsidRPr="004B0B03">
        <w:rPr>
          <w:rFonts w:cs="Arial"/>
          <w:sz w:val="24"/>
          <w:szCs w:val="24"/>
        </w:rPr>
        <w:t>Geometria:</w:t>
      </w:r>
    </w:p>
    <w:p w:rsidR="002E3FCF" w:rsidRDefault="002E3FCF" w:rsidP="004B0B03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Arial"/>
          <w:sz w:val="24"/>
          <w:szCs w:val="24"/>
        </w:rPr>
      </w:pPr>
      <w:r w:rsidRPr="004B0B03">
        <w:rPr>
          <w:rFonts w:cs="Arial"/>
          <w:sz w:val="24"/>
          <w:szCs w:val="24"/>
        </w:rPr>
        <w:t>Matér</w:t>
      </w:r>
      <w:r>
        <w:rPr>
          <w:rFonts w:cs="Arial"/>
          <w:sz w:val="24"/>
          <w:szCs w:val="24"/>
        </w:rPr>
        <w:t>ia Prima adotada para o produto</w:t>
      </w:r>
    </w:p>
    <w:p w:rsidR="002E3FCF" w:rsidRDefault="002E3FCF" w:rsidP="005B59C3">
      <w:pPr>
        <w:pStyle w:val="ListParagraph"/>
        <w:spacing w:line="360" w:lineRule="auto"/>
        <w:jc w:val="both"/>
        <w:rPr>
          <w:rFonts w:cs="Arial"/>
          <w:sz w:val="24"/>
          <w:szCs w:val="24"/>
        </w:rPr>
      </w:pPr>
    </w:p>
    <w:p w:rsidR="002E3FCF" w:rsidRDefault="002E3FCF" w:rsidP="005B59C3">
      <w:pPr>
        <w:pStyle w:val="ListParagraph"/>
        <w:spacing w:line="360" w:lineRule="auto"/>
        <w:jc w:val="both"/>
        <w:rPr>
          <w:rFonts w:cs="Arial"/>
          <w:sz w:val="24"/>
          <w:szCs w:val="24"/>
        </w:rPr>
      </w:pPr>
    </w:p>
    <w:p w:rsidR="002E3FCF" w:rsidRPr="004B0B03" w:rsidRDefault="002E3FCF" w:rsidP="004B0B03">
      <w:pPr>
        <w:pStyle w:val="ListParagraph"/>
        <w:spacing w:line="360" w:lineRule="auto"/>
        <w:ind w:left="1428"/>
        <w:jc w:val="both"/>
        <w:rPr>
          <w:rFonts w:cs="Arial"/>
          <w:sz w:val="24"/>
          <w:szCs w:val="24"/>
        </w:rPr>
      </w:pPr>
    </w:p>
    <w:p w:rsidR="002E3FCF" w:rsidRDefault="002E3FCF" w:rsidP="004B0B03">
      <w:pPr>
        <w:spacing w:line="360" w:lineRule="auto"/>
        <w:ind w:firstLine="708"/>
        <w:contextualSpacing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 Estrutura</w:t>
      </w:r>
    </w:p>
    <w:p w:rsidR="002E3FCF" w:rsidRPr="004B0B03" w:rsidRDefault="002E3FCF" w:rsidP="004B0B03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Arial"/>
          <w:sz w:val="24"/>
          <w:szCs w:val="24"/>
        </w:rPr>
      </w:pPr>
      <w:r w:rsidRPr="004B0B03">
        <w:rPr>
          <w:rFonts w:cs="Arial"/>
          <w:sz w:val="24"/>
          <w:szCs w:val="24"/>
        </w:rPr>
        <w:t>Reforma do galpão interna e externa</w:t>
      </w:r>
    </w:p>
    <w:p w:rsidR="002E3FCF" w:rsidRPr="004B0B03" w:rsidRDefault="002E3FCF" w:rsidP="004B0B03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Arial"/>
          <w:sz w:val="24"/>
          <w:szCs w:val="24"/>
        </w:rPr>
      </w:pPr>
      <w:r w:rsidRPr="004B0B03">
        <w:rPr>
          <w:rFonts w:cs="Arial"/>
          <w:sz w:val="24"/>
          <w:szCs w:val="24"/>
        </w:rPr>
        <w:t>Adesão de máquinas e templates operacionais</w:t>
      </w:r>
    </w:p>
    <w:p w:rsidR="002E3FCF" w:rsidRPr="00727C66" w:rsidRDefault="002E3FCF" w:rsidP="00151D2B"/>
    <w:p w:rsidR="002E3FCF" w:rsidRDefault="002E3FCF" w:rsidP="005B59C3">
      <w:pPr>
        <w:pStyle w:val="Heading3"/>
      </w:pPr>
      <w:r w:rsidRPr="00057D0A">
        <w:t>Equipe do Projeto</w:t>
      </w:r>
    </w:p>
    <w:p w:rsidR="002E3FCF" w:rsidRPr="004A3FD3" w:rsidRDefault="002E3FCF" w:rsidP="004A3FD3"/>
    <w:p w:rsidR="002E3FCF" w:rsidRPr="00C643C8" w:rsidRDefault="002E3FCF" w:rsidP="004A3FD3">
      <w:pPr>
        <w:spacing w:line="360" w:lineRule="auto"/>
        <w:ind w:firstLine="708"/>
        <w:rPr>
          <w:rFonts w:cs="Arial"/>
          <w:sz w:val="24"/>
          <w:szCs w:val="24"/>
        </w:rPr>
      </w:pPr>
      <w:r w:rsidRPr="00C643C8">
        <w:rPr>
          <w:rFonts w:cs="Arial"/>
          <w:sz w:val="24"/>
          <w:szCs w:val="24"/>
        </w:rPr>
        <w:t>Patrocinador:</w:t>
      </w:r>
    </w:p>
    <w:p w:rsidR="002E3FCF" w:rsidRPr="00C643C8" w:rsidRDefault="002E3FCF" w:rsidP="004A3FD3">
      <w:pPr>
        <w:spacing w:line="360" w:lineRule="auto"/>
        <w:ind w:firstLine="708"/>
        <w:rPr>
          <w:rFonts w:cs="Arial"/>
          <w:sz w:val="24"/>
          <w:szCs w:val="24"/>
        </w:rPr>
      </w:pPr>
      <w:r w:rsidRPr="00C643C8">
        <w:rPr>
          <w:rFonts w:cs="Arial"/>
          <w:sz w:val="24"/>
          <w:szCs w:val="24"/>
        </w:rPr>
        <w:t xml:space="preserve">Gerente(s) de projeto: </w:t>
      </w:r>
      <w:r w:rsidR="00105245">
        <w:rPr>
          <w:rFonts w:cs="Arial"/>
          <w:sz w:val="24"/>
          <w:szCs w:val="24"/>
        </w:rPr>
        <w:t>Fábio Waldomero</w:t>
      </w:r>
    </w:p>
    <w:p w:rsidR="002E3FCF" w:rsidRDefault="002E3FCF" w:rsidP="004A3FD3">
      <w:pPr>
        <w:spacing w:line="360" w:lineRule="auto"/>
        <w:ind w:firstLine="708"/>
        <w:rPr>
          <w:rFonts w:cs="Arial"/>
          <w:sz w:val="24"/>
          <w:szCs w:val="24"/>
        </w:rPr>
      </w:pPr>
    </w:p>
    <w:p w:rsidR="002E3FCF" w:rsidRDefault="002E3FCF" w:rsidP="004A3FD3">
      <w:pPr>
        <w:spacing w:line="360" w:lineRule="auto"/>
        <w:ind w:firstLine="708"/>
        <w:rPr>
          <w:rFonts w:cs="Arial"/>
          <w:sz w:val="24"/>
          <w:szCs w:val="24"/>
        </w:rPr>
      </w:pPr>
      <w:r w:rsidRPr="00C643C8">
        <w:rPr>
          <w:rFonts w:cs="Arial"/>
          <w:sz w:val="24"/>
          <w:szCs w:val="24"/>
        </w:rPr>
        <w:t xml:space="preserve">Membros da equipe: </w:t>
      </w:r>
    </w:p>
    <w:p w:rsidR="002E3FCF" w:rsidRPr="005B59C3" w:rsidRDefault="002E3FCF" w:rsidP="004A3FD3">
      <w:pPr>
        <w:spacing w:line="360" w:lineRule="auto"/>
        <w:ind w:firstLine="708"/>
        <w:rPr>
          <w:rFonts w:cs="Arial"/>
          <w:sz w:val="24"/>
          <w:szCs w:val="24"/>
        </w:rPr>
      </w:pPr>
      <w:r w:rsidRPr="005B59C3">
        <w:rPr>
          <w:rFonts w:cs="Arial"/>
          <w:sz w:val="24"/>
          <w:szCs w:val="24"/>
        </w:rPr>
        <w:t xml:space="preserve">Alexandre </w:t>
      </w:r>
      <w:r w:rsidR="00105245">
        <w:rPr>
          <w:rFonts w:cs="Arial"/>
          <w:sz w:val="24"/>
          <w:szCs w:val="24"/>
        </w:rPr>
        <w:t xml:space="preserve">Abreu </w:t>
      </w:r>
      <w:r w:rsidRPr="005B59C3">
        <w:rPr>
          <w:rFonts w:cs="Arial"/>
          <w:sz w:val="24"/>
          <w:szCs w:val="24"/>
        </w:rPr>
        <w:t>– Gerente funcional responsável por recursos humanos</w:t>
      </w:r>
    </w:p>
    <w:p w:rsidR="002E3FCF" w:rsidRPr="005B59C3" w:rsidRDefault="00105245" w:rsidP="004A3FD3">
      <w:pPr>
        <w:spacing w:line="360" w:lineRule="auto"/>
        <w:ind w:firstLine="708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Adriano Di Battista</w:t>
      </w:r>
      <w:r w:rsidR="002E3FCF" w:rsidRPr="005B59C3">
        <w:rPr>
          <w:rFonts w:cs="Arial"/>
          <w:sz w:val="24"/>
          <w:szCs w:val="24"/>
        </w:rPr>
        <w:t xml:space="preserve"> - Gerente funcional responsável por aquisições de escopo.</w:t>
      </w:r>
    </w:p>
    <w:p w:rsidR="002E3FCF" w:rsidRPr="005B59C3" w:rsidRDefault="002E3FCF" w:rsidP="004A3FD3">
      <w:pPr>
        <w:spacing w:line="360" w:lineRule="auto"/>
        <w:ind w:firstLine="708"/>
        <w:rPr>
          <w:rFonts w:cs="Arial"/>
          <w:sz w:val="24"/>
          <w:szCs w:val="24"/>
        </w:rPr>
      </w:pPr>
      <w:r w:rsidRPr="005B59C3">
        <w:rPr>
          <w:rFonts w:cs="Arial"/>
          <w:sz w:val="24"/>
          <w:szCs w:val="24"/>
        </w:rPr>
        <w:t>Vitor Miranda – Gerente funcional responsável por aquisições de tempo e custos.</w:t>
      </w:r>
    </w:p>
    <w:p w:rsidR="002E3FCF" w:rsidRDefault="002E3FCF" w:rsidP="005B59C3">
      <w:pPr>
        <w:pStyle w:val="Heading3"/>
      </w:pPr>
      <w:r w:rsidRPr="00BC5FAE">
        <w:t>Premissas</w:t>
      </w:r>
    </w:p>
    <w:p w:rsidR="002E3FCF" w:rsidRPr="004A3FD3" w:rsidRDefault="002E3FCF" w:rsidP="004A3FD3"/>
    <w:p w:rsidR="002E3FCF" w:rsidRPr="005B59C3" w:rsidRDefault="002E3FCF" w:rsidP="004A3FD3">
      <w:pPr>
        <w:spacing w:line="360" w:lineRule="auto"/>
        <w:ind w:firstLine="708"/>
        <w:rPr>
          <w:rFonts w:cs="Arial"/>
          <w:sz w:val="24"/>
          <w:szCs w:val="24"/>
        </w:rPr>
      </w:pPr>
      <w:r w:rsidRPr="005B59C3">
        <w:rPr>
          <w:rFonts w:cs="Arial"/>
          <w:sz w:val="24"/>
          <w:szCs w:val="24"/>
        </w:rPr>
        <w:t>A equipe de projeto deverá entregar à empresa ao cliente em atividade, isentando à equipe de gerenciar após implantação.</w:t>
      </w:r>
    </w:p>
    <w:p w:rsidR="002E3FCF" w:rsidRPr="005B59C3" w:rsidRDefault="002E3FCF" w:rsidP="00C12064">
      <w:pPr>
        <w:spacing w:line="360" w:lineRule="auto"/>
        <w:ind w:firstLine="708"/>
        <w:jc w:val="both"/>
        <w:rPr>
          <w:rFonts w:cs="Arial"/>
          <w:sz w:val="24"/>
          <w:szCs w:val="24"/>
        </w:rPr>
      </w:pPr>
      <w:r w:rsidRPr="005B59C3">
        <w:rPr>
          <w:rFonts w:cs="Arial"/>
          <w:sz w:val="24"/>
          <w:szCs w:val="24"/>
        </w:rPr>
        <w:t>Toda decisão com respeito à adesão de alteração da linha base do projeto, terá sempre a participação do gerente do projeto, dos gerentes funcionais e responsáveis por cada atividade.</w:t>
      </w:r>
    </w:p>
    <w:p w:rsidR="002E3FCF" w:rsidRDefault="002E3FCF" w:rsidP="005B59C3">
      <w:pPr>
        <w:pStyle w:val="Heading3"/>
      </w:pPr>
      <w:r w:rsidRPr="00BC5FAE">
        <w:t>Restrições</w:t>
      </w:r>
    </w:p>
    <w:p w:rsidR="002E3FCF" w:rsidRPr="004A3FD3" w:rsidRDefault="002E3FCF" w:rsidP="004A3FD3"/>
    <w:p w:rsidR="002E3FCF" w:rsidRPr="00C643C8" w:rsidRDefault="002E3FCF" w:rsidP="004A3FD3">
      <w:pPr>
        <w:spacing w:line="360" w:lineRule="auto"/>
        <w:ind w:firstLine="708"/>
        <w:rPr>
          <w:rFonts w:cs="Arial"/>
          <w:sz w:val="24"/>
          <w:szCs w:val="24"/>
        </w:rPr>
      </w:pPr>
      <w:r w:rsidRPr="00C643C8">
        <w:rPr>
          <w:rFonts w:cs="Arial"/>
          <w:sz w:val="24"/>
          <w:szCs w:val="24"/>
        </w:rPr>
        <w:t xml:space="preserve">Todo investimento, não deverá exceder o lucro mensal estimado da empresa. </w:t>
      </w:r>
    </w:p>
    <w:p w:rsidR="002E3FCF" w:rsidRDefault="002E3FCF" w:rsidP="00151D2B">
      <w:r>
        <w:br w:type="page"/>
      </w:r>
    </w:p>
    <w:p w:rsidR="002E3FCF" w:rsidRDefault="002E3FCF" w:rsidP="00151D2B"/>
    <w:p w:rsidR="002E3FCF" w:rsidRDefault="002E3FCF" w:rsidP="005B59C3">
      <w:pPr>
        <w:pStyle w:val="Heading3"/>
      </w:pPr>
      <w:r>
        <w:t>Marcos</w:t>
      </w:r>
    </w:p>
    <w:p w:rsidR="002E3FCF" w:rsidRPr="00046E19" w:rsidRDefault="002E3FCF" w:rsidP="00046E19">
      <w:pPr>
        <w:pStyle w:val="Descrio"/>
        <w:rPr>
          <w:lang w:val="pt-BR"/>
        </w:rPr>
      </w:pPr>
      <w:r w:rsidRPr="00046E19">
        <w:rPr>
          <w:lang w:val="pt-BR"/>
        </w:rPr>
        <w:t xml:space="preserve">[Relacione os principais </w:t>
      </w:r>
      <w:r>
        <w:rPr>
          <w:lang w:val="pt-BR"/>
        </w:rPr>
        <w:t>mar</w:t>
      </w:r>
      <w:r w:rsidRPr="00046E19">
        <w:rPr>
          <w:lang w:val="pt-BR"/>
        </w:rPr>
        <w:t>cos do projeto]</w:t>
      </w:r>
    </w:p>
    <w:tbl>
      <w:tblPr>
        <w:tblW w:w="928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7488"/>
        <w:gridCol w:w="1800"/>
      </w:tblGrid>
      <w:tr w:rsidR="002E3FCF" w:rsidRPr="009D7682" w:rsidTr="00685992">
        <w:tc>
          <w:tcPr>
            <w:tcW w:w="7488" w:type="dxa"/>
            <w:shd w:val="clear" w:color="auto" w:fill="DBE5F1"/>
            <w:vAlign w:val="center"/>
          </w:tcPr>
          <w:p w:rsidR="002E3FCF" w:rsidRPr="009D7682" w:rsidRDefault="002E3FCF" w:rsidP="009E6E7E">
            <w:pPr>
              <w:pStyle w:val="Header"/>
            </w:pPr>
            <w:r w:rsidRPr="009D7682">
              <w:t>Marcos</w:t>
            </w:r>
          </w:p>
        </w:tc>
        <w:tc>
          <w:tcPr>
            <w:tcW w:w="1800" w:type="dxa"/>
            <w:shd w:val="clear" w:color="auto" w:fill="DBE5F1"/>
            <w:vAlign w:val="center"/>
          </w:tcPr>
          <w:p w:rsidR="002E3FCF" w:rsidRPr="009D7682" w:rsidRDefault="002E3FCF" w:rsidP="009E6E7E">
            <w:pPr>
              <w:pStyle w:val="Header"/>
            </w:pPr>
            <w:r w:rsidRPr="009D7682">
              <w:t>Previsão</w:t>
            </w:r>
          </w:p>
        </w:tc>
      </w:tr>
      <w:tr w:rsidR="002E3FCF" w:rsidRPr="009D7682" w:rsidTr="009E6E7E">
        <w:tc>
          <w:tcPr>
            <w:tcW w:w="7488" w:type="dxa"/>
          </w:tcPr>
          <w:p w:rsidR="002E3FCF" w:rsidRPr="009D7682" w:rsidRDefault="002E3FCF" w:rsidP="009E6E7E">
            <w:r w:rsidRPr="009D7682">
              <w:t>Estrutura</w:t>
            </w:r>
          </w:p>
        </w:tc>
        <w:tc>
          <w:tcPr>
            <w:tcW w:w="1800" w:type="dxa"/>
            <w:vAlign w:val="center"/>
          </w:tcPr>
          <w:p w:rsidR="002E3FCF" w:rsidRPr="00727C66" w:rsidRDefault="002E3FCF" w:rsidP="009E6E7E">
            <w:pPr>
              <w:pStyle w:val="Tabela"/>
            </w:pPr>
            <w:r>
              <w:t>0</w:t>
            </w:r>
            <w:r w:rsidRPr="004A3FD3">
              <w:t>1/</w:t>
            </w:r>
            <w:r>
              <w:t>0</w:t>
            </w:r>
            <w:r w:rsidRPr="004A3FD3">
              <w:t>8/</w:t>
            </w:r>
            <w:r>
              <w:t>2012</w:t>
            </w:r>
          </w:p>
        </w:tc>
      </w:tr>
      <w:tr w:rsidR="002E3FCF" w:rsidRPr="009D7682" w:rsidTr="009E6E7E">
        <w:tc>
          <w:tcPr>
            <w:tcW w:w="7488" w:type="dxa"/>
          </w:tcPr>
          <w:p w:rsidR="002E3FCF" w:rsidRPr="009D7682" w:rsidRDefault="00825617" w:rsidP="00027214">
            <w:r w:rsidRPr="009D7682">
              <w:t>Infraestrutura</w:t>
            </w:r>
          </w:p>
        </w:tc>
        <w:tc>
          <w:tcPr>
            <w:tcW w:w="1800" w:type="dxa"/>
            <w:vAlign w:val="center"/>
          </w:tcPr>
          <w:p w:rsidR="002E3FCF" w:rsidRPr="00727C66" w:rsidRDefault="00203669" w:rsidP="00203669">
            <w:pPr>
              <w:pStyle w:val="Tabela"/>
            </w:pPr>
            <w:r>
              <w:t>0</w:t>
            </w:r>
            <w:r w:rsidR="002E3FCF">
              <w:t>1/09/2012</w:t>
            </w:r>
          </w:p>
        </w:tc>
      </w:tr>
      <w:tr w:rsidR="002E3FCF" w:rsidRPr="009D7682" w:rsidTr="009E6E7E">
        <w:tc>
          <w:tcPr>
            <w:tcW w:w="7488" w:type="dxa"/>
          </w:tcPr>
          <w:p w:rsidR="002E3FCF" w:rsidRPr="009D7682" w:rsidRDefault="002E3FCF" w:rsidP="00A3313B">
            <w:r w:rsidRPr="009D7682">
              <w:t>Try-out das células de produção</w:t>
            </w:r>
          </w:p>
        </w:tc>
        <w:tc>
          <w:tcPr>
            <w:tcW w:w="1800" w:type="dxa"/>
            <w:vAlign w:val="center"/>
          </w:tcPr>
          <w:p w:rsidR="002E3FCF" w:rsidRPr="00727C66" w:rsidRDefault="002E3FCF" w:rsidP="00203669">
            <w:pPr>
              <w:pStyle w:val="Tabela"/>
            </w:pPr>
            <w:r>
              <w:t>0</w:t>
            </w:r>
            <w:r w:rsidR="00203669">
              <w:t>4</w:t>
            </w:r>
            <w:r>
              <w:t>/09/2012</w:t>
            </w:r>
          </w:p>
        </w:tc>
      </w:tr>
      <w:tr w:rsidR="002E3FCF" w:rsidRPr="009D7682" w:rsidTr="009E6E7E">
        <w:tc>
          <w:tcPr>
            <w:tcW w:w="7488" w:type="dxa"/>
          </w:tcPr>
          <w:p w:rsidR="002E3FCF" w:rsidRPr="009D7682" w:rsidRDefault="002E3FCF" w:rsidP="00A3313B">
            <w:r w:rsidRPr="009D7682">
              <w:t>Iniciar a produção</w:t>
            </w:r>
          </w:p>
        </w:tc>
        <w:tc>
          <w:tcPr>
            <w:tcW w:w="1800" w:type="dxa"/>
            <w:vAlign w:val="center"/>
          </w:tcPr>
          <w:p w:rsidR="002E3FCF" w:rsidRPr="00727C66" w:rsidRDefault="002E3FCF" w:rsidP="00203669">
            <w:pPr>
              <w:pStyle w:val="Tabela"/>
            </w:pPr>
            <w:r>
              <w:t>1</w:t>
            </w:r>
            <w:r w:rsidR="00203669">
              <w:t>5</w:t>
            </w:r>
            <w:r>
              <w:t>/09/2012</w:t>
            </w:r>
          </w:p>
        </w:tc>
      </w:tr>
    </w:tbl>
    <w:p w:rsidR="002E3FCF" w:rsidRDefault="002E3FCF" w:rsidP="00151D2B"/>
    <w:p w:rsidR="002E3FCF" w:rsidRPr="005B59C3" w:rsidRDefault="002E3FCF" w:rsidP="005B59C3">
      <w:pPr>
        <w:pStyle w:val="Heading3"/>
      </w:pPr>
      <w:r w:rsidRPr="005B59C3">
        <w:t>Riscos</w:t>
      </w:r>
    </w:p>
    <w:p w:rsidR="002E3FCF" w:rsidRDefault="002E3FCF" w:rsidP="005B59C3">
      <w:pPr>
        <w:pStyle w:val="Descrio"/>
        <w:spacing w:line="360" w:lineRule="auto"/>
        <w:ind w:left="1776"/>
        <w:rPr>
          <w:rFonts w:cs="Arial"/>
          <w:sz w:val="24"/>
          <w:szCs w:val="24"/>
          <w:lang w:val="pt-BR"/>
        </w:rPr>
      </w:pPr>
    </w:p>
    <w:p w:rsidR="002E3FCF" w:rsidRDefault="002E3FCF" w:rsidP="005B59C3">
      <w:pPr>
        <w:pStyle w:val="Descrio"/>
        <w:numPr>
          <w:ilvl w:val="0"/>
          <w:numId w:val="7"/>
        </w:numPr>
        <w:spacing w:line="360" w:lineRule="auto"/>
        <w:rPr>
          <w:rFonts w:cs="Arial"/>
          <w:sz w:val="24"/>
          <w:szCs w:val="24"/>
          <w:lang w:val="pt-BR"/>
        </w:rPr>
      </w:pPr>
      <w:r w:rsidRPr="00C643C8">
        <w:rPr>
          <w:rFonts w:cs="Arial"/>
          <w:sz w:val="24"/>
          <w:szCs w:val="24"/>
          <w:lang w:val="pt-BR"/>
        </w:rPr>
        <w:t>Eventos com chuva</w:t>
      </w:r>
      <w:r>
        <w:rPr>
          <w:rFonts w:cs="Arial"/>
          <w:sz w:val="24"/>
          <w:szCs w:val="24"/>
          <w:lang w:val="pt-BR"/>
        </w:rPr>
        <w:t>,</w:t>
      </w:r>
      <w:r w:rsidRPr="00C643C8">
        <w:rPr>
          <w:rFonts w:cs="Arial"/>
          <w:sz w:val="24"/>
          <w:szCs w:val="24"/>
          <w:lang w:val="pt-BR"/>
        </w:rPr>
        <w:t xml:space="preserve"> falta de pessoal, entre outros que podem causar atraso na reforma e instalação dos equipamentos, no qual deverá ter um acompanhamento diário e follow-up macro semanalmente do responsável pela obra, para no caso de eventuais atrasos, serem tomadas ações imediatas junto ao gerente do projeto;</w:t>
      </w:r>
      <w:bookmarkStart w:id="0" w:name="_GoBack"/>
      <w:bookmarkEnd w:id="0"/>
    </w:p>
    <w:p w:rsidR="002E3FCF" w:rsidRDefault="002E3FCF" w:rsidP="005B59C3">
      <w:pPr>
        <w:pStyle w:val="Descrio"/>
        <w:spacing w:line="360" w:lineRule="auto"/>
        <w:rPr>
          <w:rFonts w:cs="Arial"/>
          <w:sz w:val="24"/>
          <w:szCs w:val="24"/>
          <w:lang w:val="pt-BR"/>
        </w:rPr>
      </w:pPr>
    </w:p>
    <w:p w:rsidR="002E3FCF" w:rsidRDefault="002E3FCF" w:rsidP="005B59C3">
      <w:pPr>
        <w:pStyle w:val="Descrio"/>
        <w:numPr>
          <w:ilvl w:val="0"/>
          <w:numId w:val="7"/>
        </w:numPr>
        <w:spacing w:line="360" w:lineRule="auto"/>
        <w:rPr>
          <w:rFonts w:cs="Arial"/>
          <w:sz w:val="24"/>
          <w:szCs w:val="24"/>
          <w:lang w:val="pt-BR"/>
        </w:rPr>
      </w:pPr>
      <w:r w:rsidRPr="00C643C8">
        <w:rPr>
          <w:rFonts w:cs="Arial"/>
          <w:sz w:val="24"/>
          <w:szCs w:val="24"/>
          <w:lang w:val="pt-BR"/>
        </w:rPr>
        <w:t>Falta de material para executar os serviços esperados poderão acarretar na conclusão da reforma, perante o acompanhamento diário do gerente de projeto, o mesmo deverá ter um plano de ação pré-definido para cada atividade macro, com possíveis fornecedores alternativos para não ocorrer à parada no desenvolvimento do projeto;</w:t>
      </w:r>
    </w:p>
    <w:p w:rsidR="002E3FCF" w:rsidRDefault="002E3FCF" w:rsidP="005B59C3">
      <w:pPr>
        <w:pStyle w:val="Descrio"/>
        <w:spacing w:line="360" w:lineRule="auto"/>
        <w:rPr>
          <w:rFonts w:cs="Arial"/>
          <w:sz w:val="24"/>
          <w:szCs w:val="24"/>
          <w:lang w:val="pt-BR"/>
        </w:rPr>
      </w:pPr>
    </w:p>
    <w:p w:rsidR="002E3FCF" w:rsidRDefault="002E3FCF" w:rsidP="005B59C3">
      <w:pPr>
        <w:pStyle w:val="Descrio"/>
        <w:numPr>
          <w:ilvl w:val="0"/>
          <w:numId w:val="7"/>
        </w:numPr>
        <w:spacing w:line="360" w:lineRule="auto"/>
        <w:rPr>
          <w:rFonts w:cs="Arial"/>
          <w:sz w:val="24"/>
          <w:szCs w:val="24"/>
          <w:lang w:val="pt-BR"/>
        </w:rPr>
      </w:pPr>
      <w:r w:rsidRPr="00C643C8">
        <w:rPr>
          <w:rFonts w:cs="Arial"/>
          <w:sz w:val="24"/>
          <w:szCs w:val="24"/>
          <w:lang w:val="pt-BR"/>
        </w:rPr>
        <w:t xml:space="preserve">A falta de disponibilidade ou alto valor dos maquinários e dispositivos dos meios produtivos, no qual o responsável pelo projeto deverá ter uma cotação com no mínimo 5 fornecedores para cada item específico da fabrica; </w:t>
      </w:r>
    </w:p>
    <w:p w:rsidR="002E3FCF" w:rsidRDefault="002E3FCF" w:rsidP="005B59C3">
      <w:pPr>
        <w:pStyle w:val="Descrio"/>
        <w:spacing w:line="360" w:lineRule="auto"/>
        <w:rPr>
          <w:rFonts w:cs="Arial"/>
          <w:sz w:val="24"/>
          <w:szCs w:val="24"/>
          <w:lang w:val="pt-BR"/>
        </w:rPr>
      </w:pPr>
    </w:p>
    <w:p w:rsidR="002E3FCF" w:rsidRDefault="002E3FCF" w:rsidP="005B59C3">
      <w:pPr>
        <w:pStyle w:val="Descrio"/>
        <w:numPr>
          <w:ilvl w:val="0"/>
          <w:numId w:val="7"/>
        </w:numPr>
        <w:spacing w:line="360" w:lineRule="auto"/>
        <w:rPr>
          <w:rFonts w:cs="Arial"/>
          <w:sz w:val="24"/>
          <w:szCs w:val="24"/>
          <w:lang w:val="pt-BR"/>
        </w:rPr>
      </w:pPr>
      <w:r>
        <w:rPr>
          <w:rFonts w:cs="Arial"/>
          <w:sz w:val="24"/>
          <w:szCs w:val="24"/>
          <w:lang w:val="pt-BR"/>
        </w:rPr>
        <w:t>Falta de matéria prima no mercado para confecção do produto;</w:t>
      </w:r>
    </w:p>
    <w:p w:rsidR="002E3FCF" w:rsidRDefault="002E3FCF" w:rsidP="005B59C3">
      <w:pPr>
        <w:pStyle w:val="Descrio"/>
        <w:spacing w:line="360" w:lineRule="auto"/>
        <w:rPr>
          <w:rFonts w:cs="Arial"/>
          <w:sz w:val="24"/>
          <w:szCs w:val="24"/>
          <w:lang w:val="pt-BR"/>
        </w:rPr>
      </w:pPr>
    </w:p>
    <w:p w:rsidR="002E3FCF" w:rsidRDefault="002E3FCF" w:rsidP="005B59C3">
      <w:pPr>
        <w:pStyle w:val="Descrio"/>
        <w:numPr>
          <w:ilvl w:val="0"/>
          <w:numId w:val="7"/>
        </w:numPr>
        <w:spacing w:line="360" w:lineRule="auto"/>
        <w:rPr>
          <w:rFonts w:cs="Arial"/>
          <w:sz w:val="24"/>
          <w:szCs w:val="24"/>
          <w:lang w:val="pt-BR"/>
        </w:rPr>
      </w:pPr>
      <w:r>
        <w:rPr>
          <w:rFonts w:cs="Arial"/>
          <w:sz w:val="24"/>
          <w:szCs w:val="24"/>
          <w:lang w:val="pt-BR"/>
        </w:rPr>
        <w:t>Falta de técnicos competentes para execução da função;</w:t>
      </w:r>
    </w:p>
    <w:p w:rsidR="002E3FCF" w:rsidRDefault="002E3FCF" w:rsidP="005B59C3">
      <w:pPr>
        <w:pStyle w:val="Heading3"/>
      </w:pPr>
      <w:r>
        <w:lastRenderedPageBreak/>
        <w:t>Fluxo de Caixa do Projeto</w:t>
      </w:r>
    </w:p>
    <w:p w:rsidR="002E3FCF" w:rsidRDefault="002E3FCF" w:rsidP="005B59C3"/>
    <w:p w:rsidR="002E3FCF" w:rsidRPr="005B59C3" w:rsidRDefault="002E3FCF" w:rsidP="005B59C3">
      <w:pPr>
        <w:pStyle w:val="Heading3"/>
        <w:rPr>
          <w:b w:val="0"/>
          <w:color w:val="auto"/>
        </w:rPr>
      </w:pPr>
      <w:r w:rsidRPr="005B59C3">
        <w:tab/>
      </w:r>
      <w:r w:rsidRPr="005B59C3">
        <w:rPr>
          <w:b w:val="0"/>
          <w:color w:val="auto"/>
        </w:rPr>
        <w:t xml:space="preserve">O investimento necessário para a implantação e estruturação da fabrica será de R$500.000,00 para adquirir um galpão de até 300m² e R$300.000,00 para infra-estrutura necessária (Máquinas operatrizes e estrutura administrativa). </w:t>
      </w:r>
    </w:p>
    <w:p w:rsidR="002E3FCF" w:rsidRDefault="002E3FCF" w:rsidP="003D377B">
      <w:r>
        <w:br/>
      </w:r>
    </w:p>
    <w:p w:rsidR="002E3FCF" w:rsidRDefault="002E3FCF" w:rsidP="005B59C3">
      <w:pPr>
        <w:pStyle w:val="Heading3"/>
      </w:pPr>
      <w:r>
        <w:t>Critérios de sucesso do projeto</w:t>
      </w:r>
    </w:p>
    <w:p w:rsidR="002E3FCF" w:rsidRPr="00B3702B" w:rsidRDefault="002E3FCF" w:rsidP="00B3702B"/>
    <w:p w:rsidR="002E3FCF" w:rsidRDefault="002E3FCF" w:rsidP="00597F52">
      <w:pPr>
        <w:tabs>
          <w:tab w:val="left" w:pos="900"/>
        </w:tabs>
      </w:pPr>
      <w:r>
        <w:rPr>
          <w:rFonts w:cs="Arial"/>
          <w:sz w:val="24"/>
          <w:szCs w:val="24"/>
        </w:rPr>
        <w:tab/>
      </w:r>
      <w:r w:rsidRPr="00224641">
        <w:rPr>
          <w:rFonts w:cs="Arial"/>
          <w:sz w:val="24"/>
          <w:szCs w:val="24"/>
        </w:rPr>
        <w:t>Integração e o comprometimento de todos os envolvidos será a parte fundamental para conclusão do projeto, no qual não poderão ocorrer atrasos e aquisições de itens acima do previsto no orçamento inicial no escopo do projeto.</w:t>
      </w:r>
      <w:r>
        <w:tab/>
      </w:r>
    </w:p>
    <w:p w:rsidR="002E3FCF" w:rsidRDefault="002E3FCF" w:rsidP="00762996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2E3FCF" w:rsidRPr="009D7682" w:rsidTr="00842903">
        <w:trPr>
          <w:trHeight w:val="377"/>
        </w:trPr>
        <w:tc>
          <w:tcPr>
            <w:tcW w:w="8675" w:type="dxa"/>
            <w:gridSpan w:val="3"/>
            <w:shd w:val="clear" w:color="auto" w:fill="DBE5F1"/>
            <w:vAlign w:val="center"/>
          </w:tcPr>
          <w:p w:rsidR="002E3FCF" w:rsidRPr="009D7682" w:rsidRDefault="002E3FCF" w:rsidP="002D679E">
            <w:pPr>
              <w:jc w:val="center"/>
              <w:rPr>
                <w:b/>
              </w:rPr>
            </w:pPr>
            <w:r w:rsidRPr="009D7682">
              <w:rPr>
                <w:b/>
              </w:rPr>
              <w:t>Aprovações</w:t>
            </w:r>
          </w:p>
        </w:tc>
      </w:tr>
      <w:tr w:rsidR="002E3FCF" w:rsidRPr="009D7682" w:rsidTr="00842903">
        <w:trPr>
          <w:trHeight w:val="283"/>
        </w:trPr>
        <w:tc>
          <w:tcPr>
            <w:tcW w:w="2438" w:type="dxa"/>
            <w:shd w:val="clear" w:color="auto" w:fill="DBE5F1"/>
            <w:vAlign w:val="center"/>
          </w:tcPr>
          <w:p w:rsidR="002E3FCF" w:rsidRPr="009D7682" w:rsidRDefault="002E3FCF" w:rsidP="002D679E">
            <w:pPr>
              <w:jc w:val="center"/>
              <w:rPr>
                <w:b/>
              </w:rPr>
            </w:pPr>
            <w:r w:rsidRPr="009D7682"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/>
            <w:vAlign w:val="center"/>
          </w:tcPr>
          <w:p w:rsidR="002E3FCF" w:rsidRPr="009D7682" w:rsidRDefault="002E3FCF" w:rsidP="002D679E">
            <w:pPr>
              <w:jc w:val="center"/>
              <w:rPr>
                <w:b/>
              </w:rPr>
            </w:pPr>
            <w:r w:rsidRPr="009D7682"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/>
            <w:vAlign w:val="center"/>
          </w:tcPr>
          <w:p w:rsidR="002E3FCF" w:rsidRPr="009D7682" w:rsidRDefault="002E3FCF" w:rsidP="002D679E">
            <w:pPr>
              <w:jc w:val="center"/>
              <w:rPr>
                <w:b/>
              </w:rPr>
            </w:pPr>
            <w:r w:rsidRPr="009D7682">
              <w:rPr>
                <w:b/>
              </w:rPr>
              <w:t>Data</w:t>
            </w:r>
          </w:p>
        </w:tc>
      </w:tr>
      <w:tr w:rsidR="002E3FCF" w:rsidRPr="009D7682" w:rsidTr="00842903">
        <w:trPr>
          <w:trHeight w:val="340"/>
        </w:trPr>
        <w:tc>
          <w:tcPr>
            <w:tcW w:w="2438" w:type="dxa"/>
            <w:vAlign w:val="center"/>
          </w:tcPr>
          <w:p w:rsidR="002E3FCF" w:rsidRPr="00CE3355" w:rsidRDefault="002E3FCF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2E3FCF" w:rsidRPr="009D7682" w:rsidRDefault="002E3FCF" w:rsidP="002D679E"/>
        </w:tc>
        <w:tc>
          <w:tcPr>
            <w:tcW w:w="1559" w:type="dxa"/>
            <w:vAlign w:val="center"/>
          </w:tcPr>
          <w:p w:rsidR="002E3FCF" w:rsidRPr="009D7682" w:rsidRDefault="002E3FCF" w:rsidP="002D679E"/>
        </w:tc>
      </w:tr>
      <w:tr w:rsidR="002E3FCF" w:rsidRPr="009D7682" w:rsidTr="00842903">
        <w:trPr>
          <w:trHeight w:val="340"/>
        </w:trPr>
        <w:tc>
          <w:tcPr>
            <w:tcW w:w="2438" w:type="dxa"/>
            <w:vAlign w:val="center"/>
          </w:tcPr>
          <w:p w:rsidR="002E3FCF" w:rsidRPr="00CE3355" w:rsidRDefault="002E3FCF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2E3FCF" w:rsidRPr="009D7682" w:rsidRDefault="002E3FCF" w:rsidP="002D679E"/>
        </w:tc>
        <w:tc>
          <w:tcPr>
            <w:tcW w:w="1559" w:type="dxa"/>
            <w:vAlign w:val="center"/>
          </w:tcPr>
          <w:p w:rsidR="002E3FCF" w:rsidRPr="009D7682" w:rsidRDefault="002E3FCF" w:rsidP="002D679E"/>
        </w:tc>
      </w:tr>
    </w:tbl>
    <w:p w:rsidR="002E3FCF" w:rsidRDefault="002E3FCF" w:rsidP="008843C9"/>
    <w:p w:rsidR="002E3FCF" w:rsidRDefault="002E3FCF" w:rsidP="003D377B"/>
    <w:sectPr w:rsidR="002E3FCF" w:rsidSect="00C879A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4825" w:rsidRDefault="003F4825" w:rsidP="005E1593">
      <w:r>
        <w:separator/>
      </w:r>
    </w:p>
  </w:endnote>
  <w:endnote w:type="continuationSeparator" w:id="0">
    <w:p w:rsidR="003F4825" w:rsidRDefault="003F4825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0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301"/>
      <w:gridCol w:w="5302"/>
    </w:tblGrid>
    <w:tr w:rsidR="002E3FCF" w:rsidRPr="009D7682" w:rsidTr="00637831">
      <w:trPr>
        <w:jc w:val="center"/>
      </w:trPr>
      <w:tc>
        <w:tcPr>
          <w:tcW w:w="5301" w:type="dxa"/>
          <w:tcBorders>
            <w:top w:val="single" w:sz="4" w:space="0" w:color="auto"/>
          </w:tcBorders>
          <w:vAlign w:val="center"/>
        </w:tcPr>
        <w:p w:rsidR="002E3FCF" w:rsidRPr="009D7682" w:rsidRDefault="002E3FCF" w:rsidP="00637831">
          <w:pPr>
            <w:pStyle w:val="Footer"/>
            <w:spacing w:before="120" w:after="120"/>
            <w:rPr>
              <w:color w:val="244061"/>
            </w:rPr>
          </w:pPr>
          <w:r w:rsidRPr="009D7682">
            <w:rPr>
              <w:color w:val="244061"/>
            </w:rPr>
            <w:fldChar w:fldCharType="begin"/>
          </w:r>
          <w:r w:rsidRPr="009D7682">
            <w:rPr>
              <w:color w:val="244061"/>
            </w:rPr>
            <w:instrText xml:space="preserve"> FILENAME </w:instrText>
          </w:r>
          <w:r w:rsidRPr="009D7682">
            <w:rPr>
              <w:color w:val="244061"/>
            </w:rPr>
            <w:fldChar w:fldCharType="separate"/>
          </w:r>
          <w:r w:rsidRPr="009D7682">
            <w:rPr>
              <w:noProof/>
              <w:color w:val="244061"/>
            </w:rPr>
            <w:t>Termo de Abertura do Projeto.docx</w:t>
          </w:r>
          <w:r w:rsidRPr="009D7682">
            <w:rPr>
              <w:color w:val="244061"/>
            </w:rPr>
            <w:fldChar w:fldCharType="end"/>
          </w:r>
        </w:p>
        <w:p w:rsidR="002E3FCF" w:rsidRPr="009D7682" w:rsidRDefault="002E3FCF" w:rsidP="00637831">
          <w:pPr>
            <w:pStyle w:val="Footer"/>
            <w:spacing w:before="120" w:after="120"/>
            <w:rPr>
              <w:color w:val="244061"/>
            </w:rPr>
          </w:pPr>
          <w:r w:rsidRPr="009D7682">
            <w:rPr>
              <w:color w:val="244061"/>
            </w:rPr>
            <w:t>PMO Escritório de Projetos</w:t>
          </w:r>
        </w:p>
      </w:tc>
      <w:tc>
        <w:tcPr>
          <w:tcW w:w="5302" w:type="dxa"/>
          <w:tcBorders>
            <w:top w:val="single" w:sz="4" w:space="0" w:color="auto"/>
          </w:tcBorders>
          <w:vAlign w:val="center"/>
        </w:tcPr>
        <w:p w:rsidR="002E3FCF" w:rsidRPr="009D7682" w:rsidRDefault="002E3FCF" w:rsidP="00637831">
          <w:pPr>
            <w:pStyle w:val="Footer"/>
            <w:spacing w:before="120" w:after="120"/>
            <w:jc w:val="right"/>
            <w:rPr>
              <w:color w:val="244061"/>
            </w:rPr>
          </w:pPr>
          <w:r w:rsidRPr="009D7682">
            <w:rPr>
              <w:color w:val="244061"/>
            </w:rPr>
            <w:t xml:space="preserve">Página </w:t>
          </w:r>
          <w:r w:rsidRPr="009D7682">
            <w:rPr>
              <w:color w:val="244061"/>
            </w:rPr>
            <w:fldChar w:fldCharType="begin"/>
          </w:r>
          <w:r w:rsidRPr="009D7682">
            <w:rPr>
              <w:color w:val="244061"/>
            </w:rPr>
            <w:instrText xml:space="preserve"> PAGE </w:instrText>
          </w:r>
          <w:r w:rsidRPr="009D7682">
            <w:rPr>
              <w:color w:val="244061"/>
            </w:rPr>
            <w:fldChar w:fldCharType="separate"/>
          </w:r>
          <w:r w:rsidR="00825617">
            <w:rPr>
              <w:noProof/>
              <w:color w:val="244061"/>
            </w:rPr>
            <w:t>4</w:t>
          </w:r>
          <w:r w:rsidRPr="009D7682">
            <w:rPr>
              <w:color w:val="244061"/>
            </w:rPr>
            <w:fldChar w:fldCharType="end"/>
          </w:r>
          <w:r w:rsidRPr="009D7682">
            <w:rPr>
              <w:color w:val="244061"/>
            </w:rPr>
            <w:t xml:space="preserve"> de </w:t>
          </w:r>
          <w:r w:rsidRPr="009D7682">
            <w:rPr>
              <w:color w:val="244061"/>
            </w:rPr>
            <w:fldChar w:fldCharType="begin"/>
          </w:r>
          <w:r w:rsidRPr="009D7682">
            <w:rPr>
              <w:color w:val="244061"/>
            </w:rPr>
            <w:instrText xml:space="preserve"> NUMPAGES </w:instrText>
          </w:r>
          <w:r w:rsidRPr="009D7682">
            <w:rPr>
              <w:color w:val="244061"/>
            </w:rPr>
            <w:fldChar w:fldCharType="separate"/>
          </w:r>
          <w:r w:rsidR="00825617">
            <w:rPr>
              <w:noProof/>
              <w:color w:val="244061"/>
            </w:rPr>
            <w:t>4</w:t>
          </w:r>
          <w:r w:rsidRPr="009D7682">
            <w:rPr>
              <w:color w:val="244061"/>
            </w:rPr>
            <w:fldChar w:fldCharType="end"/>
          </w:r>
        </w:p>
        <w:p w:rsidR="002E3FCF" w:rsidRPr="009D7682" w:rsidRDefault="002E3FCF" w:rsidP="00637831">
          <w:pPr>
            <w:pStyle w:val="Footer"/>
            <w:spacing w:before="120" w:after="120"/>
            <w:jc w:val="right"/>
            <w:rPr>
              <w:color w:val="244061"/>
            </w:rPr>
          </w:pPr>
          <w:r w:rsidRPr="009D7682">
            <w:rPr>
              <w:color w:val="244061"/>
            </w:rPr>
            <w:t>http://www.escritoriodeprojetos.com.br</w:t>
          </w:r>
        </w:p>
      </w:tc>
    </w:tr>
  </w:tbl>
  <w:p w:rsidR="002E3FCF" w:rsidRPr="002773CA" w:rsidRDefault="002E3FCF" w:rsidP="002773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4825" w:rsidRDefault="003F4825" w:rsidP="005E1593">
      <w:r>
        <w:separator/>
      </w:r>
    </w:p>
  </w:footnote>
  <w:footnote w:type="continuationSeparator" w:id="0">
    <w:p w:rsidR="003F4825" w:rsidRDefault="003F4825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0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956"/>
      <w:gridCol w:w="6492"/>
      <w:gridCol w:w="1956"/>
    </w:tblGrid>
    <w:tr w:rsidR="002E3FCF" w:rsidRPr="009D7682" w:rsidTr="009D7682">
      <w:trPr>
        <w:trHeight w:val="567"/>
        <w:jc w:val="center"/>
      </w:trPr>
      <w:tc>
        <w:tcPr>
          <w:tcW w:w="1956" w:type="dxa"/>
          <w:vMerge w:val="restart"/>
          <w:vAlign w:val="center"/>
        </w:tcPr>
        <w:p w:rsidR="002E3FCF" w:rsidRPr="009D7682" w:rsidRDefault="002E3FCF" w:rsidP="009D7682">
          <w:pPr>
            <w:pStyle w:val="Header"/>
            <w:spacing w:after="240"/>
            <w:jc w:val="center"/>
            <w:rPr>
              <w:b/>
              <w:sz w:val="16"/>
              <w:szCs w:val="16"/>
              <w:lang w:eastAsia="pt-BR"/>
            </w:rPr>
          </w:pPr>
          <w:r w:rsidRPr="009D7682">
            <w:rPr>
              <w:b/>
              <w:sz w:val="10"/>
              <w:szCs w:val="16"/>
              <w:lang w:eastAsia="pt-BR"/>
            </w:rPr>
            <w:t>www.escritoriodeprojetos.com.br</w:t>
          </w:r>
          <w:r w:rsidR="003F4825">
            <w:rPr>
              <w:noProof/>
              <w:lang w:eastAsia="pt-B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s2049" type="#_x0000_t75" href="http://www.escritoriodeprojetos.com.br/" style="position:absolute;left:0;text-align:left;margin-left:0;margin-top:0;width:79.35pt;height:47.35pt;z-index:1;visibility:visible;mso-position-horizontal:center;mso-position-horizontal-relative:margin;mso-position-vertical:bottom;mso-position-vertical-relative:margin" o:button="t">
                <v:fill o:detectmouseclick="t"/>
                <v:imagedata r:id="rId1" o:title=""/>
                <w10:wrap type="square" anchorx="margin" anchory="margin"/>
              </v:shape>
            </w:pict>
          </w:r>
        </w:p>
      </w:tc>
      <w:tc>
        <w:tcPr>
          <w:tcW w:w="6492" w:type="dxa"/>
          <w:vAlign w:val="center"/>
        </w:tcPr>
        <w:p w:rsidR="002E3FCF" w:rsidRPr="009D7682" w:rsidRDefault="00806BDA" w:rsidP="009D7682">
          <w:pPr>
            <w:pStyle w:val="Header"/>
            <w:spacing w:after="240"/>
            <w:jc w:val="both"/>
            <w:rPr>
              <w:b/>
              <w:szCs w:val="20"/>
              <w:lang w:eastAsia="pt-BR"/>
            </w:rPr>
          </w:pPr>
          <w:fldSimple w:instr=" TITLE   \* MERGEFORMAT ">
            <w:r w:rsidR="002E3FCF" w:rsidRPr="009D7682">
              <w:rPr>
                <w:b/>
                <w:szCs w:val="20"/>
                <w:lang w:eastAsia="pt-BR"/>
              </w:rPr>
              <w:t>Termo de Abertura do Projeto</w:t>
            </w:r>
          </w:fldSimple>
        </w:p>
      </w:tc>
      <w:tc>
        <w:tcPr>
          <w:tcW w:w="1956" w:type="dxa"/>
          <w:vMerge w:val="restart"/>
          <w:vAlign w:val="center"/>
        </w:tcPr>
        <w:p w:rsidR="002E3FCF" w:rsidRPr="00AD691F" w:rsidRDefault="002E3FCF" w:rsidP="009D7682">
          <w:pPr>
            <w:pStyle w:val="Descrio"/>
            <w:spacing w:after="240"/>
            <w:jc w:val="center"/>
          </w:pPr>
          <w:r w:rsidRPr="005F42F3">
            <w:rPr>
              <w:lang w:val="pt-BR"/>
            </w:rPr>
            <w:br/>
          </w:r>
          <w:r w:rsidR="003F4825">
            <w:pict>
              <v:shape id="_x0000_i1025" type="#_x0000_t75" style="width:61.5pt;height:61.5pt">
                <v:imagedata r:id="rId2" o:title=""/>
              </v:shape>
            </w:pict>
          </w:r>
        </w:p>
      </w:tc>
    </w:tr>
    <w:tr w:rsidR="002E3FCF" w:rsidRPr="009D7682" w:rsidTr="009D7682">
      <w:trPr>
        <w:trHeight w:val="567"/>
        <w:jc w:val="center"/>
      </w:trPr>
      <w:tc>
        <w:tcPr>
          <w:tcW w:w="1956" w:type="dxa"/>
          <w:vMerge/>
          <w:vAlign w:val="center"/>
        </w:tcPr>
        <w:p w:rsidR="002E3FCF" w:rsidRPr="009D7682" w:rsidRDefault="002E3FCF" w:rsidP="009D7682">
          <w:pPr>
            <w:pStyle w:val="Header"/>
            <w:spacing w:after="240"/>
            <w:jc w:val="both"/>
            <w:rPr>
              <w:b/>
              <w:szCs w:val="20"/>
              <w:lang w:eastAsia="pt-BR"/>
            </w:rPr>
          </w:pPr>
        </w:p>
      </w:tc>
      <w:tc>
        <w:tcPr>
          <w:tcW w:w="6492" w:type="dxa"/>
          <w:vAlign w:val="center"/>
        </w:tcPr>
        <w:p w:rsidR="002E3FCF" w:rsidRPr="009D7682" w:rsidRDefault="002E3FCF" w:rsidP="009D7682">
          <w:pPr>
            <w:pStyle w:val="Header"/>
            <w:spacing w:after="240"/>
            <w:jc w:val="both"/>
            <w:rPr>
              <w:szCs w:val="20"/>
              <w:lang w:eastAsia="pt-BR"/>
            </w:rPr>
          </w:pPr>
          <w:r>
            <w:rPr>
              <w:szCs w:val="20"/>
              <w:lang w:eastAsia="pt-BR"/>
            </w:rPr>
            <w:t>Montagem e setup de fábrica para fabricação de parafusos.</w:t>
          </w:r>
        </w:p>
      </w:tc>
      <w:tc>
        <w:tcPr>
          <w:tcW w:w="1956" w:type="dxa"/>
          <w:vMerge/>
          <w:vAlign w:val="center"/>
        </w:tcPr>
        <w:p w:rsidR="002E3FCF" w:rsidRPr="009D7682" w:rsidRDefault="002E3FCF" w:rsidP="009D7682">
          <w:pPr>
            <w:pStyle w:val="Header"/>
            <w:spacing w:after="240"/>
            <w:jc w:val="both"/>
            <w:rPr>
              <w:b/>
              <w:szCs w:val="20"/>
              <w:lang w:eastAsia="pt-BR"/>
            </w:rPr>
          </w:pPr>
        </w:p>
      </w:tc>
    </w:tr>
  </w:tbl>
  <w:p w:rsidR="002E3FCF" w:rsidRDefault="002E3FC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B333E"/>
    <w:multiLevelType w:val="hybridMultilevel"/>
    <w:tmpl w:val="431290E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290D0E"/>
    <w:multiLevelType w:val="hybridMultilevel"/>
    <w:tmpl w:val="38F0CF74"/>
    <w:lvl w:ilvl="0" w:tplc="C0F88448">
      <w:numFmt w:val="bullet"/>
      <w:lvlText w:val=""/>
      <w:lvlJc w:val="left"/>
      <w:pPr>
        <w:ind w:left="2136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123356AE"/>
    <w:multiLevelType w:val="hybridMultilevel"/>
    <w:tmpl w:val="3A6E1464"/>
    <w:lvl w:ilvl="0" w:tplc="04160011">
      <w:start w:val="1"/>
      <w:numFmt w:val="decimal"/>
      <w:lvlText w:val="%1)"/>
      <w:lvlJc w:val="left"/>
      <w:pPr>
        <w:ind w:left="1428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7123E34"/>
    <w:multiLevelType w:val="hybridMultilevel"/>
    <w:tmpl w:val="341C6796"/>
    <w:lvl w:ilvl="0" w:tplc="0416000F">
      <w:start w:val="1"/>
      <w:numFmt w:val="decimal"/>
      <w:lvlText w:val="%1."/>
      <w:lvlJc w:val="left"/>
      <w:pPr>
        <w:ind w:left="1428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333250BB"/>
    <w:multiLevelType w:val="hybridMultilevel"/>
    <w:tmpl w:val="D012F726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341A16BD"/>
    <w:multiLevelType w:val="hybridMultilevel"/>
    <w:tmpl w:val="F398B5A6"/>
    <w:lvl w:ilvl="0" w:tplc="04160011">
      <w:start w:val="1"/>
      <w:numFmt w:val="decimal"/>
      <w:lvlText w:val="%1)"/>
      <w:lvlJc w:val="left"/>
      <w:pPr>
        <w:ind w:left="1428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6">
    <w:nsid w:val="75AE5352"/>
    <w:multiLevelType w:val="hybridMultilevel"/>
    <w:tmpl w:val="7F16D4F8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17F30"/>
    <w:rsid w:val="000261A5"/>
    <w:rsid w:val="00027214"/>
    <w:rsid w:val="000277A4"/>
    <w:rsid w:val="00046E19"/>
    <w:rsid w:val="0005572B"/>
    <w:rsid w:val="00057D0A"/>
    <w:rsid w:val="000C32DE"/>
    <w:rsid w:val="000E2853"/>
    <w:rsid w:val="000F4745"/>
    <w:rsid w:val="000F5FB0"/>
    <w:rsid w:val="00105245"/>
    <w:rsid w:val="00151D2B"/>
    <w:rsid w:val="00194A65"/>
    <w:rsid w:val="001B7C35"/>
    <w:rsid w:val="001D497F"/>
    <w:rsid w:val="00203669"/>
    <w:rsid w:val="00213859"/>
    <w:rsid w:val="00214E68"/>
    <w:rsid w:val="00224641"/>
    <w:rsid w:val="00237822"/>
    <w:rsid w:val="00274187"/>
    <w:rsid w:val="00275BAF"/>
    <w:rsid w:val="002773CA"/>
    <w:rsid w:val="002912A9"/>
    <w:rsid w:val="00296DDB"/>
    <w:rsid w:val="002D679E"/>
    <w:rsid w:val="002E3FCF"/>
    <w:rsid w:val="002F6081"/>
    <w:rsid w:val="00311703"/>
    <w:rsid w:val="00322DD1"/>
    <w:rsid w:val="00331443"/>
    <w:rsid w:val="00341B09"/>
    <w:rsid w:val="0034544C"/>
    <w:rsid w:val="00366422"/>
    <w:rsid w:val="003812BB"/>
    <w:rsid w:val="00384A0D"/>
    <w:rsid w:val="003D377B"/>
    <w:rsid w:val="003D3E67"/>
    <w:rsid w:val="003E054A"/>
    <w:rsid w:val="003F4825"/>
    <w:rsid w:val="003F6709"/>
    <w:rsid w:val="00421E2B"/>
    <w:rsid w:val="0042609D"/>
    <w:rsid w:val="00452A95"/>
    <w:rsid w:val="004A3FD3"/>
    <w:rsid w:val="004A52AD"/>
    <w:rsid w:val="004B0B03"/>
    <w:rsid w:val="004B1217"/>
    <w:rsid w:val="004B2855"/>
    <w:rsid w:val="004E1CF2"/>
    <w:rsid w:val="0055406B"/>
    <w:rsid w:val="0055540E"/>
    <w:rsid w:val="005605D9"/>
    <w:rsid w:val="00594A56"/>
    <w:rsid w:val="00597F52"/>
    <w:rsid w:val="005B59C3"/>
    <w:rsid w:val="005E1593"/>
    <w:rsid w:val="005F42F3"/>
    <w:rsid w:val="00637831"/>
    <w:rsid w:val="00663704"/>
    <w:rsid w:val="006664B4"/>
    <w:rsid w:val="00685992"/>
    <w:rsid w:val="00727C66"/>
    <w:rsid w:val="00743E89"/>
    <w:rsid w:val="00762996"/>
    <w:rsid w:val="00771FD6"/>
    <w:rsid w:val="007A054B"/>
    <w:rsid w:val="00806BDA"/>
    <w:rsid w:val="00825617"/>
    <w:rsid w:val="00842903"/>
    <w:rsid w:val="00852B17"/>
    <w:rsid w:val="008843C9"/>
    <w:rsid w:val="008D7BE9"/>
    <w:rsid w:val="009018C3"/>
    <w:rsid w:val="00943CBA"/>
    <w:rsid w:val="00957439"/>
    <w:rsid w:val="00997A0E"/>
    <w:rsid w:val="009D7682"/>
    <w:rsid w:val="009E6E7E"/>
    <w:rsid w:val="00A3313B"/>
    <w:rsid w:val="00A341E9"/>
    <w:rsid w:val="00A6180F"/>
    <w:rsid w:val="00A8776F"/>
    <w:rsid w:val="00A947F1"/>
    <w:rsid w:val="00AA3C95"/>
    <w:rsid w:val="00AA43C2"/>
    <w:rsid w:val="00AD1FAF"/>
    <w:rsid w:val="00AD691F"/>
    <w:rsid w:val="00AE1992"/>
    <w:rsid w:val="00AF7055"/>
    <w:rsid w:val="00B01028"/>
    <w:rsid w:val="00B05DE4"/>
    <w:rsid w:val="00B17F30"/>
    <w:rsid w:val="00B354B9"/>
    <w:rsid w:val="00B3702B"/>
    <w:rsid w:val="00B542BE"/>
    <w:rsid w:val="00BC5FAE"/>
    <w:rsid w:val="00C12064"/>
    <w:rsid w:val="00C52528"/>
    <w:rsid w:val="00C643C8"/>
    <w:rsid w:val="00C7098E"/>
    <w:rsid w:val="00C879AE"/>
    <w:rsid w:val="00CB6E37"/>
    <w:rsid w:val="00CE3355"/>
    <w:rsid w:val="00D24783"/>
    <w:rsid w:val="00D64E49"/>
    <w:rsid w:val="00D92BF9"/>
    <w:rsid w:val="00DF5D31"/>
    <w:rsid w:val="00E34C15"/>
    <w:rsid w:val="00EC5B21"/>
    <w:rsid w:val="00ED277C"/>
    <w:rsid w:val="00ED4801"/>
    <w:rsid w:val="00ED4B8A"/>
    <w:rsid w:val="00EE0D69"/>
    <w:rsid w:val="00F06590"/>
    <w:rsid w:val="00F72EC4"/>
    <w:rsid w:val="00F73A50"/>
    <w:rsid w:val="00F74E68"/>
    <w:rsid w:val="00F87F7B"/>
    <w:rsid w:val="00FC34DC"/>
    <w:rsid w:val="00FD6AF3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A56"/>
    <w:rPr>
      <w:rFonts w:ascii="Arial" w:hAnsi="Arial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11703"/>
    <w:pPr>
      <w:keepNext/>
      <w:keepLines/>
      <w:spacing w:before="12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5B59C3"/>
    <w:pPr>
      <w:keepNext/>
      <w:keepLines/>
      <w:spacing w:before="120"/>
      <w:jc w:val="both"/>
      <w:outlineLvl w:val="2"/>
    </w:pPr>
    <w:rPr>
      <w:rFonts w:eastAsia="Times New Roman"/>
      <w:b/>
      <w:b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31170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3Char">
    <w:name w:val="Heading 3 Char"/>
    <w:link w:val="Heading3"/>
    <w:uiPriority w:val="99"/>
    <w:locked/>
    <w:rsid w:val="005B59C3"/>
    <w:rPr>
      <w:rFonts w:ascii="Arial" w:eastAsia="Times New Roman" w:hAnsi="Arial" w:cs="Times New Roman"/>
      <w:b/>
      <w:bCs/>
      <w:color w:val="4F81BD"/>
      <w:sz w:val="22"/>
      <w:szCs w:val="22"/>
      <w:lang w:val="pt-BR" w:eastAsia="en-US" w:bidi="ar-SA"/>
    </w:rPr>
  </w:style>
  <w:style w:type="paragraph" w:styleId="Header">
    <w:name w:val="header"/>
    <w:basedOn w:val="Normal"/>
    <w:link w:val="HeaderChar"/>
    <w:uiPriority w:val="99"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locked/>
    <w:rsid w:val="005E159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locked/>
    <w:rsid w:val="005E1593"/>
    <w:rPr>
      <w:rFonts w:cs="Times New Roman"/>
    </w:rPr>
  </w:style>
  <w:style w:type="paragraph" w:customStyle="1" w:styleId="Descrio">
    <w:name w:val="Descrição"/>
    <w:basedOn w:val="Header"/>
    <w:uiPriority w:val="99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sz w:val="16"/>
      <w:szCs w:val="20"/>
      <w:lang w:val="en-US" w:eastAsia="pt-BR"/>
    </w:rPr>
  </w:style>
  <w:style w:type="table" w:styleId="TableGrid">
    <w:name w:val="Table Grid"/>
    <w:basedOn w:val="TableNormal"/>
    <w:uiPriority w:val="99"/>
    <w:rsid w:val="005E1593"/>
    <w:pPr>
      <w:spacing w:after="240"/>
      <w:jc w:val="both"/>
    </w:pPr>
    <w:rPr>
      <w:rFonts w:ascii="Times" w:hAnsi="Tim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5E1593"/>
    <w:rPr>
      <w:rFonts w:ascii="Tahoma" w:hAnsi="Tahoma" w:cs="Tahoma"/>
      <w:sz w:val="16"/>
      <w:szCs w:val="16"/>
    </w:rPr>
  </w:style>
  <w:style w:type="paragraph" w:customStyle="1" w:styleId="Tabela">
    <w:name w:val="Tabela"/>
    <w:basedOn w:val="Normal"/>
    <w:uiPriority w:val="99"/>
    <w:rsid w:val="008843C9"/>
    <w:rPr>
      <w:szCs w:val="16"/>
      <w:lang w:eastAsia="pt-BR"/>
    </w:rPr>
  </w:style>
  <w:style w:type="character" w:styleId="Hyperlink">
    <w:name w:val="Hyperlink"/>
    <w:uiPriority w:val="99"/>
    <w:rsid w:val="004A52AD"/>
    <w:rPr>
      <w:rFonts w:cs="Times New Roman"/>
      <w:color w:val="0000FF"/>
      <w:u w:val="single"/>
    </w:rPr>
  </w:style>
  <w:style w:type="character" w:styleId="FollowedHyperlink">
    <w:name w:val="FollowedHyperlink"/>
    <w:uiPriority w:val="99"/>
    <w:semiHidden/>
    <w:rsid w:val="004A52AD"/>
    <w:rPr>
      <w:rFonts w:cs="Times New Roman"/>
      <w:color w:val="800080"/>
      <w:u w:val="single"/>
    </w:rPr>
  </w:style>
  <w:style w:type="paragraph" w:styleId="ListParagraph">
    <w:name w:val="List Paragraph"/>
    <w:basedOn w:val="Normal"/>
    <w:uiPriority w:val="99"/>
    <w:qFormat/>
    <w:rsid w:val="004B0B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613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3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598</Words>
  <Characters>3230</Characters>
  <Application>Microsoft Office Word</Application>
  <DocSecurity>0</DocSecurity>
  <Lines>26</Lines>
  <Paragraphs>7</Paragraphs>
  <ScaleCrop>false</ScaleCrop>
  <Company>PMO Escritório de Projetos</Company>
  <LinksUpToDate>false</LinksUpToDate>
  <CharactersWithSpaces>3821</CharactersWithSpaces>
  <SharedDoc>false</SharedDoc>
  <HyperlinkBase>http://www.escritoriodeprojetos.com.br/SharedFiles/Download.aspx?pageid=18&amp;mid=24&amp;fileid=3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Projeto de fabricação de parafusos</dc:subject>
  <dc:creator>Edu</dc:creator>
  <cp:keywords>Template Gerenciamento de Projetos</cp:keywords>
  <dc:description/>
  <cp:lastModifiedBy>Edu</cp:lastModifiedBy>
  <cp:revision>11</cp:revision>
  <dcterms:created xsi:type="dcterms:W3CDTF">2013-04-12T10:01:00Z</dcterms:created>
  <dcterms:modified xsi:type="dcterms:W3CDTF">2013-04-27T05:38:00Z</dcterms:modified>
</cp:coreProperties>
</file>