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248D" w14:textId="3E7F7751" w:rsidR="00097DC5" w:rsidRDefault="00097DC5" w:rsidP="00097DC5">
      <w:pPr>
        <w:jc w:val="center"/>
        <w:rPr>
          <w:b/>
          <w:bCs/>
          <w:color w:val="156082" w:themeColor="accent1"/>
          <w:sz w:val="32"/>
          <w:szCs w:val="32"/>
        </w:rPr>
      </w:pPr>
      <w:r w:rsidRPr="00097DC5">
        <w:rPr>
          <w:b/>
          <w:bCs/>
          <w:color w:val="156082" w:themeColor="accent1"/>
          <w:sz w:val="32"/>
          <w:szCs w:val="32"/>
        </w:rPr>
        <w:t>Análise do caso: V</w:t>
      </w:r>
      <w:r w:rsidRPr="00097DC5">
        <w:rPr>
          <w:b/>
          <w:bCs/>
          <w:color w:val="156082" w:themeColor="accent1"/>
          <w:sz w:val="32"/>
          <w:szCs w:val="32"/>
        </w:rPr>
        <w:t>iés no recrutamento (</w:t>
      </w:r>
      <w:proofErr w:type="spellStart"/>
      <w:r w:rsidRPr="00097DC5">
        <w:rPr>
          <w:b/>
          <w:bCs/>
          <w:color w:val="156082" w:themeColor="accent1"/>
          <w:sz w:val="32"/>
          <w:szCs w:val="32"/>
        </w:rPr>
        <w:t>Amazon</w:t>
      </w:r>
      <w:proofErr w:type="spellEnd"/>
      <w:r w:rsidRPr="00097DC5">
        <w:rPr>
          <w:b/>
          <w:bCs/>
          <w:color w:val="156082" w:themeColor="accent1"/>
          <w:sz w:val="32"/>
          <w:szCs w:val="32"/>
        </w:rPr>
        <w:t>)</w:t>
      </w:r>
    </w:p>
    <w:p w14:paraId="1DBF84DA" w14:textId="214AD3FD" w:rsidR="00097DC5" w:rsidRPr="00097DC5" w:rsidRDefault="00097DC5" w:rsidP="00097DC5">
      <w:pPr>
        <w:tabs>
          <w:tab w:val="left" w:pos="3024"/>
        </w:tabs>
        <w:rPr>
          <w:b/>
          <w:bCs/>
          <w:color w:val="156082" w:themeColor="accent1"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tab/>
      </w:r>
    </w:p>
    <w:p w14:paraId="27B5A12E" w14:textId="77777777" w:rsidR="000C1474" w:rsidRDefault="000C1474" w:rsidP="000C1474">
      <w:r w:rsidRPr="000C1474">
        <w:t>Contexto do caso:</w:t>
      </w:r>
      <w:r w:rsidRPr="000C1474">
        <w:br/>
        <w:t xml:space="preserve">“A ferramenta experimental de contratação da </w:t>
      </w:r>
      <w:proofErr w:type="spellStart"/>
      <w:r w:rsidRPr="000C1474">
        <w:t>Amazon</w:t>
      </w:r>
      <w:proofErr w:type="spellEnd"/>
      <w:r w:rsidRPr="000C1474">
        <w:t xml:space="preserve"> utilizou inteligência artificial para atribuir aos candidatos a vagas de emprego na companhia pontuações que variavam de uma a cinco estrelas. Mas em 2015 a empresa percebeu que seu novo sistema não classificava candidatos para empregos de desenvolvedores de software e outros cargos técnicos de maneira neutra em termos de gênero.</w:t>
      </w:r>
      <w:r w:rsidRPr="000C1474">
        <w:br/>
      </w:r>
    </w:p>
    <w:p w14:paraId="3E0709BB" w14:textId="2F0D2E4A" w:rsidR="000C1474" w:rsidRDefault="000C1474" w:rsidP="000C1474">
      <w:r w:rsidRPr="000C1474">
        <w:t xml:space="preserve">Isso porque os modelos de computador da </w:t>
      </w:r>
      <w:proofErr w:type="spellStart"/>
      <w:r w:rsidRPr="000C1474">
        <w:t>Amazon</w:t>
      </w:r>
      <w:proofErr w:type="spellEnd"/>
      <w:r w:rsidRPr="000C1474">
        <w:t xml:space="preserve"> foram treinados para examinar os candidatos observando padrões em currículos enviados à empresa durante um período de 10 anos. A maioria veio de homens, um reflexo do domínio masculino em toda a indústria de tecnologia.</w:t>
      </w:r>
      <w:r w:rsidRPr="000C1474">
        <w:br/>
      </w:r>
    </w:p>
    <w:p w14:paraId="34E66EE2" w14:textId="62D5C582" w:rsidR="000C1474" w:rsidRPr="000C1474" w:rsidRDefault="000C1474" w:rsidP="000C1474">
      <w:r w:rsidRPr="000C1474">
        <w:t>Como consequência, o sistema aprendeu a favorecer candidatos do sexo masculino e penalizar currículos que incluíam a palavra “</w:t>
      </w:r>
      <w:proofErr w:type="spellStart"/>
      <w:r w:rsidRPr="000C1474">
        <w:t>women’s</w:t>
      </w:r>
      <w:proofErr w:type="spellEnd"/>
      <w:r w:rsidRPr="000C1474">
        <w:t>”, além de baixar as pontuações de formados em instituições exclusivamente femininas.</w:t>
      </w:r>
      <w:r w:rsidRPr="000C1474">
        <w:br/>
        <w:t>A empresa de Seattle encerrou o projeto no início de 2018 porque os executivos perderam a confiança na ferramenta e não vislumbravam meios eficazes de corrigir o problema.”</w:t>
      </w:r>
    </w:p>
    <w:p w14:paraId="07389571" w14:textId="77777777" w:rsidR="000C1474" w:rsidRPr="000C1474" w:rsidRDefault="000C1474" w:rsidP="000C1474">
      <w:r w:rsidRPr="000C1474">
        <w:t xml:space="preserve">Leia mais em: </w:t>
      </w:r>
      <w:hyperlink r:id="rId4" w:tgtFrame="_new" w:history="1">
        <w:r w:rsidRPr="000C1474">
          <w:rPr>
            <w:rStyle w:val="Hyperlink"/>
          </w:rPr>
          <w:t>https://forbes.com.br/last/2018/10/amazon-desiste-de-ferramenta-secreta-de-recrutamento/</w:t>
        </w:r>
      </w:hyperlink>
    </w:p>
    <w:p w14:paraId="70B4CAD2" w14:textId="77777777" w:rsidR="000C1474" w:rsidRDefault="000C1474" w:rsidP="000C1474"/>
    <w:p w14:paraId="20C9D284" w14:textId="793B3D8A" w:rsidR="000C1474" w:rsidRPr="000C1474" w:rsidRDefault="000C1474" w:rsidP="000C1474">
      <w:r w:rsidRPr="000C1474">
        <w:t>Analisando o caso, é possível compreender melhor algumas questões sobre o viés. O conjunto de dados utilizado para treinar a IA foi constituído, majoritariamente, de currículos de candidatos homens, refletindo os padrões de dominância dentro da área de TI na época. O algoritmo, portanto, aprendeu a replicar e reforçar desigualdades de gênero, penalizando termos como “</w:t>
      </w:r>
      <w:proofErr w:type="spellStart"/>
      <w:r w:rsidRPr="000C1474">
        <w:t>women’s</w:t>
      </w:r>
      <w:proofErr w:type="spellEnd"/>
      <w:r w:rsidRPr="000C1474">
        <w:t>”. Com isso, a tecnologia reduziu as oportunidades de emprego para mulheres dentro da companhia, aprofundando desigualdades já existentes.</w:t>
      </w:r>
    </w:p>
    <w:p w14:paraId="342B3920" w14:textId="77777777" w:rsidR="000C1474" w:rsidRDefault="000C1474" w:rsidP="000C1474"/>
    <w:p w14:paraId="799DC9D9" w14:textId="7CF09258" w:rsidR="000C1474" w:rsidRPr="000C1474" w:rsidRDefault="000C1474" w:rsidP="000C1474">
      <w:r w:rsidRPr="000C1474">
        <w:t xml:space="preserve">O sistema funcionava como uma black box, pois não havia explicabilidade clara sobre as decisões da IA. Isso dificultava a realização de auditorias internas e comprometia a transparência do processo, resultando na perda de confiança dos </w:t>
      </w:r>
      <w:r w:rsidRPr="000C1474">
        <w:lastRenderedPageBreak/>
        <w:t>gestores e inviabilizando a correção do problema.</w:t>
      </w:r>
      <w:r>
        <w:br/>
      </w:r>
    </w:p>
    <w:p w14:paraId="35557701" w14:textId="77777777" w:rsidR="000C1474" w:rsidRPr="000C1474" w:rsidRDefault="000C1474" w:rsidP="000C1474">
      <w:r w:rsidRPr="000C1474">
        <w:t>No mercado de trabalho, o sistema intensificou as barreiras para que mulheres ingressassem em cargos de tecnologia, sem que elas pudessem compreender ou contestar o motivo da exclusão de seus currículos. Esse cenário afetou diretamente princípios de não discriminação e autonomia informacional, previstos inclusive na LGPD.</w:t>
      </w:r>
    </w:p>
    <w:p w14:paraId="16191464" w14:textId="77777777" w:rsidR="000C1474" w:rsidRDefault="000C1474" w:rsidP="000C1474">
      <w:r w:rsidRPr="000C1474">
        <w:t>A equipe de desenvolvimento poderia ter conduzido auditorias éticas e testes de viés antes da implementação do projeto, o que teria possibilitado a identificação e correção do problema. Os princípios de “</w:t>
      </w:r>
      <w:proofErr w:type="spellStart"/>
      <w:r w:rsidRPr="000C1474">
        <w:t>Ethical</w:t>
      </w:r>
      <w:proofErr w:type="spellEnd"/>
      <w:r w:rsidRPr="000C1474">
        <w:t xml:space="preserve"> AI </w:t>
      </w:r>
      <w:proofErr w:type="spellStart"/>
      <w:r w:rsidRPr="000C1474">
        <w:t>by</w:t>
      </w:r>
      <w:proofErr w:type="spellEnd"/>
      <w:r w:rsidRPr="000C1474">
        <w:t xml:space="preserve"> Design” que poderiam ter sido aplicados incluem </w:t>
      </w:r>
      <w:proofErr w:type="spellStart"/>
      <w:r w:rsidRPr="000C1474">
        <w:t>fairness</w:t>
      </w:r>
      <w:proofErr w:type="spellEnd"/>
      <w:r w:rsidRPr="000C1474">
        <w:t xml:space="preserve"> (justiça), </w:t>
      </w:r>
      <w:proofErr w:type="spellStart"/>
      <w:r w:rsidRPr="000C1474">
        <w:t>accountability</w:t>
      </w:r>
      <w:proofErr w:type="spellEnd"/>
      <w:r w:rsidRPr="000C1474">
        <w:t xml:space="preserve"> (responsabilidade) e </w:t>
      </w:r>
      <w:proofErr w:type="spellStart"/>
      <w:r w:rsidRPr="000C1474">
        <w:t>transparency</w:t>
      </w:r>
      <w:proofErr w:type="spellEnd"/>
      <w:r w:rsidRPr="000C1474">
        <w:t xml:space="preserve"> (transparência). Além disso, a conformidade com a LGPD seria essencial para a proteção dos dados dos candidatos e para assegurar o direito à explicação sobre decisões automatizadas.</w:t>
      </w:r>
    </w:p>
    <w:p w14:paraId="5D690C50" w14:textId="77777777" w:rsidR="000C1474" w:rsidRDefault="000C1474" w:rsidP="000C1474"/>
    <w:p w14:paraId="1CC36296" w14:textId="5B300CD4" w:rsidR="000C1474" w:rsidRPr="000C1474" w:rsidRDefault="000C1474" w:rsidP="000C1474">
      <w:r w:rsidRPr="000C1474">
        <w:t>Meu posicionamento sobre o caso reforça a decisão da própria empresa. O sistema deveria ser descontinuado. No entanto, considerando as tecnologias aplicáveis à área de R&amp;S, ele poderia ser redesenhado e aprimorado, desde que integrado a princípios de ética e governança.</w:t>
      </w:r>
      <w:r w:rsidRPr="000C1474">
        <w:br/>
        <w:t>Minhas recomendações são: implementação de auditorias contínuas nos dados do algoritmo, aplicação de mecanismos de explicabilidade nas decisões tomadas e criação de comitês de governança ética multidisciplinares, envolvendo TI, RH e Jurídico, para supervisionar o desenvolvimento e corrigir discrepâncias e desigualdades sempre que identificadas.</w:t>
      </w:r>
    </w:p>
    <w:p w14:paraId="12247826" w14:textId="30D9F706" w:rsidR="00A02D4E" w:rsidRDefault="00A02D4E" w:rsidP="000C1474"/>
    <w:sectPr w:rsidR="00A02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78"/>
    <w:rsid w:val="00097DC5"/>
    <w:rsid w:val="000C1474"/>
    <w:rsid w:val="00A02D4E"/>
    <w:rsid w:val="00AF18AF"/>
    <w:rsid w:val="00C72427"/>
    <w:rsid w:val="00D63119"/>
    <w:rsid w:val="00F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A501"/>
  <w15:chartTrackingRefBased/>
  <w15:docId w15:val="{35660F7A-4211-42C7-A7AF-7B3E75A3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1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1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1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1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1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18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18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1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18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1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1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18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18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18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1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18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18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97DC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7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bes.com.br/last/2018/10/amazon-desiste-de-ferramenta-secreta-de-recrutamento/?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Castro</dc:creator>
  <cp:keywords/>
  <dc:description/>
  <cp:lastModifiedBy>Amanda Castro</cp:lastModifiedBy>
  <cp:revision>1</cp:revision>
  <dcterms:created xsi:type="dcterms:W3CDTF">2025-08-28T22:17:00Z</dcterms:created>
  <dcterms:modified xsi:type="dcterms:W3CDTF">2025-08-28T23:14:00Z</dcterms:modified>
</cp:coreProperties>
</file>