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47563" w14:textId="77777777" w:rsidR="00BD755C" w:rsidRDefault="00BD755C">
      <w:pPr>
        <w:rPr>
          <w:b/>
          <w:bCs/>
          <w:sz w:val="40"/>
          <w:szCs w:val="40"/>
        </w:rPr>
      </w:pPr>
    </w:p>
    <w:p w14:paraId="6BD84CF9" w14:textId="77777777" w:rsidR="00BD755C" w:rsidRDefault="00BD755C">
      <w:pPr>
        <w:rPr>
          <w:b/>
          <w:bCs/>
          <w:sz w:val="40"/>
          <w:szCs w:val="40"/>
        </w:rPr>
      </w:pPr>
    </w:p>
    <w:p w14:paraId="640DEFE1" w14:textId="6CC58F7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C77F8">
        <w:rPr>
          <w:b/>
          <w:bCs/>
          <w:sz w:val="40"/>
          <w:szCs w:val="40"/>
        </w:rPr>
        <w:t xml:space="preserve">ALEX NUNES FRIGHETTO </w:t>
      </w:r>
    </w:p>
    <w:p w14:paraId="05B87BA9" w14:textId="5C9C886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C77F8">
        <w:rPr>
          <w:b/>
          <w:bCs/>
          <w:sz w:val="40"/>
          <w:szCs w:val="40"/>
        </w:rPr>
        <w:t>OSVALDO JULIO WERLANG, 2050</w:t>
      </w:r>
    </w:p>
    <w:p w14:paraId="116CAB9C" w14:textId="2773F00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61038">
        <w:rPr>
          <w:b/>
          <w:bCs/>
          <w:sz w:val="40"/>
          <w:szCs w:val="40"/>
        </w:rPr>
        <w:t xml:space="preserve">CENTRO </w:t>
      </w:r>
    </w:p>
    <w:p w14:paraId="11002F68" w14:textId="18D4918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C77F8">
        <w:rPr>
          <w:b/>
          <w:bCs/>
          <w:sz w:val="40"/>
          <w:szCs w:val="40"/>
        </w:rPr>
        <w:t>ESPUMOSO</w:t>
      </w:r>
      <w:r w:rsidR="00B61038">
        <w:rPr>
          <w:b/>
          <w:bCs/>
          <w:sz w:val="40"/>
          <w:szCs w:val="40"/>
        </w:rPr>
        <w:t xml:space="preserve"> - RS</w:t>
      </w:r>
    </w:p>
    <w:p w14:paraId="4F2750F1" w14:textId="16D1593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61038">
        <w:rPr>
          <w:b/>
          <w:bCs/>
          <w:sz w:val="40"/>
          <w:szCs w:val="40"/>
        </w:rPr>
        <w:t>99.4</w:t>
      </w:r>
      <w:r w:rsidR="006C77F8">
        <w:rPr>
          <w:b/>
          <w:bCs/>
          <w:sz w:val="40"/>
          <w:szCs w:val="40"/>
        </w:rPr>
        <w:t>0</w:t>
      </w:r>
      <w:r w:rsidR="00B61038">
        <w:rPr>
          <w:b/>
          <w:bCs/>
          <w:sz w:val="40"/>
          <w:szCs w:val="40"/>
        </w:rPr>
        <w:t>0-000</w:t>
      </w:r>
    </w:p>
    <w:p w14:paraId="3259152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C77F8"/>
    <w:rsid w:val="006F5DDB"/>
    <w:rsid w:val="0087466A"/>
    <w:rsid w:val="009261FD"/>
    <w:rsid w:val="00944F77"/>
    <w:rsid w:val="00947DCC"/>
    <w:rsid w:val="00957DC0"/>
    <w:rsid w:val="00983094"/>
    <w:rsid w:val="00B542B2"/>
    <w:rsid w:val="00B61038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84A45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2025-09-17T03:10:00Z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