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DB5F6A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D7A97">
        <w:rPr>
          <w:b/>
          <w:bCs/>
          <w:sz w:val="40"/>
          <w:szCs w:val="40"/>
        </w:rPr>
        <w:t>ALEXANDRE FERREIRA LEITE</w:t>
      </w:r>
    </w:p>
    <w:p w14:paraId="568B70C2" w14:textId="2858538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7A97">
        <w:rPr>
          <w:b/>
          <w:bCs/>
          <w:sz w:val="40"/>
          <w:szCs w:val="40"/>
        </w:rPr>
        <w:t>ESTRADA DA LAGOA NOVA, 5280</w:t>
      </w:r>
    </w:p>
    <w:p w14:paraId="3E71A4C8" w14:textId="171F11A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D7A97">
        <w:rPr>
          <w:b/>
          <w:bCs/>
          <w:sz w:val="40"/>
          <w:szCs w:val="40"/>
        </w:rPr>
        <w:t xml:space="preserve">LAGOA NOVA </w:t>
      </w:r>
    </w:p>
    <w:p w14:paraId="28CB727C" w14:textId="62C7535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7A97">
        <w:rPr>
          <w:b/>
          <w:bCs/>
          <w:sz w:val="40"/>
          <w:szCs w:val="40"/>
        </w:rPr>
        <w:t>GUARAREMA - SP</w:t>
      </w:r>
    </w:p>
    <w:p w14:paraId="1FF3D31E" w14:textId="139C601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D7A97">
        <w:rPr>
          <w:b/>
          <w:bCs/>
          <w:sz w:val="40"/>
          <w:szCs w:val="40"/>
        </w:rPr>
        <w:t>08.900-000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3D7A97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82DA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2025-11-14T17:17:00Z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