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B1883" w14:textId="6F8C6941" w:rsidR="00BD755C" w:rsidRDefault="00BD755C">
      <w:pPr>
        <w:rPr>
          <w:b/>
          <w:bCs/>
          <w:sz w:val="40"/>
          <w:szCs w:val="40"/>
        </w:rPr>
      </w:pPr>
    </w:p>
    <w:p w14:paraId="6F18513F" w14:textId="77777777" w:rsidR="00BD755C" w:rsidRDefault="00BD755C">
      <w:pPr>
        <w:rPr>
          <w:b/>
          <w:bCs/>
          <w:sz w:val="40"/>
          <w:szCs w:val="40"/>
        </w:rPr>
      </w:pPr>
    </w:p>
    <w:p w14:paraId="12F1E13D" w14:textId="4239F75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77765">
        <w:rPr>
          <w:b/>
          <w:bCs/>
          <w:sz w:val="40"/>
          <w:szCs w:val="40"/>
        </w:rPr>
        <w:t>AUGUSTO SOPELSA</w:t>
      </w:r>
    </w:p>
    <w:p w14:paraId="645AA4AB" w14:textId="313B1F19" w:rsidR="0087466A" w:rsidRPr="00315C90" w:rsidRDefault="00F90AF8">
      <w:pPr>
        <w:rPr>
          <w:lang w:val="en-US"/>
        </w:rPr>
      </w:pPr>
      <w:r w:rsidRPr="00315C90">
        <w:rPr>
          <w:b/>
          <w:bCs/>
          <w:sz w:val="40"/>
          <w:szCs w:val="40"/>
          <w:lang w:val="en-US"/>
        </w:rPr>
        <w:t xml:space="preserve">                         </w:t>
      </w:r>
      <w:r w:rsidR="00315C90" w:rsidRPr="00315C90">
        <w:rPr>
          <w:b/>
          <w:bCs/>
          <w:sz w:val="40"/>
          <w:szCs w:val="40"/>
          <w:lang w:val="en-US"/>
        </w:rPr>
        <w:t>Rua HUGO HARTMANN, 197</w:t>
      </w:r>
    </w:p>
    <w:p w14:paraId="046C2737" w14:textId="46A86B5D" w:rsidR="00044292" w:rsidRPr="00315C90" w:rsidRDefault="00044292">
      <w:pPr>
        <w:rPr>
          <w:b/>
          <w:bCs/>
          <w:sz w:val="40"/>
          <w:szCs w:val="40"/>
          <w:lang w:val="en-US"/>
        </w:rPr>
      </w:pPr>
      <w:r w:rsidRPr="00315C90">
        <w:rPr>
          <w:b/>
          <w:bCs/>
          <w:sz w:val="40"/>
          <w:szCs w:val="40"/>
          <w:lang w:val="en-US"/>
        </w:rPr>
        <w:t xml:space="preserve">                         </w:t>
      </w:r>
      <w:r w:rsidR="00315C90" w:rsidRPr="00315C90">
        <w:rPr>
          <w:b/>
          <w:bCs/>
          <w:sz w:val="40"/>
          <w:szCs w:val="40"/>
          <w:lang w:val="en-US"/>
        </w:rPr>
        <w:t>CEN</w:t>
      </w:r>
      <w:r w:rsidR="00315C90">
        <w:rPr>
          <w:b/>
          <w:bCs/>
          <w:sz w:val="40"/>
          <w:szCs w:val="40"/>
          <w:lang w:val="en-US"/>
        </w:rPr>
        <w:t xml:space="preserve">TRO </w:t>
      </w:r>
    </w:p>
    <w:p w14:paraId="44291C75" w14:textId="008EAB2C" w:rsidR="0087466A" w:rsidRPr="00315C90" w:rsidRDefault="00F90AF8">
      <w:pPr>
        <w:rPr>
          <w:b/>
          <w:bCs/>
          <w:sz w:val="40"/>
          <w:szCs w:val="40"/>
          <w:lang w:val="en-US"/>
        </w:rPr>
      </w:pPr>
      <w:r w:rsidRPr="00315C90">
        <w:rPr>
          <w:b/>
          <w:bCs/>
          <w:sz w:val="40"/>
          <w:szCs w:val="40"/>
          <w:lang w:val="en-US"/>
        </w:rPr>
        <w:t xml:space="preserve">                         </w:t>
      </w:r>
      <w:r w:rsidR="00077765" w:rsidRPr="00315C90">
        <w:rPr>
          <w:b/>
          <w:bCs/>
          <w:sz w:val="40"/>
          <w:szCs w:val="40"/>
          <w:lang w:val="en-US"/>
        </w:rPr>
        <w:t>CAPITÃO - RS</w:t>
      </w:r>
    </w:p>
    <w:p w14:paraId="7835862C" w14:textId="71923B0A" w:rsidR="0087466A" w:rsidRDefault="00F90AF8">
      <w:pPr>
        <w:rPr>
          <w:b/>
          <w:bCs/>
          <w:sz w:val="40"/>
          <w:szCs w:val="40"/>
        </w:rPr>
      </w:pPr>
      <w:r w:rsidRPr="00315C90">
        <w:rPr>
          <w:b/>
          <w:bCs/>
          <w:sz w:val="40"/>
          <w:szCs w:val="40"/>
          <w:lang w:val="en-US"/>
        </w:rPr>
        <w:t xml:space="preserve">                         </w:t>
      </w:r>
      <w:r>
        <w:rPr>
          <w:b/>
          <w:bCs/>
          <w:sz w:val="40"/>
          <w:szCs w:val="40"/>
        </w:rPr>
        <w:t xml:space="preserve">CEP </w:t>
      </w:r>
      <w:r w:rsidR="00077765">
        <w:rPr>
          <w:b/>
          <w:bCs/>
          <w:sz w:val="40"/>
          <w:szCs w:val="40"/>
        </w:rPr>
        <w:t>95.935-000</w:t>
      </w:r>
    </w:p>
    <w:p w14:paraId="386945B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77765"/>
    <w:rsid w:val="000B0D6D"/>
    <w:rsid w:val="000D4B45"/>
    <w:rsid w:val="00140D98"/>
    <w:rsid w:val="001D62F0"/>
    <w:rsid w:val="002955F6"/>
    <w:rsid w:val="00315C90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E019D"/>
    <w:rsid w:val="00A0594A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A33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</Words>
  <Characters>163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2025-04-22T19:54:00Z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