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889" w:rsidRDefault="003218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CAMILO NUNES</w:t>
      </w:r>
    </w:p>
    <w:p w:rsidR="00C96889" w:rsidRDefault="003218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ANTÔNIO REPETTO ROGOSKY, 69</w:t>
      </w:r>
    </w:p>
    <w:p w:rsidR="00C96889" w:rsidRDefault="003218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DR. ROMARIO</w:t>
      </w:r>
    </w:p>
    <w:p w:rsidR="00C96889" w:rsidRDefault="003218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ALEGRETE - RS</w:t>
      </w:r>
    </w:p>
    <w:p w:rsidR="00C96889" w:rsidRDefault="003218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97.547-490</w:t>
      </w:r>
      <w:bookmarkStart w:id="0" w:name="_GoBack"/>
      <w:bookmarkEnd w:id="0"/>
    </w:p>
    <w:p w:rsidR="00C96889" w:rsidRDefault="00C96889">
      <w:pPr>
        <w:rPr>
          <w:b/>
          <w:bCs/>
          <w:sz w:val="40"/>
          <w:szCs w:val="40"/>
        </w:rPr>
      </w:pPr>
    </w:p>
    <w:p w:rsidR="00C96889" w:rsidRDefault="003218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C96889" w:rsidRDefault="003218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C96889" w:rsidRDefault="003218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C96889" w:rsidRDefault="0032186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C96889" w:rsidRDefault="0032186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C96889" w:rsidRDefault="00C96889">
      <w:pPr>
        <w:rPr>
          <w:sz w:val="40"/>
          <w:szCs w:val="40"/>
        </w:rPr>
      </w:pPr>
    </w:p>
    <w:sectPr w:rsidR="00C96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21865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9688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72F0ED-F3B1-43B8-8CA8-C3C47CF3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</Words>
  <Characters>306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