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9CD5" w14:textId="77777777" w:rsidR="00BD755C" w:rsidRDefault="00BD755C">
      <w:pPr>
        <w:rPr>
          <w:b/>
          <w:bCs/>
          <w:sz w:val="40"/>
          <w:szCs w:val="40"/>
        </w:rPr>
      </w:pPr>
    </w:p>
    <w:p w14:paraId="6C0C69B9" w14:textId="77777777" w:rsidR="00BD755C" w:rsidRDefault="00BD755C">
      <w:pPr>
        <w:rPr>
          <w:b/>
          <w:bCs/>
          <w:sz w:val="40"/>
          <w:szCs w:val="40"/>
        </w:rPr>
      </w:pPr>
    </w:p>
    <w:p w14:paraId="3340CFF3" w14:textId="4C92D5E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A4CAD">
        <w:rPr>
          <w:b/>
          <w:bCs/>
          <w:sz w:val="40"/>
          <w:szCs w:val="40"/>
        </w:rPr>
        <w:t xml:space="preserve">CARLOS CLAUDINO DE MELO </w:t>
      </w:r>
    </w:p>
    <w:p w14:paraId="58766CED" w14:textId="500D5AD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Rua </w:t>
      </w:r>
      <w:r w:rsidR="00CA4CAD">
        <w:rPr>
          <w:b/>
          <w:bCs/>
          <w:sz w:val="40"/>
          <w:szCs w:val="40"/>
        </w:rPr>
        <w:t>DAS SERINGUEIRAS, 445 – CX POSTAL 1046</w:t>
      </w:r>
    </w:p>
    <w:p w14:paraId="523D9D28" w14:textId="69B5842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CA4CAD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Bairro:</w:t>
      </w:r>
      <w:r w:rsidR="00E64EF1">
        <w:rPr>
          <w:b/>
          <w:bCs/>
          <w:sz w:val="40"/>
          <w:szCs w:val="40"/>
        </w:rPr>
        <w:t xml:space="preserve"> </w:t>
      </w:r>
      <w:r w:rsidR="00CA4CAD">
        <w:rPr>
          <w:b/>
          <w:bCs/>
          <w:sz w:val="40"/>
          <w:szCs w:val="40"/>
        </w:rPr>
        <w:t xml:space="preserve">JARDIM BOTÂNICO </w:t>
      </w:r>
    </w:p>
    <w:p w14:paraId="20C2F84D" w14:textId="7083DC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="00CA4CAD">
        <w:rPr>
          <w:b/>
          <w:bCs/>
          <w:sz w:val="40"/>
          <w:szCs w:val="40"/>
        </w:rPr>
        <w:t>SINOP - MT</w:t>
      </w:r>
    </w:p>
    <w:p w14:paraId="72BC639B" w14:textId="37EFBF5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="00CA4CAD">
        <w:rPr>
          <w:b/>
          <w:bCs/>
          <w:sz w:val="40"/>
          <w:szCs w:val="40"/>
        </w:rPr>
        <w:t>CEP 78.556-974</w:t>
      </w:r>
    </w:p>
    <w:p w14:paraId="4046360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D4634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A4CA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C13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2025-02-17T21:39:00Z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