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F52C9">
        <w:rPr>
          <w:b/>
          <w:sz w:val="40"/>
          <w:szCs w:val="40"/>
        </w:rPr>
        <w:t>EDUARDO VAGNER DA SILVA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F52C9">
        <w:rPr>
          <w:b/>
          <w:sz w:val="40"/>
          <w:szCs w:val="40"/>
        </w:rPr>
        <w:t xml:space="preserve">             Rua REINALDO RILO, 120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FF52C9">
        <w:rPr>
          <w:b/>
          <w:sz w:val="40"/>
          <w:szCs w:val="40"/>
        </w:rPr>
        <w:t xml:space="preserve">        Bairro: MINI DISTRITO ADAIL VETORASSO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FF52C9">
        <w:rPr>
          <w:b/>
          <w:sz w:val="40"/>
          <w:szCs w:val="40"/>
        </w:rPr>
        <w:t xml:space="preserve">         SÃO JOSÉ DO RIO PRETO</w:t>
      </w:r>
      <w:r w:rsidR="00FF36E9">
        <w:rPr>
          <w:b/>
          <w:sz w:val="40"/>
          <w:szCs w:val="40"/>
        </w:rPr>
        <w:t xml:space="preserve">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FF52C9">
        <w:rPr>
          <w:b/>
          <w:sz w:val="40"/>
          <w:szCs w:val="40"/>
        </w:rPr>
        <w:t xml:space="preserve">           CEP 15.046-765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DB2C34"/>
    <w:rsid w:val="00DD6CD7"/>
    <w:rsid w:val="00FF36E9"/>
    <w:rsid w:val="00F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2019-08-07T17:00:00Z</dcterms:modified>
</cp:coreProperties>
</file>