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9006A9">
        <w:rPr>
          <w:b/>
          <w:bCs/>
          <w:sz w:val="40"/>
          <w:szCs w:val="40"/>
        </w:rPr>
        <w:t>ELIAS BENITES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9006A9">
        <w:rPr>
          <w:b/>
          <w:bCs/>
          <w:sz w:val="40"/>
          <w:szCs w:val="40"/>
        </w:rPr>
        <w:t>CORONEL AMÉRICO, 901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9006A9">
        <w:rPr>
          <w:b/>
          <w:bCs/>
          <w:sz w:val="40"/>
          <w:szCs w:val="40"/>
        </w:rPr>
        <w:t>BARREIROS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9006A9">
        <w:rPr>
          <w:b/>
          <w:bCs/>
          <w:sz w:val="40"/>
          <w:szCs w:val="40"/>
        </w:rPr>
        <w:t>SÃO JOSÉ - SC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9006A9">
        <w:rPr>
          <w:b/>
          <w:bCs/>
          <w:sz w:val="40"/>
          <w:szCs w:val="40"/>
        </w:rPr>
        <w:t>88.117-310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2955F6"/>
    <w:rsid w:val="00457406"/>
    <w:rsid w:val="004B30F4"/>
    <w:rsid w:val="00533CD2"/>
    <w:rsid w:val="0063546E"/>
    <w:rsid w:val="006952F9"/>
    <w:rsid w:val="006F5DDB"/>
    <w:rsid w:val="0087466A"/>
    <w:rsid w:val="009006A9"/>
    <w:rsid w:val="009261FD"/>
    <w:rsid w:val="00944F77"/>
    <w:rsid w:val="00947DCC"/>
    <w:rsid w:val="00957DC0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171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12</cp:revision>
  <cp:lastPrinted>2018-03-12T13:34:00Z</cp:lastPrinted>
  <dcterms:created xsi:type="dcterms:W3CDTF">2018-03-12T13:29:00Z</dcterms:created>
  <dcterms:modified xsi:type="dcterms:W3CDTF">2022-08-16T10:38:00Z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