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3E44" w:rsidRDefault="00123E44">
      <w:pPr>
        <w:rPr>
          <w:sz w:val="40"/>
          <w:szCs w:val="40"/>
        </w:rPr>
      </w:pPr>
    </w:p>
    <w:p w:rsidR="00606AA2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940381">
        <w:rPr>
          <w:b/>
          <w:sz w:val="40"/>
          <w:szCs w:val="40"/>
        </w:rPr>
        <w:t>FELIPE SCHWETTER CAETANO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116D5B">
        <w:rPr>
          <w:b/>
          <w:sz w:val="40"/>
          <w:szCs w:val="40"/>
        </w:rPr>
        <w:t xml:space="preserve">  </w:t>
      </w:r>
      <w:r w:rsidR="00940381">
        <w:rPr>
          <w:b/>
          <w:sz w:val="40"/>
          <w:szCs w:val="40"/>
        </w:rPr>
        <w:t xml:space="preserve"> Rua SEBASTIÃO FRANCISCO DUTRA, 1865</w:t>
      </w:r>
    </w:p>
    <w:p w:rsidR="00957DC0" w:rsidRDefault="002E7ED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940381">
        <w:rPr>
          <w:b/>
          <w:sz w:val="40"/>
          <w:szCs w:val="40"/>
        </w:rPr>
        <w:t xml:space="preserve"> Bairro FREIEUGENIO</w:t>
      </w:r>
    </w:p>
    <w:p w:rsidR="00940381" w:rsidRDefault="0094038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UBERABA - MG</w:t>
      </w:r>
    </w:p>
    <w:p w:rsidR="00957DC0" w:rsidRDefault="001A65C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38.081-180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16D5B"/>
    <w:rsid w:val="00123E44"/>
    <w:rsid w:val="001448B6"/>
    <w:rsid w:val="001A65CF"/>
    <w:rsid w:val="002955F6"/>
    <w:rsid w:val="002E7EDE"/>
    <w:rsid w:val="00457406"/>
    <w:rsid w:val="004D0D4A"/>
    <w:rsid w:val="00606AA2"/>
    <w:rsid w:val="006F5DDB"/>
    <w:rsid w:val="007F5092"/>
    <w:rsid w:val="008C5752"/>
    <w:rsid w:val="00940381"/>
    <w:rsid w:val="00944F77"/>
    <w:rsid w:val="00957DC0"/>
    <w:rsid w:val="00A24467"/>
    <w:rsid w:val="00C3097C"/>
    <w:rsid w:val="00E13D0C"/>
    <w:rsid w:val="00E8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70DB622-FDB2-476F-BBE9-AEEA85AC2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24</Words>
  <Characters>131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2022-08-16T10:01:00Z</dcterms:modified>
</cp:coreProperties>
</file>