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7CB5" w:rsidRDefault="00227CB5">
      <w:pPr>
        <w:rPr>
          <w:b/>
          <w:bCs/>
          <w:sz w:val="40"/>
          <w:szCs w:val="40"/>
        </w:rPr>
      </w:pPr>
    </w:p>
    <w:p w:rsidR="00227CB5" w:rsidRDefault="00227CB5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227CB5">
        <w:rPr>
          <w:b/>
          <w:bCs/>
          <w:sz w:val="40"/>
          <w:szCs w:val="40"/>
        </w:rPr>
        <w:t>GABRIEL LUIS KNORST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27CB5">
        <w:rPr>
          <w:b/>
          <w:bCs/>
          <w:sz w:val="40"/>
          <w:szCs w:val="40"/>
        </w:rPr>
        <w:t>MARECHAL FLORIANO PEIXOTO, 45 AP 303</w:t>
      </w:r>
    </w:p>
    <w:p w:rsidR="0087466A" w:rsidRDefault="00227C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227CB5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27CB5">
        <w:rPr>
          <w:b/>
          <w:bCs/>
          <w:sz w:val="40"/>
          <w:szCs w:val="40"/>
        </w:rPr>
        <w:t>SÃO SEBASTIÃO DO CAÍ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27CB5">
        <w:rPr>
          <w:b/>
          <w:bCs/>
          <w:sz w:val="40"/>
          <w:szCs w:val="40"/>
        </w:rPr>
        <w:t>95.760-000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27CB5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</Words>
  <Characters>192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2022-08-04T12:17:00Z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