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sz w:val="40"/>
          <w:szCs w:val="40"/>
          <w:lang w:val="pt-BR"/>
        </w:rPr>
        <w:t>ISMAEL CONTINI</w:t>
      </w:r>
    </w:p>
    <w:p>
      <w:pPr>
        <w:ind w:hanging="1134"/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Rua </w:t>
      </w:r>
      <w:r>
        <w:rPr>
          <w:rFonts w:hint="default"/>
          <w:b/>
          <w:sz w:val="40"/>
          <w:szCs w:val="40"/>
          <w:lang w:val="pt-BR"/>
        </w:rPr>
        <w:t>ABRAMO CAUMO, 318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</w:t>
      </w:r>
      <w:r>
        <w:rPr>
          <w:rFonts w:hint="default"/>
          <w:b/>
          <w:sz w:val="40"/>
          <w:szCs w:val="40"/>
          <w:lang w:val="pt-BR"/>
        </w:rPr>
        <w:t xml:space="preserve">ENTRO 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SANTA TEREZA - RS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95.715-000</w:t>
      </w:r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rFonts w:hint="default"/>
          <w:b/>
          <w:sz w:val="40"/>
          <w:szCs w:val="40"/>
          <w:lang w:val="pt-BR"/>
        </w:rPr>
        <w:t xml:space="preserve">  </w:t>
      </w:r>
      <w:bookmarkStart w:id="0" w:name="_GoBack"/>
      <w:bookmarkEnd w:id="0"/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70D0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22</TotalTime>
  <ScaleCrop>false</ScaleCrop>
  <LinksUpToDate>false</LinksUpToDate>
  <CharactersWithSpaces>359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2020-06-24T01:22:57Z</cp:lastPrinted>
  <dcterms:modified xsi:type="dcterms:W3CDTF">2020-06-24T01:23:07Z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