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FBA" w:rsidRDefault="000F0B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JOÃO EUJACIO DA COSTA</w:t>
      </w:r>
    </w:p>
    <w:p w:rsidR="00E96FBA" w:rsidRDefault="000F0B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SETENTA E DOIS, 241</w:t>
      </w:r>
    </w:p>
    <w:p w:rsidR="00E96FBA" w:rsidRDefault="000F0B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PARQUE VALE DOS BURITYS</w:t>
      </w:r>
    </w:p>
    <w:p w:rsidR="00E96FBA" w:rsidRDefault="000F0B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ITUMBIARA - GO</w:t>
      </w:r>
    </w:p>
    <w:p w:rsidR="00E96FBA" w:rsidRDefault="000F0B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75.516-310</w:t>
      </w:r>
      <w:bookmarkStart w:id="0" w:name="_GoBack"/>
      <w:bookmarkEnd w:id="0"/>
    </w:p>
    <w:p w:rsidR="00E96FBA" w:rsidRDefault="00E96FBA">
      <w:pPr>
        <w:rPr>
          <w:b/>
          <w:bCs/>
          <w:sz w:val="40"/>
          <w:szCs w:val="40"/>
        </w:rPr>
      </w:pPr>
    </w:p>
    <w:p w:rsidR="00E96FBA" w:rsidRDefault="000F0B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96FBA" w:rsidRDefault="000F0B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96FBA" w:rsidRDefault="000F0B1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96FBA" w:rsidRDefault="000F0B1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96FBA" w:rsidRDefault="000F0B1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96FBA" w:rsidRDefault="00E96FBA">
      <w:pPr>
        <w:rPr>
          <w:sz w:val="40"/>
          <w:szCs w:val="40"/>
        </w:rPr>
      </w:pPr>
    </w:p>
    <w:sectPr w:rsidR="00E96F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F0B1A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E96FBA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B08FE1F-99D7-4BAA-AA64-42588A3B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</Words>
  <Characters>318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2022-05-08T22:52:00Z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