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>MARCIO JOSÉ ELY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Rua </w:t>
      </w:r>
      <w:r>
        <w:rPr>
          <w:rFonts w:hint="default"/>
          <w:b/>
          <w:bCs/>
          <w:sz w:val="40"/>
          <w:szCs w:val="40"/>
          <w:lang w:val="pt-BR"/>
        </w:rPr>
        <w:t>OSVALDO JOSÉ SCHULZ, 94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Bairro </w:t>
      </w:r>
      <w:r>
        <w:rPr>
          <w:rFonts w:hint="default"/>
          <w:b/>
          <w:bCs/>
          <w:sz w:val="40"/>
          <w:szCs w:val="40"/>
          <w:lang w:val="pt-BR"/>
        </w:rPr>
        <w:t xml:space="preserve">CONVENTOS 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LAJEADO - RS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rFonts w:hint="default"/>
          <w:b/>
          <w:bCs/>
          <w:sz w:val="40"/>
          <w:szCs w:val="40"/>
          <w:lang w:val="pt-BR"/>
        </w:rPr>
        <w:t>95.906-372</w:t>
      </w:r>
      <w:bookmarkStart w:id="0" w:name="_GoBack"/>
      <w:bookmarkEnd w:id="0"/>
    </w:p>
    <w:p>
      <w:pPr>
        <w:rPr>
          <w:b/>
          <w:bCs/>
          <w:sz w:val="40"/>
          <w:szCs w:val="40"/>
        </w:rPr>
      </w:pP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1B8B5720"/>
    <w:rsid w:val="2BA17049"/>
    <w:rsid w:val="562C1849"/>
    <w:rsid w:val="6B932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268</Characters>
  <Lines>2</Lines>
  <Paragraphs>1</Paragraphs>
  <TotalTime>17</TotalTime>
  <ScaleCrop>false</ScaleCrop>
  <LinksUpToDate>false</LinksUpToDate>
  <CharactersWithSpaces>316</CharactersWithSpaces>
  <Application>WPS Office_11.2.0.9984_F1E327BC-269C-435d-A152-05C5408002CA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2021-03-03T00:46:47Z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1046-11.2.0.9984</vt:lpwstr>
  </property>
</Properties>
</file>