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Destinatário: </w:t>
      </w:r>
      <w:r>
        <w:rPr>
          <w:rFonts w:hint="default"/>
          <w:b/>
          <w:bCs/>
          <w:sz w:val="40"/>
          <w:szCs w:val="40"/>
          <w:lang w:val="pt-BR"/>
        </w:rPr>
        <w:t>MARCIO RECK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Rua </w:t>
      </w:r>
      <w:r>
        <w:rPr>
          <w:rFonts w:hint="default"/>
          <w:b/>
          <w:bCs/>
          <w:sz w:val="40"/>
          <w:szCs w:val="40"/>
          <w:lang w:val="pt-BR"/>
        </w:rPr>
        <w:t>CORONEL PACHECO, 110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CENTRO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TORRES - RS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CEP </w:t>
      </w:r>
      <w:r>
        <w:rPr>
          <w:rFonts w:hint="default"/>
          <w:b/>
          <w:bCs/>
          <w:sz w:val="40"/>
          <w:szCs w:val="40"/>
          <w:lang w:val="pt-BR"/>
        </w:rPr>
        <w:t>95.560-000</w:t>
      </w:r>
      <w:bookmarkStart w:id="0" w:name="_GoBack"/>
      <w:bookmarkEnd w:id="0"/>
    </w:p>
    <w:p>
      <w:pPr>
        <w:rPr>
          <w:b/>
          <w:bCs/>
          <w:sz w:val="40"/>
          <w:szCs w:val="40"/>
        </w:rPr>
      </w:pP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rPr>
          <w:sz w:val="40"/>
          <w:szCs w:val="40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1B8B5720"/>
    <w:rsid w:val="2BA17049"/>
    <w:rsid w:val="562C1849"/>
    <w:rsid w:val="5E182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49</Words>
  <Characters>268</Characters>
  <Lines>2</Lines>
  <Paragraphs>1</Paragraphs>
  <TotalTime>17</TotalTime>
  <ScaleCrop>false</ScaleCrop>
  <LinksUpToDate>false</LinksUpToDate>
  <CharactersWithSpaces>316</CharactersWithSpaces>
  <Application>WPS Office_11.2.0.9739_F1E327BC-269C-435d-A152-05C5408002CA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2018-03-12T13:34:00Z</cp:lastPrinted>
  <dcterms:modified xsi:type="dcterms:W3CDTF">2020-11-12T13:20:45Z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1046-11.2.0.9739</vt:lpwstr>
  </property>
</Properties>
</file>