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B55CE" w14:textId="77777777" w:rsidR="00BD755C" w:rsidRDefault="00BD755C">
      <w:pPr>
        <w:rPr>
          <w:b/>
          <w:bCs/>
          <w:sz w:val="40"/>
          <w:szCs w:val="40"/>
        </w:rPr>
      </w:pPr>
    </w:p>
    <w:p w14:paraId="7A87A942" w14:textId="77777777" w:rsidR="00BD755C" w:rsidRDefault="00BD755C">
      <w:pPr>
        <w:rPr>
          <w:b/>
          <w:bCs/>
          <w:sz w:val="40"/>
          <w:szCs w:val="40"/>
        </w:rPr>
      </w:pPr>
    </w:p>
    <w:p w14:paraId="4175389F" w14:textId="26C92EB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506AD">
        <w:rPr>
          <w:b/>
          <w:bCs/>
          <w:sz w:val="40"/>
          <w:szCs w:val="40"/>
        </w:rPr>
        <w:t>NERI NEVES DOS SANTOS</w:t>
      </w:r>
    </w:p>
    <w:p w14:paraId="4909F81D" w14:textId="30CA82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506AD">
        <w:rPr>
          <w:b/>
          <w:bCs/>
          <w:sz w:val="40"/>
          <w:szCs w:val="40"/>
        </w:rPr>
        <w:t>FLORIANÓPOLIS, 1261</w:t>
      </w:r>
    </w:p>
    <w:p w14:paraId="1E804DE6" w14:textId="6FD1160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506AD">
        <w:rPr>
          <w:b/>
          <w:bCs/>
          <w:sz w:val="40"/>
          <w:szCs w:val="40"/>
        </w:rPr>
        <w:t>PONTA FINA NORTE</w:t>
      </w:r>
    </w:p>
    <w:p w14:paraId="3B393078" w14:textId="714D4F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506AD">
        <w:rPr>
          <w:b/>
          <w:bCs/>
          <w:sz w:val="40"/>
          <w:szCs w:val="40"/>
        </w:rPr>
        <w:t>NOVA TRENTO - SC</w:t>
      </w:r>
    </w:p>
    <w:p w14:paraId="1C05431D" w14:textId="582130B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506AD">
        <w:rPr>
          <w:b/>
          <w:bCs/>
          <w:sz w:val="40"/>
          <w:szCs w:val="40"/>
        </w:rPr>
        <w:t>88.</w:t>
      </w:r>
      <w:r w:rsidR="009D55B7">
        <w:rPr>
          <w:b/>
          <w:bCs/>
          <w:sz w:val="40"/>
          <w:szCs w:val="40"/>
        </w:rPr>
        <w:t>2</w:t>
      </w:r>
      <w:r w:rsidR="00C506AD">
        <w:rPr>
          <w:b/>
          <w:bCs/>
          <w:sz w:val="40"/>
          <w:szCs w:val="40"/>
        </w:rPr>
        <w:t>70-000</w:t>
      </w:r>
    </w:p>
    <w:p w14:paraId="10EC690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45C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D55B7"/>
    <w:rsid w:val="00B542B2"/>
    <w:rsid w:val="00BD755C"/>
    <w:rsid w:val="00BF6035"/>
    <w:rsid w:val="00C506A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792E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2024-11-08T13:45:00Z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