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1664" w:rsidRDefault="00C44E9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NOE DINIS CANHADAS</w:t>
      </w:r>
    </w:p>
    <w:p w:rsidR="003E1664" w:rsidRDefault="00C44E9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LUISA ALVES DE MORAES, 2510</w:t>
      </w:r>
    </w:p>
    <w:p w:rsidR="003E1664" w:rsidRDefault="00C44E9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RECANTO ELIMAR</w:t>
      </w:r>
    </w:p>
    <w:p w:rsidR="003E1664" w:rsidRDefault="00C44E9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FRANCA - SP</w:t>
      </w:r>
    </w:p>
    <w:p w:rsidR="003E1664" w:rsidRDefault="00C44E9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14.403-284</w:t>
      </w:r>
      <w:bookmarkStart w:id="0" w:name="_GoBack"/>
      <w:bookmarkEnd w:id="0"/>
    </w:p>
    <w:p w:rsidR="003E1664" w:rsidRDefault="003E1664">
      <w:pPr>
        <w:rPr>
          <w:b/>
          <w:bCs/>
          <w:sz w:val="40"/>
          <w:szCs w:val="40"/>
        </w:rPr>
      </w:pPr>
    </w:p>
    <w:p w:rsidR="003E1664" w:rsidRDefault="00C44E9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 w:rsidR="003E1664" w:rsidRDefault="00C44E9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 w:rsidR="003E1664" w:rsidRDefault="00C44E9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 w:rsidR="003E1664" w:rsidRDefault="00C44E9B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3E1664" w:rsidRDefault="00C44E9B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3E1664" w:rsidRDefault="003E1664">
      <w:pPr>
        <w:rPr>
          <w:sz w:val="40"/>
          <w:szCs w:val="40"/>
        </w:rPr>
      </w:pPr>
    </w:p>
    <w:sectPr w:rsidR="003E166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3E1664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00C44E9B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54F2F27-2B19-47C5-A4B1-A4E6EDA58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57</Words>
  <Characters>312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2022-03-11T18:20:00Z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