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8380" w14:textId="77777777" w:rsidR="00BD755C" w:rsidRDefault="00BD755C">
      <w:pPr>
        <w:rPr>
          <w:b/>
          <w:bCs/>
          <w:sz w:val="40"/>
          <w:szCs w:val="40"/>
        </w:rPr>
      </w:pPr>
    </w:p>
    <w:p w14:paraId="7D65B3CB" w14:textId="77777777" w:rsidR="00BD755C" w:rsidRDefault="00BD755C">
      <w:pPr>
        <w:rPr>
          <w:b/>
          <w:bCs/>
          <w:sz w:val="40"/>
          <w:szCs w:val="40"/>
        </w:rPr>
      </w:pPr>
    </w:p>
    <w:p w14:paraId="41AF5AF9" w14:textId="1369E18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200F2">
        <w:rPr>
          <w:b/>
          <w:bCs/>
          <w:sz w:val="40"/>
          <w:szCs w:val="40"/>
        </w:rPr>
        <w:t xml:space="preserve">NORTON AUGUSTO GARCIA </w:t>
      </w:r>
    </w:p>
    <w:p w14:paraId="7F41CF68" w14:textId="4459B5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200F2">
        <w:rPr>
          <w:b/>
          <w:bCs/>
          <w:sz w:val="40"/>
          <w:szCs w:val="40"/>
        </w:rPr>
        <w:t>PINHEIRO MACHADO, 2576</w:t>
      </w:r>
    </w:p>
    <w:p w14:paraId="1ABEB787" w14:textId="330F212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00F2">
        <w:rPr>
          <w:b/>
          <w:bCs/>
          <w:sz w:val="40"/>
          <w:szCs w:val="40"/>
        </w:rPr>
        <w:t xml:space="preserve">CENTRO </w:t>
      </w:r>
    </w:p>
    <w:p w14:paraId="21937B81" w14:textId="06E3CA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00F2">
        <w:rPr>
          <w:b/>
          <w:bCs/>
          <w:sz w:val="40"/>
          <w:szCs w:val="40"/>
        </w:rPr>
        <w:t>SANTIAGO - RS</w:t>
      </w:r>
    </w:p>
    <w:p w14:paraId="31F5C5F4" w14:textId="493B99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200F2">
        <w:rPr>
          <w:b/>
          <w:bCs/>
          <w:sz w:val="40"/>
          <w:szCs w:val="40"/>
        </w:rPr>
        <w:t>97.700-215</w:t>
      </w:r>
    </w:p>
    <w:p w14:paraId="39A2D176" w14:textId="77777777" w:rsidR="00E67B58" w:rsidRDefault="00E67B58">
      <w:pPr>
        <w:rPr>
          <w:b/>
          <w:bCs/>
          <w:sz w:val="40"/>
          <w:szCs w:val="40"/>
        </w:rPr>
      </w:pPr>
    </w:p>
    <w:p w14:paraId="62D18412" w14:textId="4C1A6FC7" w:rsidR="00E67B58" w:rsidRDefault="00E67B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004.833.790-00</w:t>
      </w:r>
      <w:r w:rsidR="00B97896">
        <w:rPr>
          <w:b/>
          <w:bCs/>
          <w:sz w:val="40"/>
          <w:szCs w:val="40"/>
        </w:rPr>
        <w:t xml:space="preserve">    COPIAR:      00483379000</w:t>
      </w:r>
    </w:p>
    <w:p w14:paraId="64335401" w14:textId="77777777" w:rsidR="00B97896" w:rsidRDefault="00B97896">
      <w:pPr>
        <w:rPr>
          <w:b/>
          <w:bCs/>
          <w:sz w:val="40"/>
          <w:szCs w:val="40"/>
        </w:rPr>
      </w:pPr>
    </w:p>
    <w:p w14:paraId="1EA7DC51" w14:textId="77777777" w:rsidR="00B97896" w:rsidRDefault="00B97896">
      <w:pPr>
        <w:rPr>
          <w:b/>
          <w:bCs/>
          <w:sz w:val="40"/>
          <w:szCs w:val="40"/>
        </w:rPr>
      </w:pPr>
    </w:p>
    <w:p w14:paraId="365FC46B" w14:textId="77777777" w:rsidR="006200F2" w:rsidRDefault="006200F2">
      <w:pPr>
        <w:rPr>
          <w:b/>
          <w:bCs/>
          <w:sz w:val="40"/>
          <w:szCs w:val="40"/>
        </w:rPr>
      </w:pPr>
    </w:p>
    <w:p w14:paraId="3CB7DD0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F6077"/>
    <w:rsid w:val="00457406"/>
    <w:rsid w:val="004B30F4"/>
    <w:rsid w:val="00533CD2"/>
    <w:rsid w:val="006200F2"/>
    <w:rsid w:val="0063546E"/>
    <w:rsid w:val="006952F9"/>
    <w:rsid w:val="006F5DDB"/>
    <w:rsid w:val="007D06A7"/>
    <w:rsid w:val="0087466A"/>
    <w:rsid w:val="009261FD"/>
    <w:rsid w:val="00944F77"/>
    <w:rsid w:val="00947DCC"/>
    <w:rsid w:val="00957DC0"/>
    <w:rsid w:val="00B542B2"/>
    <w:rsid w:val="00B97896"/>
    <w:rsid w:val="00BD755C"/>
    <w:rsid w:val="00C24AC9"/>
    <w:rsid w:val="00E64EF1"/>
    <w:rsid w:val="00E67B5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6B3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</Words>
  <Characters>217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2026-08-22T00:05:00Z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