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68C0" w14:textId="77777777" w:rsidR="00BD755C" w:rsidRDefault="00BD755C">
      <w:pPr>
        <w:rPr>
          <w:b/>
          <w:bCs/>
          <w:sz w:val="40"/>
          <w:szCs w:val="40"/>
        </w:rPr>
      </w:pPr>
    </w:p>
    <w:p w14:paraId="168E6A4A" w14:textId="77777777" w:rsidR="00BD755C" w:rsidRDefault="00BD755C">
      <w:pPr>
        <w:rPr>
          <w:b/>
          <w:bCs/>
          <w:sz w:val="40"/>
          <w:szCs w:val="40"/>
        </w:rPr>
      </w:pPr>
    </w:p>
    <w:p w14:paraId="709058DE" w14:textId="66CAB1D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F710E">
        <w:rPr>
          <w:b/>
          <w:bCs/>
          <w:sz w:val="40"/>
          <w:szCs w:val="40"/>
        </w:rPr>
        <w:t>OTÁVIO PAIVA RODRIGUES</w:t>
      </w:r>
    </w:p>
    <w:p w14:paraId="6CAE417E" w14:textId="0F31ADF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F710E">
        <w:rPr>
          <w:b/>
          <w:bCs/>
          <w:sz w:val="40"/>
          <w:szCs w:val="40"/>
        </w:rPr>
        <w:t>BONIFACIO NUNES, 100</w:t>
      </w:r>
    </w:p>
    <w:p w14:paraId="741380EC" w14:textId="13FCEBD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F710E">
        <w:rPr>
          <w:b/>
          <w:bCs/>
          <w:sz w:val="40"/>
          <w:szCs w:val="40"/>
        </w:rPr>
        <w:t>CAIXA D’AGUA</w:t>
      </w:r>
    </w:p>
    <w:p w14:paraId="2B45CB35" w14:textId="7533CE7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F710E">
        <w:rPr>
          <w:b/>
          <w:bCs/>
          <w:sz w:val="40"/>
          <w:szCs w:val="40"/>
        </w:rPr>
        <w:t>HERVAL - RS</w:t>
      </w:r>
    </w:p>
    <w:p w14:paraId="2F917244" w14:textId="44B8EE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F710E">
        <w:rPr>
          <w:b/>
          <w:bCs/>
          <w:sz w:val="40"/>
          <w:szCs w:val="40"/>
        </w:rPr>
        <w:t>96.310-000</w:t>
      </w:r>
    </w:p>
    <w:p w14:paraId="59452694" w14:textId="77777777" w:rsidR="00E21211" w:rsidRDefault="00E21211">
      <w:pPr>
        <w:rPr>
          <w:b/>
          <w:bCs/>
          <w:sz w:val="40"/>
          <w:szCs w:val="40"/>
        </w:rPr>
      </w:pPr>
    </w:p>
    <w:p w14:paraId="79D97583" w14:textId="5DF96029" w:rsidR="0087466A" w:rsidRDefault="00E212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031.155.970-02                 COPIAR:   03115597002</w:t>
      </w:r>
    </w:p>
    <w:p w14:paraId="49249050" w14:textId="77777777" w:rsidR="00E21211" w:rsidRDefault="00E21211">
      <w:pPr>
        <w:rPr>
          <w:b/>
          <w:bCs/>
          <w:sz w:val="40"/>
          <w:szCs w:val="40"/>
        </w:rPr>
      </w:pPr>
    </w:p>
    <w:p w14:paraId="7D0A1417" w14:textId="77777777" w:rsidR="00E21211" w:rsidRDefault="00E21211">
      <w:pPr>
        <w:rPr>
          <w:b/>
          <w:bCs/>
          <w:sz w:val="40"/>
          <w:szCs w:val="40"/>
        </w:rPr>
      </w:pPr>
    </w:p>
    <w:p w14:paraId="68DDF2E7" w14:textId="77777777" w:rsidR="00E21211" w:rsidRDefault="00E21211">
      <w:pPr>
        <w:rPr>
          <w:b/>
          <w:bCs/>
          <w:sz w:val="40"/>
          <w:szCs w:val="40"/>
        </w:rPr>
      </w:pPr>
    </w:p>
    <w:sectPr w:rsidR="00E21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0A7E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F710E"/>
    <w:rsid w:val="0087466A"/>
    <w:rsid w:val="009261FD"/>
    <w:rsid w:val="00944F77"/>
    <w:rsid w:val="00947DCC"/>
    <w:rsid w:val="00957DC0"/>
    <w:rsid w:val="00B542B2"/>
    <w:rsid w:val="00BD755C"/>
    <w:rsid w:val="00E2121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40DA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43</Words>
  <Characters>233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2026-09-27T21:18:00Z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