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91F9" w14:textId="77777777" w:rsidR="00BD755C" w:rsidRDefault="00BD755C">
      <w:pPr>
        <w:rPr>
          <w:b/>
          <w:bCs/>
          <w:sz w:val="40"/>
          <w:szCs w:val="40"/>
        </w:rPr>
      </w:pPr>
    </w:p>
    <w:p w14:paraId="393FCD2E" w14:textId="77777777" w:rsidR="00BD755C" w:rsidRDefault="00BD755C">
      <w:pPr>
        <w:rPr>
          <w:b/>
          <w:bCs/>
          <w:sz w:val="40"/>
          <w:szCs w:val="40"/>
        </w:rPr>
      </w:pPr>
    </w:p>
    <w:p w14:paraId="5FAF41BD" w14:textId="3B32147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939D7">
        <w:rPr>
          <w:b/>
          <w:bCs/>
          <w:sz w:val="40"/>
          <w:szCs w:val="40"/>
        </w:rPr>
        <w:t>PRESLEY THARLES OLIVEIRA</w:t>
      </w:r>
    </w:p>
    <w:p w14:paraId="6179DC4E" w14:textId="034715F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939D7">
        <w:rPr>
          <w:b/>
          <w:bCs/>
          <w:sz w:val="40"/>
          <w:szCs w:val="40"/>
        </w:rPr>
        <w:t>J. HONORATO DA CRUZ, 244</w:t>
      </w:r>
    </w:p>
    <w:p w14:paraId="1B0584B7" w14:textId="273A61C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939D7">
        <w:rPr>
          <w:b/>
          <w:bCs/>
          <w:sz w:val="40"/>
          <w:szCs w:val="40"/>
        </w:rPr>
        <w:t>CHÁ PODIA 2</w:t>
      </w:r>
    </w:p>
    <w:p w14:paraId="3DC114EE" w14:textId="19C7ADF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939D7">
        <w:rPr>
          <w:b/>
          <w:bCs/>
          <w:sz w:val="40"/>
          <w:szCs w:val="40"/>
        </w:rPr>
        <w:t xml:space="preserve">ANANÁS – TO </w:t>
      </w:r>
    </w:p>
    <w:p w14:paraId="334CCDFF" w14:textId="1DB4314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939D7">
        <w:rPr>
          <w:b/>
          <w:bCs/>
          <w:sz w:val="40"/>
          <w:szCs w:val="40"/>
        </w:rPr>
        <w:t>77.890-000</w:t>
      </w:r>
    </w:p>
    <w:p w14:paraId="10432073" w14:textId="77777777" w:rsidR="00657136" w:rsidRDefault="00657136">
      <w:pPr>
        <w:rPr>
          <w:b/>
          <w:bCs/>
          <w:sz w:val="40"/>
          <w:szCs w:val="40"/>
        </w:rPr>
      </w:pPr>
    </w:p>
    <w:p w14:paraId="1B820E3E" w14:textId="7B9DFCFB" w:rsidR="00657136" w:rsidRDefault="006571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031.193.501-09</w:t>
      </w:r>
    </w:p>
    <w:p w14:paraId="5EDEF4BC" w14:textId="77777777" w:rsidR="004A1BEC" w:rsidRDefault="004A1BEC">
      <w:pPr>
        <w:rPr>
          <w:b/>
          <w:bCs/>
          <w:sz w:val="40"/>
          <w:szCs w:val="40"/>
        </w:rPr>
      </w:pPr>
    </w:p>
    <w:p w14:paraId="370584BC" w14:textId="3E700E9A" w:rsidR="004A1BEC" w:rsidRDefault="004A1B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03119350109</w:t>
      </w:r>
    </w:p>
    <w:p w14:paraId="7E46ECBB" w14:textId="77777777" w:rsidR="004A1BEC" w:rsidRDefault="004A1BEC">
      <w:pPr>
        <w:rPr>
          <w:b/>
          <w:bCs/>
          <w:sz w:val="40"/>
          <w:szCs w:val="40"/>
        </w:rPr>
      </w:pPr>
    </w:p>
    <w:p w14:paraId="3417A168" w14:textId="77777777" w:rsidR="00657136" w:rsidRDefault="00657136">
      <w:pPr>
        <w:rPr>
          <w:b/>
          <w:bCs/>
          <w:sz w:val="40"/>
          <w:szCs w:val="40"/>
        </w:rPr>
      </w:pPr>
    </w:p>
    <w:p w14:paraId="20AE8BDB" w14:textId="77777777" w:rsidR="00657136" w:rsidRDefault="00657136">
      <w:pPr>
        <w:rPr>
          <w:b/>
          <w:bCs/>
          <w:sz w:val="40"/>
          <w:szCs w:val="40"/>
        </w:rPr>
      </w:pPr>
    </w:p>
    <w:p w14:paraId="248779D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82BC2"/>
    <w:rsid w:val="004A1BEC"/>
    <w:rsid w:val="004B30F4"/>
    <w:rsid w:val="00533CD2"/>
    <w:rsid w:val="0063546E"/>
    <w:rsid w:val="00657136"/>
    <w:rsid w:val="006952F9"/>
    <w:rsid w:val="006F5DDB"/>
    <w:rsid w:val="007939D7"/>
    <w:rsid w:val="0087466A"/>
    <w:rsid w:val="009261FD"/>
    <w:rsid w:val="00944F77"/>
    <w:rsid w:val="00947DCC"/>
    <w:rsid w:val="00957DC0"/>
    <w:rsid w:val="00B542B2"/>
    <w:rsid w:val="00BD755C"/>
    <w:rsid w:val="00E64EF1"/>
    <w:rsid w:val="00F3523F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AC09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41</Words>
  <Characters>224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2026-06-15T22:58:00Z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