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EC7" w:rsidRDefault="005E6EC7">
      <w:pPr>
        <w:rPr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 w:rsidR="0017656A">
        <w:rPr>
          <w:b/>
          <w:sz w:val="40"/>
          <w:szCs w:val="40"/>
        </w:rPr>
        <w:t>RAFAEL MORASSI DE SOUZA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17656A">
        <w:rPr>
          <w:b/>
          <w:sz w:val="40"/>
          <w:szCs w:val="40"/>
        </w:rPr>
        <w:t>CARLOS DA COSTA BRANCO, 234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17656A">
        <w:rPr>
          <w:b/>
          <w:sz w:val="40"/>
          <w:szCs w:val="40"/>
        </w:rPr>
        <w:t xml:space="preserve">               Bairro: JARDIM NIKKO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17656A">
        <w:rPr>
          <w:b/>
          <w:sz w:val="40"/>
          <w:szCs w:val="40"/>
        </w:rPr>
        <w:t xml:space="preserve">                LONDRINA - PR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17656A">
        <w:rPr>
          <w:b/>
          <w:sz w:val="40"/>
          <w:szCs w:val="40"/>
        </w:rPr>
        <w:t xml:space="preserve">                  CEP 86.047-070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7656A"/>
    <w:rsid w:val="00192D1D"/>
    <w:rsid w:val="002955F6"/>
    <w:rsid w:val="00362C3D"/>
    <w:rsid w:val="003B20AB"/>
    <w:rsid w:val="00457406"/>
    <w:rsid w:val="004B0F1C"/>
    <w:rsid w:val="005E6EC7"/>
    <w:rsid w:val="0068329C"/>
    <w:rsid w:val="006834C1"/>
    <w:rsid w:val="008725B5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E6E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6E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58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2019-09-12T11:57:00Z</cp:lastPrinted>
  <dcterms:created xsi:type="dcterms:W3CDTF">2018-03-12T13:29:00Z</dcterms:created>
  <dcterms:modified xsi:type="dcterms:W3CDTF">2019-09-12T12:00:00Z</dcterms:modified>
</cp:coreProperties>
</file>