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679C" w14:textId="77777777" w:rsidR="00BD755C" w:rsidRDefault="00BD755C">
      <w:pPr>
        <w:rPr>
          <w:b/>
          <w:bCs/>
          <w:sz w:val="40"/>
          <w:szCs w:val="40"/>
        </w:rPr>
      </w:pPr>
    </w:p>
    <w:p w14:paraId="75378A6C" w14:textId="77777777" w:rsidR="00BD755C" w:rsidRDefault="00BD755C">
      <w:pPr>
        <w:rPr>
          <w:b/>
          <w:bCs/>
          <w:sz w:val="40"/>
          <w:szCs w:val="40"/>
        </w:rPr>
      </w:pPr>
    </w:p>
    <w:p w14:paraId="6EC64303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21F4D">
        <w:rPr>
          <w:b/>
          <w:bCs/>
          <w:sz w:val="40"/>
          <w:szCs w:val="40"/>
        </w:rPr>
        <w:t>RUAN HARTMANN RAITZ</w:t>
      </w:r>
    </w:p>
    <w:p w14:paraId="4705C74B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21F4D">
        <w:rPr>
          <w:b/>
          <w:bCs/>
          <w:sz w:val="40"/>
          <w:szCs w:val="40"/>
        </w:rPr>
        <w:t>PARÁ, 334</w:t>
      </w:r>
    </w:p>
    <w:p w14:paraId="43BB762A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21F4D">
        <w:rPr>
          <w:b/>
          <w:bCs/>
          <w:sz w:val="40"/>
          <w:szCs w:val="40"/>
        </w:rPr>
        <w:t>BOA VISTA</w:t>
      </w:r>
    </w:p>
    <w:p w14:paraId="09B11502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1F4D">
        <w:rPr>
          <w:b/>
          <w:bCs/>
          <w:sz w:val="40"/>
          <w:szCs w:val="40"/>
        </w:rPr>
        <w:t>RIO DO SUL - SC</w:t>
      </w:r>
    </w:p>
    <w:p w14:paraId="697FA8D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21F4D">
        <w:rPr>
          <w:b/>
          <w:bCs/>
          <w:sz w:val="40"/>
          <w:szCs w:val="40"/>
        </w:rPr>
        <w:t>89.167-202</w:t>
      </w:r>
    </w:p>
    <w:p w14:paraId="33D964FC" w14:textId="77777777" w:rsidR="007D2044" w:rsidRDefault="007D2044">
      <w:pPr>
        <w:rPr>
          <w:b/>
          <w:bCs/>
          <w:sz w:val="40"/>
          <w:szCs w:val="40"/>
        </w:rPr>
      </w:pPr>
    </w:p>
    <w:p w14:paraId="50E5ADE9" w14:textId="694B4B06" w:rsidR="007D2044" w:rsidRDefault="007D204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 115.111.739-04           COPIAR:      11511173904</w:t>
      </w:r>
    </w:p>
    <w:p w14:paraId="351405EF" w14:textId="77777777" w:rsidR="007D2044" w:rsidRDefault="007D2044">
      <w:pPr>
        <w:rPr>
          <w:b/>
          <w:bCs/>
          <w:sz w:val="40"/>
          <w:szCs w:val="40"/>
        </w:rPr>
      </w:pPr>
    </w:p>
    <w:p w14:paraId="608AE7B1" w14:textId="77777777" w:rsidR="007D2044" w:rsidRDefault="007D2044">
      <w:pPr>
        <w:rPr>
          <w:b/>
          <w:bCs/>
          <w:sz w:val="40"/>
          <w:szCs w:val="40"/>
        </w:rPr>
      </w:pPr>
    </w:p>
    <w:p w14:paraId="0698CEF5" w14:textId="77777777" w:rsidR="007D2044" w:rsidRDefault="007D2044">
      <w:pPr>
        <w:rPr>
          <w:b/>
          <w:bCs/>
          <w:sz w:val="40"/>
          <w:szCs w:val="40"/>
        </w:rPr>
      </w:pPr>
    </w:p>
    <w:p w14:paraId="617D4C5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D2044"/>
    <w:rsid w:val="0087466A"/>
    <w:rsid w:val="008E7940"/>
    <w:rsid w:val="009261FD"/>
    <w:rsid w:val="00944F77"/>
    <w:rsid w:val="00947DCC"/>
    <w:rsid w:val="00957DC0"/>
    <w:rsid w:val="00B542B2"/>
    <w:rsid w:val="00BD755C"/>
    <w:rsid w:val="00E21F4D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58D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2026-09-17T04:04:00Z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