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7324E" w14:textId="77777777" w:rsidR="00BD755C" w:rsidRDefault="00BD755C">
      <w:pPr>
        <w:rPr>
          <w:b/>
          <w:bCs/>
          <w:sz w:val="40"/>
          <w:szCs w:val="40"/>
        </w:rPr>
      </w:pPr>
    </w:p>
    <w:p w14:paraId="7D11BA3E" w14:textId="77777777" w:rsidR="00BD755C" w:rsidRDefault="00BD755C">
      <w:pPr>
        <w:rPr>
          <w:b/>
          <w:bCs/>
          <w:sz w:val="40"/>
          <w:szCs w:val="40"/>
        </w:rPr>
      </w:pPr>
    </w:p>
    <w:p w14:paraId="2C22C98C" w14:textId="7E8B75ED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5D1D09">
        <w:rPr>
          <w:b/>
          <w:bCs/>
          <w:sz w:val="40"/>
          <w:szCs w:val="40"/>
        </w:rPr>
        <w:t>RUI CARLOS AVILA</w:t>
      </w:r>
    </w:p>
    <w:p w14:paraId="4D9ABE6D" w14:textId="2EABA22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0F2DA2">
        <w:rPr>
          <w:b/>
          <w:bCs/>
          <w:sz w:val="40"/>
          <w:szCs w:val="40"/>
        </w:rPr>
        <w:t>GONÇALVES CHAVES, 3457 – AP 401</w:t>
      </w:r>
    </w:p>
    <w:p w14:paraId="448828C6" w14:textId="19E74AA8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0F2DA2">
        <w:rPr>
          <w:b/>
          <w:bCs/>
          <w:sz w:val="40"/>
          <w:szCs w:val="40"/>
        </w:rPr>
        <w:t xml:space="preserve">CENTRO </w:t>
      </w:r>
    </w:p>
    <w:p w14:paraId="36911137" w14:textId="3324B9D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5D1D09">
        <w:rPr>
          <w:b/>
          <w:bCs/>
          <w:sz w:val="40"/>
          <w:szCs w:val="40"/>
        </w:rPr>
        <w:t>PELOTAS - RS</w:t>
      </w:r>
    </w:p>
    <w:p w14:paraId="764E4A49" w14:textId="1BBA662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5D1D09">
        <w:rPr>
          <w:b/>
          <w:bCs/>
          <w:sz w:val="40"/>
          <w:szCs w:val="40"/>
        </w:rPr>
        <w:t>96.0</w:t>
      </w:r>
      <w:r w:rsidR="000F2DA2">
        <w:rPr>
          <w:b/>
          <w:bCs/>
          <w:sz w:val="40"/>
          <w:szCs w:val="40"/>
        </w:rPr>
        <w:t>15-560</w:t>
      </w:r>
    </w:p>
    <w:p w14:paraId="200EE32E" w14:textId="77777777" w:rsidR="000F2DA2" w:rsidRDefault="000F2DA2">
      <w:pPr>
        <w:rPr>
          <w:b/>
          <w:bCs/>
          <w:sz w:val="40"/>
          <w:szCs w:val="40"/>
        </w:rPr>
      </w:pPr>
    </w:p>
    <w:p w14:paraId="602354F2" w14:textId="40865122" w:rsidR="000F2DA2" w:rsidRDefault="000F2DA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011.107.150-05</w:t>
      </w:r>
    </w:p>
    <w:p w14:paraId="5A1E6B1F" w14:textId="77777777" w:rsidR="000F2DA2" w:rsidRDefault="000F2DA2">
      <w:pPr>
        <w:rPr>
          <w:b/>
          <w:bCs/>
          <w:sz w:val="40"/>
          <w:szCs w:val="40"/>
        </w:rPr>
      </w:pPr>
    </w:p>
    <w:p w14:paraId="17BBFF60" w14:textId="1D1CF97D" w:rsidR="000F2DA2" w:rsidRDefault="000F2DA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COPIAR: 01110715005</w:t>
      </w:r>
    </w:p>
    <w:p w14:paraId="29E66615" w14:textId="77777777" w:rsidR="000F2DA2" w:rsidRDefault="000F2DA2">
      <w:pPr>
        <w:rPr>
          <w:b/>
          <w:bCs/>
          <w:sz w:val="40"/>
          <w:szCs w:val="40"/>
        </w:rPr>
      </w:pPr>
    </w:p>
    <w:p w14:paraId="3484D485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0F2DA2"/>
    <w:rsid w:val="00140D98"/>
    <w:rsid w:val="001D62F0"/>
    <w:rsid w:val="002955F6"/>
    <w:rsid w:val="004141EA"/>
    <w:rsid w:val="00457406"/>
    <w:rsid w:val="004B30F4"/>
    <w:rsid w:val="00533CD2"/>
    <w:rsid w:val="005D1D09"/>
    <w:rsid w:val="0063546E"/>
    <w:rsid w:val="006952F9"/>
    <w:rsid w:val="006F5DDB"/>
    <w:rsid w:val="007C1027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ECFF9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40</Words>
  <Characters>218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2026-08-03T15:14:00Z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