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97C1" w14:textId="77777777" w:rsidR="00BD755C" w:rsidRDefault="00BD755C">
      <w:pPr>
        <w:rPr>
          <w:b/>
          <w:bCs/>
          <w:sz w:val="40"/>
          <w:szCs w:val="40"/>
        </w:rPr>
      </w:pPr>
    </w:p>
    <w:p w14:paraId="59C08AEC" w14:textId="77777777" w:rsidR="00BD755C" w:rsidRDefault="00BD755C">
      <w:pPr>
        <w:rPr>
          <w:b/>
          <w:bCs/>
          <w:sz w:val="40"/>
          <w:szCs w:val="40"/>
        </w:rPr>
      </w:pPr>
    </w:p>
    <w:p w14:paraId="4A9E6855" w14:textId="338E399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14012">
        <w:rPr>
          <w:b/>
          <w:bCs/>
          <w:sz w:val="40"/>
          <w:szCs w:val="40"/>
        </w:rPr>
        <w:t>SERGIO LUIS SPECHT</w:t>
      </w:r>
    </w:p>
    <w:p w14:paraId="3A157499" w14:textId="2901ABD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14012">
        <w:rPr>
          <w:b/>
          <w:bCs/>
          <w:sz w:val="40"/>
          <w:szCs w:val="40"/>
        </w:rPr>
        <w:t xml:space="preserve">POV. CAMPINA DE GOLÇALVES JUNIOR, S/Nº </w:t>
      </w:r>
    </w:p>
    <w:p w14:paraId="6426E4C0" w14:textId="64E6C45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14012">
        <w:rPr>
          <w:b/>
          <w:bCs/>
          <w:sz w:val="40"/>
          <w:szCs w:val="40"/>
        </w:rPr>
        <w:t>INTERIOR</w:t>
      </w:r>
      <w:r w:rsidR="003519ED">
        <w:rPr>
          <w:b/>
          <w:bCs/>
          <w:sz w:val="40"/>
          <w:szCs w:val="40"/>
        </w:rPr>
        <w:t xml:space="preserve"> – Complemento: IRATI - PR</w:t>
      </w:r>
    </w:p>
    <w:p w14:paraId="43228B6B" w14:textId="3FB21BA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19ED">
        <w:rPr>
          <w:b/>
          <w:bCs/>
          <w:sz w:val="40"/>
          <w:szCs w:val="40"/>
        </w:rPr>
        <w:t>GONÇALVES JUNIOR</w:t>
      </w:r>
      <w:r w:rsidR="00714012">
        <w:rPr>
          <w:b/>
          <w:bCs/>
          <w:sz w:val="40"/>
          <w:szCs w:val="40"/>
        </w:rPr>
        <w:t xml:space="preserve"> - PR</w:t>
      </w:r>
    </w:p>
    <w:p w14:paraId="1F4B5067" w14:textId="7F35A63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14012">
        <w:rPr>
          <w:b/>
          <w:bCs/>
          <w:sz w:val="40"/>
          <w:szCs w:val="40"/>
        </w:rPr>
        <w:t>84.509-000</w:t>
      </w:r>
    </w:p>
    <w:p w14:paraId="275852A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E56F2"/>
    <w:rsid w:val="002955F6"/>
    <w:rsid w:val="003519ED"/>
    <w:rsid w:val="00457406"/>
    <w:rsid w:val="004B30F4"/>
    <w:rsid w:val="00533CD2"/>
    <w:rsid w:val="0063546E"/>
    <w:rsid w:val="006952F9"/>
    <w:rsid w:val="006F5DDB"/>
    <w:rsid w:val="00714012"/>
    <w:rsid w:val="0087466A"/>
    <w:rsid w:val="009261FD"/>
    <w:rsid w:val="00944F77"/>
    <w:rsid w:val="00947DCC"/>
    <w:rsid w:val="00957DC0"/>
    <w:rsid w:val="00B542B2"/>
    <w:rsid w:val="00BD755C"/>
    <w:rsid w:val="00D173B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CF80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2025-07-02T01:37:00Z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